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2" w:rsidRDefault="001931D9" w:rsidP="00693BF2">
      <w:pPr>
        <w:pStyle w:val="Heading1"/>
      </w:pPr>
      <w:r>
        <w:t>Checkpoint Task</w:t>
      </w:r>
    </w:p>
    <w:p w:rsidR="00A90D1A" w:rsidRPr="00A90D1A" w:rsidRDefault="00A90D1A" w:rsidP="00A90D1A"/>
    <w:p w:rsidR="005F410F" w:rsidRPr="005F410F" w:rsidRDefault="001931D9" w:rsidP="005F410F">
      <w:pPr>
        <w:pStyle w:val="Heading1"/>
      </w:pPr>
      <w:r w:rsidRPr="001931D9">
        <w:t>Reading Shakespeare Checkpoint Task</w:t>
      </w:r>
    </w:p>
    <w:p w:rsidR="007940A2" w:rsidRPr="001931D9" w:rsidRDefault="007940A2" w:rsidP="001931D9">
      <w:pPr>
        <w:pStyle w:val="Heading2"/>
      </w:pPr>
      <w:r w:rsidRPr="001931D9">
        <w:t>Task 1</w:t>
      </w:r>
      <w:r w:rsidR="001931D9" w:rsidRPr="001931D9">
        <w:t xml:space="preserve"> </w:t>
      </w:r>
      <w:proofErr w:type="gramStart"/>
      <w:r w:rsidR="001931D9" w:rsidRPr="001931D9">
        <w:t>The</w:t>
      </w:r>
      <w:proofErr w:type="gramEnd"/>
      <w:r w:rsidR="001931D9" w:rsidRPr="001931D9">
        <w:t xml:space="preserve"> Tempest</w:t>
      </w:r>
    </w:p>
    <w:p w:rsidR="001931D9" w:rsidRPr="004A5042" w:rsidRDefault="001931D9" w:rsidP="001931D9">
      <w:r>
        <w:t>Carefully read</w:t>
      </w:r>
      <w:r w:rsidRPr="004A5042">
        <w:t xml:space="preserve"> the following extract and answer the questions which follow</w:t>
      </w:r>
      <w:r>
        <w:t>.</w:t>
      </w:r>
    </w:p>
    <w:p w:rsidR="001931D9" w:rsidRDefault="001931D9" w:rsidP="001931D9"/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 w:rsidRPr="009B6095">
        <w:rPr>
          <w:rFonts w:cs="Arial"/>
        </w:rPr>
        <w:t>CALIBAN</w:t>
      </w:r>
      <w:r w:rsidRPr="009B6095">
        <w:rPr>
          <w:rFonts w:cs="Arial"/>
        </w:rPr>
        <w:tab/>
        <w:t xml:space="preserve">O </w:t>
      </w:r>
      <w:proofErr w:type="spellStart"/>
      <w:r w:rsidRPr="009B6095">
        <w:rPr>
          <w:rFonts w:cs="Arial"/>
        </w:rPr>
        <w:t>Setebos</w:t>
      </w:r>
      <w:proofErr w:type="spellEnd"/>
      <w:r w:rsidRPr="009B6095">
        <w:rPr>
          <w:rFonts w:cs="Arial"/>
        </w:rPr>
        <w:t xml:space="preserve">, these </w:t>
      </w:r>
      <w:proofErr w:type="gramStart"/>
      <w:r w:rsidRPr="009B6095">
        <w:rPr>
          <w:rFonts w:cs="Arial"/>
        </w:rPr>
        <w:t>be</w:t>
      </w:r>
      <w:proofErr w:type="gramEnd"/>
      <w:r w:rsidRPr="009B6095">
        <w:rPr>
          <w:rFonts w:cs="Arial"/>
        </w:rPr>
        <w:t xml:space="preserve"> brave spirits indeed!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 w:rsidRPr="009B6095">
        <w:rPr>
          <w:rFonts w:cs="Arial"/>
        </w:rPr>
        <w:tab/>
        <w:t>How fine my master is! I am afraid</w:t>
      </w:r>
    </w:p>
    <w:p w:rsidR="001931D9" w:rsidRPr="009B6095" w:rsidRDefault="001931D9" w:rsidP="001931D9">
      <w:pPr>
        <w:tabs>
          <w:tab w:val="left" w:pos="1373"/>
          <w:tab w:val="left" w:pos="1701"/>
        </w:tabs>
        <w:rPr>
          <w:rFonts w:cs="Arial"/>
        </w:rPr>
      </w:pPr>
      <w:r w:rsidRPr="009B6095">
        <w:rPr>
          <w:rFonts w:cs="Arial"/>
        </w:rPr>
        <w:tab/>
      </w:r>
      <w:r w:rsidRPr="009B6095">
        <w:rPr>
          <w:rFonts w:cs="Arial"/>
        </w:rPr>
        <w:tab/>
        <w:t>He will chastise me.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 w:rsidRPr="009B6095">
        <w:rPr>
          <w:rFonts w:cs="Arial"/>
        </w:rPr>
        <w:t>SEBASTIAN</w:t>
      </w:r>
      <w:r w:rsidRPr="009B6095">
        <w:rPr>
          <w:rFonts w:cs="Arial"/>
        </w:rPr>
        <w:tab/>
        <w:t>Ha, ha!</w:t>
      </w:r>
    </w:p>
    <w:p w:rsidR="001931D9" w:rsidRPr="009B6095" w:rsidRDefault="001931D9" w:rsidP="001931D9">
      <w:pPr>
        <w:widowControl w:val="0"/>
        <w:autoSpaceDE w:val="0"/>
        <w:autoSpaceDN w:val="0"/>
        <w:adjustRightInd w:val="0"/>
        <w:ind w:left="720" w:firstLine="981"/>
        <w:rPr>
          <w:rFonts w:cs="Arial"/>
        </w:rPr>
      </w:pPr>
      <w:r w:rsidRPr="009B6095">
        <w:rPr>
          <w:rFonts w:cs="Arial"/>
        </w:rPr>
        <w:t>What things are these, my lord Antonio?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 w:rsidRPr="009B6095">
        <w:rPr>
          <w:rFonts w:cs="Arial"/>
        </w:rPr>
        <w:tab/>
        <w:t>Will money buy '</w:t>
      </w:r>
      <w:proofErr w:type="spellStart"/>
      <w:r w:rsidRPr="009B6095">
        <w:rPr>
          <w:rFonts w:cs="Arial"/>
        </w:rPr>
        <w:t>em</w:t>
      </w:r>
      <w:proofErr w:type="spellEnd"/>
      <w:r w:rsidRPr="009B6095">
        <w:rPr>
          <w:rFonts w:cs="Arial"/>
        </w:rPr>
        <w:t>?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 w:rsidRPr="009B6095">
        <w:rPr>
          <w:rFonts w:cs="Arial"/>
        </w:rPr>
        <w:t>ANTONIO</w:t>
      </w:r>
      <w:r w:rsidRPr="009B6095">
        <w:rPr>
          <w:rFonts w:cs="Arial"/>
        </w:rPr>
        <w:tab/>
        <w:t>Very like; one of them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9B6095">
        <w:rPr>
          <w:rFonts w:cs="Arial"/>
        </w:rPr>
        <w:t xml:space="preserve">Is a plain fish, and, no doubt, </w:t>
      </w:r>
      <w:proofErr w:type="gramStart"/>
      <w:r w:rsidRPr="009B6095">
        <w:rPr>
          <w:rFonts w:cs="Arial"/>
        </w:rPr>
        <w:t>marketable.</w:t>
      </w:r>
      <w:proofErr w:type="gramEnd"/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 w:rsidRPr="009B6095">
        <w:rPr>
          <w:rFonts w:cs="Arial"/>
        </w:rPr>
        <w:t>PROSPERO</w:t>
      </w:r>
      <w:r w:rsidRPr="009B6095">
        <w:rPr>
          <w:rFonts w:cs="Arial"/>
        </w:rPr>
        <w:tab/>
        <w:t>Mark but the badges of these men, my lords,</w:t>
      </w:r>
    </w:p>
    <w:p w:rsidR="001931D9" w:rsidRPr="009B6095" w:rsidRDefault="001931D9" w:rsidP="001931D9">
      <w:pPr>
        <w:widowControl w:val="0"/>
        <w:autoSpaceDE w:val="0"/>
        <w:autoSpaceDN w:val="0"/>
        <w:adjustRightInd w:val="0"/>
        <w:ind w:left="720" w:firstLine="981"/>
        <w:rPr>
          <w:rFonts w:cs="Arial"/>
        </w:rPr>
      </w:pPr>
      <w:r w:rsidRPr="009B6095">
        <w:rPr>
          <w:rFonts w:cs="Arial"/>
        </w:rPr>
        <w:t xml:space="preserve">Then say if they be true. This </w:t>
      </w:r>
      <w:proofErr w:type="spellStart"/>
      <w:r w:rsidRPr="009B6095">
        <w:rPr>
          <w:rFonts w:cs="Arial"/>
        </w:rPr>
        <w:t>mis-shapen</w:t>
      </w:r>
      <w:proofErr w:type="spellEnd"/>
      <w:r w:rsidRPr="009B6095">
        <w:rPr>
          <w:rFonts w:cs="Arial"/>
        </w:rPr>
        <w:t xml:space="preserve"> knave,</w:t>
      </w:r>
    </w:p>
    <w:p w:rsidR="001931D9" w:rsidRPr="009B6095" w:rsidRDefault="001931D9" w:rsidP="001931D9">
      <w:pPr>
        <w:widowControl w:val="0"/>
        <w:autoSpaceDE w:val="0"/>
        <w:autoSpaceDN w:val="0"/>
        <w:adjustRightInd w:val="0"/>
        <w:ind w:left="1440" w:firstLine="261"/>
        <w:rPr>
          <w:rFonts w:cs="Arial"/>
        </w:rPr>
      </w:pPr>
      <w:r w:rsidRPr="009B6095">
        <w:rPr>
          <w:rFonts w:cs="Arial"/>
        </w:rPr>
        <w:t xml:space="preserve">His mother was a </w:t>
      </w:r>
      <w:proofErr w:type="gramStart"/>
      <w:r w:rsidRPr="009B6095">
        <w:rPr>
          <w:rFonts w:cs="Arial"/>
        </w:rPr>
        <w:t>witch,</w:t>
      </w:r>
      <w:proofErr w:type="gramEnd"/>
      <w:r w:rsidRPr="009B6095">
        <w:rPr>
          <w:rFonts w:cs="Arial"/>
        </w:rPr>
        <w:t xml:space="preserve"> and one so strong</w:t>
      </w:r>
    </w:p>
    <w:p w:rsidR="001931D9" w:rsidRPr="009B6095" w:rsidRDefault="001931D9" w:rsidP="001931D9">
      <w:pPr>
        <w:widowControl w:val="0"/>
        <w:autoSpaceDE w:val="0"/>
        <w:autoSpaceDN w:val="0"/>
        <w:adjustRightInd w:val="0"/>
        <w:ind w:left="459" w:firstLine="1242"/>
        <w:rPr>
          <w:rFonts w:cs="Arial"/>
        </w:rPr>
      </w:pPr>
      <w:r w:rsidRPr="009B6095">
        <w:rPr>
          <w:rFonts w:cs="Arial"/>
        </w:rPr>
        <w:t>That could control the moon, make flows and ebbs,</w:t>
      </w:r>
    </w:p>
    <w:p w:rsidR="001931D9" w:rsidRPr="009B6095" w:rsidRDefault="001931D9" w:rsidP="001931D9">
      <w:pPr>
        <w:widowControl w:val="0"/>
        <w:autoSpaceDE w:val="0"/>
        <w:autoSpaceDN w:val="0"/>
        <w:adjustRightInd w:val="0"/>
        <w:ind w:firstLine="1701"/>
        <w:rPr>
          <w:rFonts w:cs="Arial"/>
        </w:rPr>
      </w:pPr>
      <w:r w:rsidRPr="009B6095">
        <w:rPr>
          <w:rFonts w:cs="Arial"/>
        </w:rPr>
        <w:t>And deal in her command without her power.</w:t>
      </w:r>
    </w:p>
    <w:p w:rsidR="001931D9" w:rsidRPr="009B6095" w:rsidRDefault="001931D9" w:rsidP="001931D9">
      <w:pPr>
        <w:widowControl w:val="0"/>
        <w:autoSpaceDE w:val="0"/>
        <w:autoSpaceDN w:val="0"/>
        <w:adjustRightInd w:val="0"/>
        <w:ind w:firstLine="1701"/>
        <w:rPr>
          <w:rFonts w:cs="Arial"/>
        </w:rPr>
      </w:pPr>
      <w:r w:rsidRPr="009B6095">
        <w:rPr>
          <w:rFonts w:cs="Arial"/>
        </w:rPr>
        <w:t xml:space="preserve">These three have </w:t>
      </w:r>
      <w:proofErr w:type="spellStart"/>
      <w:r w:rsidRPr="009B6095">
        <w:rPr>
          <w:rFonts w:cs="Arial"/>
        </w:rPr>
        <w:t>robb'd</w:t>
      </w:r>
      <w:proofErr w:type="spellEnd"/>
      <w:r w:rsidRPr="009B6095">
        <w:rPr>
          <w:rFonts w:cs="Arial"/>
        </w:rPr>
        <w:t xml:space="preserve"> me; and this demi-devil</w:t>
      </w:r>
      <w:r>
        <w:rPr>
          <w:rFonts w:cs="Arial"/>
        </w:rPr>
        <w:t xml:space="preserve"> -</w:t>
      </w:r>
    </w:p>
    <w:p w:rsidR="001931D9" w:rsidRPr="009B6095" w:rsidRDefault="001931D9" w:rsidP="001931D9">
      <w:pPr>
        <w:widowControl w:val="0"/>
        <w:autoSpaceDE w:val="0"/>
        <w:autoSpaceDN w:val="0"/>
        <w:adjustRightInd w:val="0"/>
        <w:ind w:firstLine="1701"/>
        <w:rPr>
          <w:rFonts w:cs="Arial"/>
        </w:rPr>
      </w:pPr>
      <w:r w:rsidRPr="009B6095">
        <w:rPr>
          <w:rFonts w:cs="Arial"/>
        </w:rPr>
        <w:t>For he's a bastard one</w:t>
      </w:r>
      <w:r>
        <w:rPr>
          <w:rFonts w:cs="Arial"/>
        </w:rPr>
        <w:t xml:space="preserve"> - </w:t>
      </w:r>
      <w:r w:rsidRPr="009B6095">
        <w:rPr>
          <w:rFonts w:cs="Arial"/>
        </w:rPr>
        <w:t>had plotted with them</w:t>
      </w:r>
    </w:p>
    <w:p w:rsidR="001931D9" w:rsidRPr="009B6095" w:rsidRDefault="001931D9" w:rsidP="001931D9">
      <w:pPr>
        <w:widowControl w:val="0"/>
        <w:autoSpaceDE w:val="0"/>
        <w:autoSpaceDN w:val="0"/>
        <w:adjustRightInd w:val="0"/>
        <w:ind w:firstLine="1701"/>
        <w:rPr>
          <w:rFonts w:cs="Arial"/>
        </w:rPr>
      </w:pPr>
      <w:proofErr w:type="gramStart"/>
      <w:r w:rsidRPr="009B6095">
        <w:rPr>
          <w:rFonts w:cs="Arial"/>
        </w:rPr>
        <w:t>To take my life.</w:t>
      </w:r>
      <w:proofErr w:type="gramEnd"/>
      <w:r w:rsidRPr="009B6095">
        <w:rPr>
          <w:rFonts w:cs="Arial"/>
        </w:rPr>
        <w:t xml:space="preserve"> Two of these fellows you</w:t>
      </w:r>
    </w:p>
    <w:p w:rsidR="001931D9" w:rsidRPr="009B6095" w:rsidRDefault="001931D9" w:rsidP="001931D9">
      <w:pPr>
        <w:widowControl w:val="0"/>
        <w:autoSpaceDE w:val="0"/>
        <w:autoSpaceDN w:val="0"/>
        <w:adjustRightInd w:val="0"/>
        <w:ind w:firstLine="1701"/>
        <w:rPr>
          <w:rFonts w:cs="Arial"/>
        </w:rPr>
      </w:pPr>
      <w:r w:rsidRPr="009B6095">
        <w:rPr>
          <w:rFonts w:cs="Arial"/>
        </w:rPr>
        <w:t>Must know and own; this thing of darkness!</w:t>
      </w:r>
    </w:p>
    <w:p w:rsidR="001931D9" w:rsidRPr="009B6095" w:rsidRDefault="001931D9" w:rsidP="001931D9">
      <w:pPr>
        <w:tabs>
          <w:tab w:val="left" w:pos="1701"/>
        </w:tabs>
        <w:ind w:firstLine="1701"/>
        <w:rPr>
          <w:rFonts w:cs="Arial"/>
        </w:rPr>
      </w:pPr>
      <w:r w:rsidRPr="009B6095">
        <w:rPr>
          <w:rFonts w:cs="Arial"/>
        </w:rPr>
        <w:t>Acknowledge mine.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 w:rsidRPr="009B6095">
        <w:rPr>
          <w:rFonts w:cs="Arial"/>
        </w:rPr>
        <w:t>CALIBAN</w:t>
      </w:r>
      <w:r w:rsidRPr="009B6095">
        <w:rPr>
          <w:rFonts w:cs="Arial"/>
        </w:rPr>
        <w:tab/>
        <w:t xml:space="preserve">I shall be </w:t>
      </w:r>
      <w:proofErr w:type="spellStart"/>
      <w:r w:rsidRPr="009B6095">
        <w:rPr>
          <w:rFonts w:cs="Arial"/>
        </w:rPr>
        <w:t>pinch'd</w:t>
      </w:r>
      <w:proofErr w:type="spellEnd"/>
      <w:r w:rsidRPr="009B6095">
        <w:rPr>
          <w:rFonts w:cs="Arial"/>
        </w:rPr>
        <w:t xml:space="preserve"> to death.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 w:rsidRPr="009B6095">
        <w:rPr>
          <w:rFonts w:cs="Arial"/>
        </w:rPr>
        <w:t>ALONSO</w:t>
      </w:r>
      <w:r w:rsidRPr="009B6095">
        <w:rPr>
          <w:rFonts w:cs="Arial"/>
        </w:rPr>
        <w:tab/>
        <w:t xml:space="preserve">Is not this </w:t>
      </w:r>
      <w:proofErr w:type="spellStart"/>
      <w:r w:rsidRPr="009B6095">
        <w:rPr>
          <w:rFonts w:cs="Arial"/>
        </w:rPr>
        <w:t>Stephano</w:t>
      </w:r>
      <w:proofErr w:type="spellEnd"/>
      <w:r w:rsidRPr="009B6095">
        <w:rPr>
          <w:rFonts w:cs="Arial"/>
        </w:rPr>
        <w:t>, my drunken butler?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 w:rsidRPr="009B6095">
        <w:rPr>
          <w:rFonts w:cs="Arial"/>
        </w:rPr>
        <w:t>SEBASTIAN</w:t>
      </w:r>
      <w:r w:rsidRPr="009B6095">
        <w:rPr>
          <w:rFonts w:cs="Arial"/>
        </w:rPr>
        <w:tab/>
        <w:t>He is drunk now: where had he wine?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 w:rsidRPr="009B6095">
        <w:rPr>
          <w:rFonts w:cs="Arial"/>
        </w:rPr>
        <w:t>ALONSO</w:t>
      </w:r>
      <w:r w:rsidRPr="009B6095">
        <w:rPr>
          <w:rFonts w:cs="Arial"/>
        </w:rPr>
        <w:tab/>
        <w:t xml:space="preserve">And </w:t>
      </w:r>
      <w:proofErr w:type="spellStart"/>
      <w:r w:rsidRPr="009B6095">
        <w:rPr>
          <w:rFonts w:cs="Arial"/>
        </w:rPr>
        <w:t>Trinculo</w:t>
      </w:r>
      <w:proofErr w:type="spellEnd"/>
      <w:r w:rsidRPr="009B6095">
        <w:rPr>
          <w:rFonts w:cs="Arial"/>
        </w:rPr>
        <w:t xml:space="preserve"> is reeling ripe: where should they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Pr="009B6095">
        <w:rPr>
          <w:rFonts w:cs="Arial"/>
        </w:rPr>
        <w:t>Find this grand liquor that hath gilded '</w:t>
      </w:r>
      <w:proofErr w:type="spellStart"/>
      <w:r w:rsidRPr="009B6095">
        <w:rPr>
          <w:rFonts w:cs="Arial"/>
        </w:rPr>
        <w:t>em</w:t>
      </w:r>
      <w:proofErr w:type="spellEnd"/>
      <w:r w:rsidRPr="009B6095">
        <w:rPr>
          <w:rFonts w:cs="Arial"/>
        </w:rPr>
        <w:t>?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9B6095">
        <w:rPr>
          <w:rFonts w:cs="Arial"/>
        </w:rPr>
        <w:t xml:space="preserve">How </w:t>
      </w:r>
      <w:proofErr w:type="spellStart"/>
      <w:r w:rsidRPr="009B6095">
        <w:rPr>
          <w:rFonts w:cs="Arial"/>
        </w:rPr>
        <w:t>camest</w:t>
      </w:r>
      <w:proofErr w:type="spellEnd"/>
      <w:r w:rsidRPr="009B6095">
        <w:rPr>
          <w:rFonts w:cs="Arial"/>
        </w:rPr>
        <w:t xml:space="preserve"> thou in this pickle?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 w:rsidRPr="009B6095">
        <w:rPr>
          <w:rFonts w:cs="Arial"/>
        </w:rPr>
        <w:t>TRINCULO</w:t>
      </w:r>
      <w:r w:rsidRPr="009B6095">
        <w:rPr>
          <w:rFonts w:cs="Arial"/>
        </w:rPr>
        <w:tab/>
        <w:t xml:space="preserve">I have been in such a pickle since </w:t>
      </w:r>
      <w:proofErr w:type="gramStart"/>
      <w:r w:rsidRPr="009B6095">
        <w:rPr>
          <w:rFonts w:cs="Arial"/>
        </w:rPr>
        <w:t>I</w:t>
      </w:r>
      <w:proofErr w:type="gramEnd"/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proofErr w:type="gramStart"/>
      <w:r w:rsidRPr="009B6095">
        <w:rPr>
          <w:rFonts w:cs="Arial"/>
        </w:rPr>
        <w:t>saw</w:t>
      </w:r>
      <w:proofErr w:type="gramEnd"/>
      <w:r w:rsidRPr="009B6095">
        <w:rPr>
          <w:rFonts w:cs="Arial"/>
        </w:rPr>
        <w:t xml:space="preserve"> you last that, I fear me, will never out of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proofErr w:type="gramStart"/>
      <w:r w:rsidRPr="009B6095">
        <w:rPr>
          <w:rFonts w:cs="Arial"/>
        </w:rPr>
        <w:t>my</w:t>
      </w:r>
      <w:proofErr w:type="gramEnd"/>
      <w:r w:rsidRPr="009B6095">
        <w:rPr>
          <w:rFonts w:cs="Arial"/>
        </w:rPr>
        <w:t xml:space="preserve"> bones: I shall not fear fly-blowing.</w:t>
      </w:r>
    </w:p>
    <w:p w:rsidR="007D3F0A" w:rsidRDefault="007D3F0A" w:rsidP="001931D9"/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 w:rsidRPr="009B6095">
        <w:rPr>
          <w:rFonts w:cs="Arial"/>
        </w:rPr>
        <w:lastRenderedPageBreak/>
        <w:t>SEBASTIAN</w:t>
      </w:r>
      <w:r w:rsidRPr="009B6095">
        <w:rPr>
          <w:rFonts w:cs="Arial"/>
        </w:rPr>
        <w:tab/>
        <w:t xml:space="preserve">Why, how now, </w:t>
      </w:r>
      <w:proofErr w:type="spellStart"/>
      <w:r w:rsidRPr="009B6095">
        <w:rPr>
          <w:rFonts w:cs="Arial"/>
        </w:rPr>
        <w:t>Stephano</w:t>
      </w:r>
      <w:proofErr w:type="spellEnd"/>
      <w:r w:rsidRPr="009B6095">
        <w:rPr>
          <w:rFonts w:cs="Arial"/>
        </w:rPr>
        <w:t>!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 w:rsidRPr="009B6095">
        <w:rPr>
          <w:rFonts w:cs="Arial"/>
        </w:rPr>
        <w:t>STEPHANO</w:t>
      </w:r>
      <w:r w:rsidRPr="009B6095">
        <w:rPr>
          <w:rFonts w:cs="Arial"/>
        </w:rPr>
        <w:tab/>
        <w:t xml:space="preserve">O, touch me not; I am not </w:t>
      </w:r>
      <w:proofErr w:type="spellStart"/>
      <w:r w:rsidRPr="009B6095">
        <w:rPr>
          <w:rFonts w:cs="Arial"/>
        </w:rPr>
        <w:t>Stephano</w:t>
      </w:r>
      <w:proofErr w:type="spellEnd"/>
      <w:r w:rsidRPr="009B6095">
        <w:rPr>
          <w:rFonts w:cs="Arial"/>
        </w:rPr>
        <w:t>, but a cramp.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 w:rsidRPr="009B6095">
        <w:rPr>
          <w:rFonts w:cs="Arial"/>
        </w:rPr>
        <w:t>PROSPERO</w:t>
      </w:r>
      <w:r w:rsidRPr="009B6095">
        <w:rPr>
          <w:rFonts w:cs="Arial"/>
        </w:rPr>
        <w:tab/>
      </w:r>
      <w:proofErr w:type="spellStart"/>
      <w:r w:rsidRPr="009B6095">
        <w:rPr>
          <w:rFonts w:cs="Arial"/>
        </w:rPr>
        <w:t>You'ld</w:t>
      </w:r>
      <w:proofErr w:type="spellEnd"/>
      <w:r w:rsidRPr="009B6095">
        <w:rPr>
          <w:rFonts w:cs="Arial"/>
        </w:rPr>
        <w:t xml:space="preserve"> be king o' the isle, </w:t>
      </w:r>
      <w:proofErr w:type="spellStart"/>
      <w:r w:rsidRPr="009B6095">
        <w:rPr>
          <w:rFonts w:cs="Arial"/>
        </w:rPr>
        <w:t>sirrah</w:t>
      </w:r>
      <w:proofErr w:type="spellEnd"/>
      <w:r w:rsidRPr="009B6095">
        <w:rPr>
          <w:rFonts w:cs="Arial"/>
        </w:rPr>
        <w:t>?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 w:rsidRPr="009B6095">
        <w:rPr>
          <w:rFonts w:cs="Arial"/>
        </w:rPr>
        <w:t>STEPHANO</w:t>
      </w:r>
      <w:r w:rsidRPr="009B6095">
        <w:rPr>
          <w:rFonts w:cs="Arial"/>
        </w:rPr>
        <w:tab/>
        <w:t>I should have been a sore one then.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 w:rsidRPr="009B6095">
        <w:rPr>
          <w:rFonts w:cs="Arial"/>
        </w:rPr>
        <w:t>ALONSO</w:t>
      </w:r>
      <w:r w:rsidRPr="009B6095">
        <w:rPr>
          <w:rFonts w:cs="Arial"/>
        </w:rPr>
        <w:tab/>
        <w:t xml:space="preserve">This is a strange thing as </w:t>
      </w:r>
      <w:proofErr w:type="spellStart"/>
      <w:r w:rsidRPr="009B6095">
        <w:rPr>
          <w:rFonts w:cs="Arial"/>
        </w:rPr>
        <w:t>e'er</w:t>
      </w:r>
      <w:proofErr w:type="spellEnd"/>
      <w:r w:rsidRPr="009B6095">
        <w:rPr>
          <w:rFonts w:cs="Arial"/>
        </w:rPr>
        <w:t xml:space="preserve"> I </w:t>
      </w:r>
      <w:proofErr w:type="spellStart"/>
      <w:r w:rsidRPr="009B6095">
        <w:rPr>
          <w:rFonts w:cs="Arial"/>
        </w:rPr>
        <w:t>look'd</w:t>
      </w:r>
      <w:proofErr w:type="spellEnd"/>
      <w:r w:rsidRPr="009B6095">
        <w:rPr>
          <w:rFonts w:cs="Arial"/>
        </w:rPr>
        <w:t xml:space="preserve"> on.</w:t>
      </w:r>
    </w:p>
    <w:p w:rsidR="001931D9" w:rsidRPr="00106A28" w:rsidRDefault="001931D9" w:rsidP="001931D9">
      <w:pPr>
        <w:tabs>
          <w:tab w:val="left" w:pos="1701"/>
        </w:tabs>
        <w:rPr>
          <w:rFonts w:cs="Arial"/>
          <w:i/>
        </w:rPr>
      </w:pPr>
      <w:r w:rsidRPr="00106A28">
        <w:rPr>
          <w:rFonts w:cs="Arial"/>
          <w:i/>
        </w:rPr>
        <w:t xml:space="preserve">[Pointing to </w:t>
      </w:r>
      <w:proofErr w:type="spellStart"/>
      <w:r w:rsidRPr="00106A28">
        <w:rPr>
          <w:rFonts w:cs="Arial"/>
          <w:i/>
        </w:rPr>
        <w:t>Caliban</w:t>
      </w:r>
      <w:proofErr w:type="spellEnd"/>
      <w:r w:rsidRPr="00106A28">
        <w:rPr>
          <w:rFonts w:cs="Arial"/>
          <w:i/>
        </w:rPr>
        <w:t>]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 w:rsidRPr="009B6095">
        <w:rPr>
          <w:rFonts w:cs="Arial"/>
        </w:rPr>
        <w:t>PROSPERO</w:t>
      </w:r>
      <w:r w:rsidRPr="009B6095">
        <w:rPr>
          <w:rFonts w:cs="Arial"/>
        </w:rPr>
        <w:tab/>
        <w:t xml:space="preserve">He is as </w:t>
      </w:r>
      <w:proofErr w:type="spellStart"/>
      <w:r w:rsidRPr="009B6095">
        <w:rPr>
          <w:rFonts w:cs="Arial"/>
        </w:rPr>
        <w:t>disproportion'd</w:t>
      </w:r>
      <w:proofErr w:type="spellEnd"/>
      <w:r w:rsidRPr="009B6095">
        <w:rPr>
          <w:rFonts w:cs="Arial"/>
        </w:rPr>
        <w:t xml:space="preserve"> in his manners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proofErr w:type="gramStart"/>
      <w:r w:rsidRPr="009B6095">
        <w:rPr>
          <w:rFonts w:cs="Arial"/>
        </w:rPr>
        <w:t>As in his shape.</w:t>
      </w:r>
      <w:proofErr w:type="gramEnd"/>
      <w:r w:rsidRPr="009B6095">
        <w:rPr>
          <w:rFonts w:cs="Arial"/>
        </w:rPr>
        <w:t xml:space="preserve"> Go, </w:t>
      </w:r>
      <w:proofErr w:type="spellStart"/>
      <w:r w:rsidRPr="009B6095">
        <w:rPr>
          <w:rFonts w:cs="Arial"/>
        </w:rPr>
        <w:t>sirrah</w:t>
      </w:r>
      <w:proofErr w:type="spellEnd"/>
      <w:r w:rsidRPr="009B6095">
        <w:rPr>
          <w:rFonts w:cs="Arial"/>
        </w:rPr>
        <w:t>, to my cell;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Pr="009B6095">
        <w:rPr>
          <w:rFonts w:cs="Arial"/>
        </w:rPr>
        <w:t>Take with you your companions; as you look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9B6095">
        <w:rPr>
          <w:rFonts w:cs="Arial"/>
        </w:rPr>
        <w:t>To have my pardon, trim it handsomely.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 w:rsidRPr="009B6095">
        <w:rPr>
          <w:rFonts w:cs="Arial"/>
        </w:rPr>
        <w:t>CALIBAN</w:t>
      </w:r>
      <w:r w:rsidRPr="009B6095">
        <w:rPr>
          <w:rFonts w:cs="Arial"/>
        </w:rPr>
        <w:tab/>
        <w:t>Ay, that I will; and I'll be wise hereafter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Pr="009B6095">
        <w:rPr>
          <w:rFonts w:cs="Arial"/>
        </w:rPr>
        <w:t>And seek for grace. What a thrice-double ass</w:t>
      </w:r>
    </w:p>
    <w:p w:rsidR="001931D9" w:rsidRPr="009B6095" w:rsidRDefault="001931D9" w:rsidP="001931D9">
      <w:pPr>
        <w:widowControl w:val="0"/>
        <w:tabs>
          <w:tab w:val="left" w:pos="1701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 w:rsidRPr="009B6095">
        <w:rPr>
          <w:rFonts w:cs="Arial"/>
        </w:rPr>
        <w:t xml:space="preserve">Was I, to take this drunkard for a </w:t>
      </w:r>
      <w:proofErr w:type="gramStart"/>
      <w:r w:rsidRPr="009B6095">
        <w:rPr>
          <w:rFonts w:cs="Arial"/>
        </w:rPr>
        <w:t>god</w:t>
      </w:r>
      <w:proofErr w:type="gramEnd"/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9B6095">
        <w:rPr>
          <w:rFonts w:cs="Arial"/>
        </w:rPr>
        <w:t>And worship this dull fool!</w:t>
      </w:r>
    </w:p>
    <w:p w:rsidR="001931D9" w:rsidRDefault="001931D9" w:rsidP="001931D9">
      <w:pPr>
        <w:tabs>
          <w:tab w:val="left" w:pos="1701"/>
        </w:tabs>
        <w:rPr>
          <w:rFonts w:cs="Arial"/>
        </w:rPr>
      </w:pPr>
      <w:r w:rsidRPr="009B6095">
        <w:rPr>
          <w:rFonts w:cs="Arial"/>
        </w:rPr>
        <w:t>PROSPERO</w:t>
      </w:r>
      <w:r w:rsidRPr="009B6095">
        <w:rPr>
          <w:rFonts w:cs="Arial"/>
        </w:rPr>
        <w:tab/>
        <w:t>Go to; away!</w:t>
      </w:r>
    </w:p>
    <w:p w:rsidR="001931D9" w:rsidRPr="009B6095" w:rsidRDefault="001931D9" w:rsidP="001931D9">
      <w:pPr>
        <w:tabs>
          <w:tab w:val="left" w:pos="1701"/>
        </w:tabs>
        <w:rPr>
          <w:rFonts w:cs="Arial"/>
        </w:rPr>
      </w:pPr>
    </w:p>
    <w:p w:rsidR="001931D9" w:rsidRPr="004A5042" w:rsidRDefault="001931D9" w:rsidP="001931D9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601345</wp:posOffset>
                </wp:positionV>
                <wp:extent cx="6506845" cy="2945130"/>
                <wp:effectExtent l="0" t="0" r="27305" b="26670"/>
                <wp:wrapTopAndBottom/>
                <wp:docPr id="4" name="Text Box 4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4D4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D9" w:rsidRDefault="001931D9" w:rsidP="001931D9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Text box for entering answer to task - Description: Text box for entering answer to task" style="position:absolute;left:0;text-align:left;margin-left:4.05pt;margin-top:47.35pt;width:512.35pt;height:231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" strokecolor="#b4d447" strokeweight="1.5pt">
                <v:textbox inset="2mm,2mm,2mm,2mm">
                  <w:txbxContent>
                    <w:p w:rsidR="001931D9" w:rsidRDefault="001931D9" w:rsidP="001931D9"/>
                  </w:txbxContent>
                </v:textbox>
                <w10:wrap type="topAndBottom" anchorx="margin"/>
              </v:shape>
            </w:pict>
          </mc:Fallback>
        </mc:AlternateContent>
      </w:r>
      <w:r w:rsidRPr="004A5042">
        <w:t xml:space="preserve">How do the attitudes of the courtiers suggest the dangers for </w:t>
      </w:r>
      <w:proofErr w:type="spellStart"/>
      <w:r w:rsidRPr="004A5042">
        <w:t>Caliban</w:t>
      </w:r>
      <w:proofErr w:type="spellEnd"/>
      <w:r w:rsidRPr="004A5042">
        <w:t xml:space="preserve"> if he were to leave the island?</w:t>
      </w:r>
      <w:r>
        <w:t xml:space="preserve"> </w:t>
      </w:r>
      <w:r w:rsidRPr="004A5042">
        <w:t>[5 marks]</w:t>
      </w:r>
    </w:p>
    <w:p w:rsidR="001931D9" w:rsidRDefault="001931D9" w:rsidP="001931D9"/>
    <w:p w:rsidR="001931D9" w:rsidRDefault="001931D9" w:rsidP="001931D9"/>
    <w:p w:rsidR="001931D9" w:rsidRDefault="001931D9" w:rsidP="001931D9"/>
    <w:p w:rsidR="001931D9" w:rsidRDefault="001931D9" w:rsidP="001931D9"/>
    <w:p w:rsidR="001931D9" w:rsidRDefault="001931D9" w:rsidP="001931D9"/>
    <w:p w:rsidR="001931D9" w:rsidRDefault="001931D9" w:rsidP="001931D9">
      <w:pPr>
        <w:pStyle w:val="ListParagraph"/>
        <w:numPr>
          <w:ilvl w:val="0"/>
          <w:numId w:val="12"/>
        </w:numPr>
      </w:pPr>
      <w:r w:rsidRPr="00870C66">
        <w:lastRenderedPageBreak/>
        <w:t xml:space="preserve">What does Prospero’s explanation of </w:t>
      </w:r>
      <w:proofErr w:type="spellStart"/>
      <w:r>
        <w:t>Caliban’s</w:t>
      </w:r>
      <w:proofErr w:type="spellEnd"/>
      <w:r>
        <w:t xml:space="preserve"> history reveal about his attitude towards him?  </w:t>
      </w:r>
    </w:p>
    <w:p w:rsidR="007940A2" w:rsidRDefault="001931D9" w:rsidP="001931D9">
      <w:pPr>
        <w:ind w:firstLine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12F2D" wp14:editId="371BC38A">
                <wp:simplePos x="0" y="0"/>
                <wp:positionH relativeFrom="margin">
                  <wp:posOffset>-5715</wp:posOffset>
                </wp:positionH>
                <wp:positionV relativeFrom="paragraph">
                  <wp:posOffset>447040</wp:posOffset>
                </wp:positionV>
                <wp:extent cx="6506845" cy="2945130"/>
                <wp:effectExtent l="0" t="0" r="27305" b="26670"/>
                <wp:wrapTopAndBottom/>
                <wp:docPr id="3" name="Text Box 3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4D4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D9" w:rsidRDefault="001931D9" w:rsidP="001931D9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12F2D" id="Text Box 3" o:spid="_x0000_s1027" type="#_x0000_t202" alt="Title: Text box for entering answer to task - Description: Text box for entering answer to task" style="position:absolute;left:0;text-align:left;margin-left:-.45pt;margin-top:35.2pt;width:512.35pt;height:23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" strokecolor="#b4d447" strokeweight="1.5pt">
                <v:textbox inset="2mm,2mm,2mm,2mm">
                  <w:txbxContent>
                    <w:p w:rsidR="001931D9" w:rsidRDefault="001931D9" w:rsidP="001931D9"/>
                  </w:txbxContent>
                </v:textbox>
                <w10:wrap type="topAndBottom" anchorx="margin"/>
              </v:shape>
            </w:pict>
          </mc:Fallback>
        </mc:AlternateContent>
      </w:r>
      <w:r>
        <w:t>[5 marks]</w:t>
      </w:r>
    </w:p>
    <w:p w:rsidR="001931D9" w:rsidRDefault="001931D9" w:rsidP="007940A2">
      <w:pPr>
        <w:rPr>
          <w:rFonts w:cs="Arial"/>
          <w:b/>
          <w:color w:val="D0202E"/>
          <w:sz w:val="28"/>
        </w:rPr>
      </w:pPr>
    </w:p>
    <w:p w:rsidR="001931D9" w:rsidRPr="00870C66" w:rsidRDefault="001931D9" w:rsidP="001931D9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407035</wp:posOffset>
                </wp:positionV>
                <wp:extent cx="6506845" cy="2945130"/>
                <wp:effectExtent l="0" t="0" r="27305" b="26670"/>
                <wp:wrapTopAndBottom/>
                <wp:docPr id="2" name="Text Box 2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294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4D4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D9" w:rsidRDefault="001931D9" w:rsidP="001931D9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alt="Title: Text box for entering answer to task - Description: Text box for entering answer to task" style="position:absolute;left:0;text-align:left;margin-left:4.05pt;margin-top:32.05pt;width:512.35pt;height:23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" strokecolor="#b4d447" strokeweight="1.5pt">
                <v:textbox inset="2mm,2mm,2mm,2mm">
                  <w:txbxContent>
                    <w:p w:rsidR="001931D9" w:rsidRDefault="001931D9" w:rsidP="001931D9"/>
                  </w:txbxContent>
                </v:textbox>
                <w10:wrap type="topAndBottom" anchorx="margin"/>
              </v:shape>
            </w:pict>
          </mc:Fallback>
        </mc:AlternateContent>
      </w:r>
      <w:r w:rsidRPr="004A5042">
        <w:t xml:space="preserve">How do </w:t>
      </w:r>
      <w:proofErr w:type="spellStart"/>
      <w:r w:rsidRPr="004A5042">
        <w:t>Stephano</w:t>
      </w:r>
      <w:proofErr w:type="spellEnd"/>
      <w:r w:rsidRPr="004A5042">
        <w:t xml:space="preserve"> and </w:t>
      </w:r>
      <w:proofErr w:type="spellStart"/>
      <w:r w:rsidRPr="004A5042">
        <w:t>Trinculo</w:t>
      </w:r>
      <w:proofErr w:type="spellEnd"/>
      <w:r w:rsidRPr="004A5042">
        <w:t xml:space="preserve"> create humour in this scene?</w:t>
      </w:r>
      <w:r w:rsidRPr="00870C66">
        <w:t xml:space="preserve"> </w:t>
      </w:r>
      <w:r>
        <w:t>[5 marks]</w:t>
      </w:r>
    </w:p>
    <w:p w:rsidR="001931D9" w:rsidRDefault="001931D9" w:rsidP="001931D9"/>
    <w:p w:rsidR="001931D9" w:rsidRDefault="001931D9" w:rsidP="007940A2">
      <w:pPr>
        <w:rPr>
          <w:rFonts w:cs="Arial"/>
          <w:b/>
          <w:color w:val="D0202E"/>
          <w:sz w:val="28"/>
        </w:rPr>
      </w:pPr>
    </w:p>
    <w:p w:rsidR="001931D9" w:rsidRDefault="001931D9" w:rsidP="007940A2">
      <w:pPr>
        <w:rPr>
          <w:rFonts w:cs="Arial"/>
          <w:b/>
          <w:color w:val="D0202E"/>
          <w:sz w:val="28"/>
        </w:rPr>
      </w:pPr>
    </w:p>
    <w:p w:rsidR="001931D9" w:rsidRDefault="001931D9" w:rsidP="007940A2">
      <w:pPr>
        <w:rPr>
          <w:rFonts w:cs="Arial"/>
          <w:b/>
          <w:color w:val="D0202E"/>
          <w:sz w:val="28"/>
        </w:rPr>
      </w:pPr>
    </w:p>
    <w:p w:rsidR="001931D9" w:rsidRPr="00870C66" w:rsidRDefault="001931D9" w:rsidP="001931D9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593725</wp:posOffset>
                </wp:positionV>
                <wp:extent cx="6506845" cy="3810000"/>
                <wp:effectExtent l="0" t="0" r="27305" b="19050"/>
                <wp:wrapTopAndBottom/>
                <wp:docPr id="1" name="Text Box 1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4D4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D9" w:rsidRDefault="001931D9" w:rsidP="001931D9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9" type="#_x0000_t202" alt="Title: Text box for entering answer to task - Description: Text box for entering answer to task" style="position:absolute;left:0;text-align:left;margin-left:3.95pt;margin-top:46.75pt;width:512.35pt;height:30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" strokecolor="#b4d447" strokeweight="1.5pt">
                <v:textbox inset="2mm,2mm,2mm,2mm">
                  <w:txbxContent>
                    <w:p w:rsidR="001931D9" w:rsidRDefault="001931D9" w:rsidP="001931D9"/>
                  </w:txbxContent>
                </v:textbox>
                <w10:wrap type="topAndBottom" anchorx="margin"/>
              </v:shape>
            </w:pict>
          </mc:Fallback>
        </mc:AlternateContent>
      </w:r>
      <w:r w:rsidRPr="004A5042">
        <w:t xml:space="preserve">How does </w:t>
      </w:r>
      <w:proofErr w:type="spellStart"/>
      <w:r w:rsidRPr="004A5042">
        <w:t>Caliban’s</w:t>
      </w:r>
      <w:proofErr w:type="spellEnd"/>
      <w:r w:rsidRPr="004A5042">
        <w:t xml:space="preserve"> language show his changed response to Prospero? Use quotation to support your answer and </w:t>
      </w:r>
      <w:r>
        <w:t>compare this extract</w:t>
      </w:r>
      <w:r w:rsidRPr="004A5042">
        <w:t xml:space="preserve"> to an earlier part of the play</w:t>
      </w:r>
      <w:r>
        <w:t>. [10 marks]</w:t>
      </w:r>
    </w:p>
    <w:p w:rsidR="001931D9" w:rsidRDefault="001931D9" w:rsidP="001931D9">
      <w:pPr>
        <w:ind w:left="426"/>
      </w:pPr>
    </w:p>
    <w:p w:rsidR="001931D9" w:rsidRDefault="001931D9" w:rsidP="001931D9">
      <w:pPr>
        <w:ind w:left="426"/>
      </w:pPr>
      <w:r>
        <w:tab/>
      </w:r>
      <w:r>
        <w:tab/>
      </w:r>
      <w:r>
        <w:tab/>
      </w:r>
      <w:r>
        <w:tab/>
      </w:r>
    </w:p>
    <w:p w:rsidR="001931D9" w:rsidRPr="00870C66" w:rsidRDefault="001931D9" w:rsidP="001931D9">
      <w:pPr>
        <w:pStyle w:val="ListParagraph"/>
        <w:numPr>
          <w:ilvl w:val="0"/>
          <w:numId w:val="1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422910</wp:posOffset>
                </wp:positionV>
                <wp:extent cx="6506845" cy="3019425"/>
                <wp:effectExtent l="0" t="0" r="27305" b="28575"/>
                <wp:wrapTopAndBottom/>
                <wp:docPr id="318" name="Text Box 318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B4D4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1D9" w:rsidRDefault="001931D9" w:rsidP="001931D9"/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8" o:spid="_x0000_s1030" type="#_x0000_t202" alt="Title: Text box for entering answer to task - Description: Text box for entering answer to task" style="position:absolute;left:0;text-align:left;margin-left:3.95pt;margin-top:33.3pt;width:512.35pt;height:237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" strokecolor="#b4d447" strokeweight="1.5pt">
                <v:textbox inset="2mm,2mm,2mm,2mm">
                  <w:txbxContent>
                    <w:p w:rsidR="001931D9" w:rsidRDefault="001931D9" w:rsidP="001931D9"/>
                  </w:txbxContent>
                </v:textbox>
                <w10:wrap type="topAndBottom" anchorx="margin"/>
              </v:shape>
            </w:pict>
          </mc:Fallback>
        </mc:AlternateContent>
      </w:r>
      <w:r w:rsidRPr="004A5042">
        <w:t xml:space="preserve">Who do you sympathise with in this scene: Prospero or </w:t>
      </w:r>
      <w:proofErr w:type="spellStart"/>
      <w:r w:rsidRPr="004A5042">
        <w:t>Caliban</w:t>
      </w:r>
      <w:proofErr w:type="spellEnd"/>
      <w:r w:rsidRPr="004A5042">
        <w:t>?</w:t>
      </w:r>
      <w:r>
        <w:t xml:space="preserve"> [5 marks]</w:t>
      </w:r>
    </w:p>
    <w:p w:rsidR="001931D9" w:rsidRDefault="001931D9" w:rsidP="001931D9"/>
    <w:p w:rsidR="001931D9" w:rsidRDefault="001931D9" w:rsidP="001931D9">
      <w:pPr>
        <w:pStyle w:val="Heading2"/>
        <w:rPr>
          <w:sz w:val="22"/>
        </w:rPr>
      </w:pPr>
      <w:r>
        <w:lastRenderedPageBreak/>
        <w:t>Task 2 A Midsummer Night’s Dream</w:t>
      </w:r>
    </w:p>
    <w:p w:rsidR="001931D9" w:rsidRPr="004A5042" w:rsidRDefault="001931D9" w:rsidP="001931D9">
      <w:pPr>
        <w:spacing w:after="120"/>
      </w:pPr>
      <w:r w:rsidRPr="004A5042">
        <w:t>Explain how the lovers’ feelings have changed between Act 1 and Act 3 by looking at the language they use in the two extracts below.</w:t>
      </w:r>
    </w:p>
    <w:p w:rsidR="001931D9" w:rsidRPr="004A5042" w:rsidRDefault="001931D9" w:rsidP="001931D9">
      <w:r w:rsidRPr="004A5042">
        <w:t>You should consider:</w:t>
      </w:r>
    </w:p>
    <w:p w:rsidR="001931D9" w:rsidRPr="004A5042" w:rsidRDefault="001931D9" w:rsidP="001931D9">
      <w:pPr>
        <w:pStyle w:val="ListParagraph"/>
        <w:numPr>
          <w:ilvl w:val="0"/>
          <w:numId w:val="15"/>
        </w:numPr>
      </w:pPr>
      <w:r>
        <w:t>w</w:t>
      </w:r>
      <w:r w:rsidRPr="004A5042">
        <w:t>hat has happened in between the two scenes to make the</w:t>
      </w:r>
      <w:r>
        <w:t xml:space="preserve"> </w:t>
      </w:r>
      <w:r w:rsidRPr="004A5042">
        <w:t xml:space="preserve">feelings </w:t>
      </w:r>
      <w:r>
        <w:t xml:space="preserve">of the lovers </w:t>
      </w:r>
      <w:r w:rsidRPr="004A5042">
        <w:t>change</w:t>
      </w:r>
    </w:p>
    <w:p w:rsidR="001931D9" w:rsidRPr="004A5042" w:rsidRDefault="001931D9" w:rsidP="001931D9">
      <w:pPr>
        <w:pStyle w:val="ListParagraph"/>
        <w:numPr>
          <w:ilvl w:val="0"/>
          <w:numId w:val="15"/>
        </w:numPr>
      </w:pPr>
      <w:r>
        <w:t>h</w:t>
      </w:r>
      <w:r w:rsidRPr="004A5042">
        <w:t xml:space="preserve">ow their language in the </w:t>
      </w:r>
      <w:r>
        <w:t>extracts</w:t>
      </w:r>
      <w:r w:rsidRPr="004A5042">
        <w:t xml:space="preserve"> show their feelings</w:t>
      </w:r>
    </w:p>
    <w:p w:rsidR="001931D9" w:rsidRPr="004A5042" w:rsidRDefault="001931D9" w:rsidP="001931D9">
      <w:pPr>
        <w:pStyle w:val="ListParagraph"/>
        <w:numPr>
          <w:ilvl w:val="0"/>
          <w:numId w:val="15"/>
        </w:numPr>
      </w:pPr>
      <w:proofErr w:type="gramStart"/>
      <w:r>
        <w:t>h</w:t>
      </w:r>
      <w:r w:rsidRPr="004A5042">
        <w:t>ow</w:t>
      </w:r>
      <w:proofErr w:type="gramEnd"/>
      <w:r w:rsidRPr="004A5042">
        <w:t xml:space="preserve"> the audience may respond to these scenes in performance</w:t>
      </w:r>
      <w:r>
        <w:t>.</w:t>
      </w:r>
    </w:p>
    <w:p w:rsidR="001931D9" w:rsidRPr="00112E4F" w:rsidRDefault="001931D9" w:rsidP="001931D9"/>
    <w:p w:rsidR="001931D9" w:rsidRPr="001E4E22" w:rsidRDefault="001931D9" w:rsidP="001931D9">
      <w:pPr>
        <w:pStyle w:val="Subheading"/>
      </w:pPr>
      <w:r w:rsidRPr="001E4E22">
        <w:t>Act 1 Scene 1</w:t>
      </w:r>
    </w:p>
    <w:p w:rsidR="001931D9" w:rsidRPr="00C75E6E" w:rsidRDefault="001931D9" w:rsidP="001931D9"/>
    <w:p w:rsidR="001931D9" w:rsidRDefault="001931D9" w:rsidP="001931D9">
      <w:pPr>
        <w:tabs>
          <w:tab w:val="left" w:pos="1701"/>
        </w:tabs>
      </w:pPr>
      <w:r>
        <w:t>HELENA</w:t>
      </w:r>
      <w:r>
        <w:tab/>
        <w:t>…O, teach me how you look, and with what art</w:t>
      </w:r>
    </w:p>
    <w:p w:rsidR="001931D9" w:rsidRDefault="001931D9" w:rsidP="001931D9">
      <w:pPr>
        <w:tabs>
          <w:tab w:val="left" w:pos="1701"/>
        </w:tabs>
      </w:pPr>
      <w:r>
        <w:tab/>
        <w:t>You sway the motion of Demetrius’ heart.</w:t>
      </w:r>
    </w:p>
    <w:p w:rsidR="001931D9" w:rsidRDefault="001931D9" w:rsidP="001931D9">
      <w:pPr>
        <w:tabs>
          <w:tab w:val="left" w:pos="1701"/>
        </w:tabs>
      </w:pPr>
      <w:r>
        <w:t>HERMIA</w:t>
      </w:r>
      <w:r>
        <w:tab/>
        <w:t>I frown upon him; yet he loves me still.</w:t>
      </w:r>
    </w:p>
    <w:p w:rsidR="001931D9" w:rsidRDefault="001931D9" w:rsidP="001931D9">
      <w:pPr>
        <w:tabs>
          <w:tab w:val="left" w:pos="1701"/>
        </w:tabs>
      </w:pPr>
      <w:r>
        <w:t>HELENA</w:t>
      </w:r>
      <w:r>
        <w:tab/>
        <w:t>O that your frowns would teach my smiles such skill!</w:t>
      </w:r>
    </w:p>
    <w:p w:rsidR="001931D9" w:rsidRDefault="001931D9" w:rsidP="001931D9">
      <w:pPr>
        <w:tabs>
          <w:tab w:val="left" w:pos="1701"/>
        </w:tabs>
      </w:pPr>
      <w:r>
        <w:t>HERMIA</w:t>
      </w:r>
      <w:r>
        <w:tab/>
        <w:t>I give him curses; yet he loves me still.</w:t>
      </w:r>
    </w:p>
    <w:p w:rsidR="001931D9" w:rsidRDefault="001931D9" w:rsidP="001931D9">
      <w:pPr>
        <w:tabs>
          <w:tab w:val="left" w:pos="1701"/>
        </w:tabs>
      </w:pPr>
      <w:r>
        <w:t>HELENA</w:t>
      </w:r>
      <w:r>
        <w:tab/>
        <w:t>O that my prayers could such affection move!</w:t>
      </w:r>
    </w:p>
    <w:p w:rsidR="001931D9" w:rsidRDefault="001931D9" w:rsidP="001931D9">
      <w:pPr>
        <w:tabs>
          <w:tab w:val="left" w:pos="1701"/>
        </w:tabs>
      </w:pPr>
      <w:r>
        <w:t>HERMIA</w:t>
      </w:r>
      <w:r>
        <w:tab/>
        <w:t>The more I hate, the more he follows me.</w:t>
      </w:r>
    </w:p>
    <w:p w:rsidR="001931D9" w:rsidRDefault="001931D9" w:rsidP="001931D9">
      <w:pPr>
        <w:tabs>
          <w:tab w:val="left" w:pos="1701"/>
        </w:tabs>
      </w:pPr>
      <w:r>
        <w:t>HELENA</w:t>
      </w:r>
      <w:r>
        <w:tab/>
        <w:t xml:space="preserve">The more I love, the more he </w:t>
      </w:r>
      <w:proofErr w:type="spellStart"/>
      <w:r>
        <w:t>hateth</w:t>
      </w:r>
      <w:proofErr w:type="spellEnd"/>
      <w:r>
        <w:t xml:space="preserve"> me.</w:t>
      </w:r>
    </w:p>
    <w:p w:rsidR="001931D9" w:rsidRDefault="001931D9" w:rsidP="001931D9">
      <w:pPr>
        <w:tabs>
          <w:tab w:val="left" w:pos="1701"/>
        </w:tabs>
      </w:pPr>
      <w:r>
        <w:t>HERMIA</w:t>
      </w:r>
      <w:r>
        <w:tab/>
        <w:t>His folly, Helena, is no fault of mine.</w:t>
      </w:r>
    </w:p>
    <w:p w:rsidR="001931D9" w:rsidRDefault="001931D9" w:rsidP="001931D9">
      <w:pPr>
        <w:tabs>
          <w:tab w:val="left" w:pos="1701"/>
        </w:tabs>
      </w:pPr>
      <w:r>
        <w:t>HELENA</w:t>
      </w:r>
      <w:r>
        <w:tab/>
        <w:t>None but your beauty; would that fault were mine.</w:t>
      </w:r>
    </w:p>
    <w:p w:rsidR="001931D9" w:rsidRDefault="001931D9" w:rsidP="001931D9">
      <w:pPr>
        <w:tabs>
          <w:tab w:val="left" w:pos="1701"/>
        </w:tabs>
      </w:pPr>
      <w:r>
        <w:t>HERMIA</w:t>
      </w:r>
      <w:r>
        <w:tab/>
        <w:t>Take comfort; he shall no more see my face;</w:t>
      </w:r>
    </w:p>
    <w:p w:rsidR="001931D9" w:rsidRDefault="001931D9" w:rsidP="001931D9">
      <w:pPr>
        <w:tabs>
          <w:tab w:val="left" w:pos="1701"/>
        </w:tabs>
      </w:pPr>
      <w:r>
        <w:tab/>
        <w:t xml:space="preserve">Lysander and </w:t>
      </w:r>
      <w:proofErr w:type="gramStart"/>
      <w:r>
        <w:t>myself</w:t>
      </w:r>
      <w:proofErr w:type="gramEnd"/>
      <w:r>
        <w:t xml:space="preserve"> will fly this place.</w:t>
      </w:r>
    </w:p>
    <w:p w:rsidR="001931D9" w:rsidRDefault="001931D9" w:rsidP="001931D9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center" w:pos="5102"/>
        </w:tabs>
      </w:pPr>
      <w:r>
        <w:tab/>
      </w:r>
      <w:r>
        <w:tab/>
      </w:r>
      <w:r>
        <w:tab/>
        <w:t xml:space="preserve">Before time I did Lysander </w:t>
      </w:r>
      <w:proofErr w:type="gramStart"/>
      <w:r>
        <w:t>see</w:t>
      </w:r>
      <w:proofErr w:type="gramEnd"/>
      <w:r>
        <w:tab/>
      </w:r>
    </w:p>
    <w:p w:rsidR="001931D9" w:rsidRDefault="001931D9" w:rsidP="001931D9">
      <w:pPr>
        <w:tabs>
          <w:tab w:val="left" w:pos="1701"/>
        </w:tabs>
      </w:pPr>
      <w:r>
        <w:tab/>
      </w:r>
      <w:proofErr w:type="spellStart"/>
      <w:r>
        <w:t>Seem’d</w:t>
      </w:r>
      <w:proofErr w:type="spellEnd"/>
      <w:r>
        <w:t xml:space="preserve"> Athens as a paradise to me;</w:t>
      </w:r>
    </w:p>
    <w:p w:rsidR="001931D9" w:rsidRDefault="001931D9" w:rsidP="001931D9">
      <w:pPr>
        <w:tabs>
          <w:tab w:val="left" w:pos="1701"/>
        </w:tabs>
      </w:pPr>
      <w:r>
        <w:tab/>
        <w:t xml:space="preserve">O then what graces in my love </w:t>
      </w:r>
      <w:proofErr w:type="gramStart"/>
      <w:r>
        <w:t>do</w:t>
      </w:r>
      <w:proofErr w:type="gramEnd"/>
      <w:r>
        <w:t xml:space="preserve"> dwell</w:t>
      </w:r>
    </w:p>
    <w:p w:rsidR="001931D9" w:rsidRDefault="001931D9" w:rsidP="001931D9">
      <w:pPr>
        <w:tabs>
          <w:tab w:val="left" w:pos="1701"/>
        </w:tabs>
      </w:pPr>
      <w:r>
        <w:tab/>
        <w:t xml:space="preserve">That he hath </w:t>
      </w:r>
      <w:proofErr w:type="spellStart"/>
      <w:r>
        <w:t>turn’d</w:t>
      </w:r>
      <w:proofErr w:type="spellEnd"/>
      <w:r>
        <w:t xml:space="preserve"> a heaven unto a hell!</w:t>
      </w:r>
    </w:p>
    <w:p w:rsidR="001931D9" w:rsidRDefault="001931D9" w:rsidP="001931D9"/>
    <w:p w:rsidR="001931D9" w:rsidRDefault="001931D9" w:rsidP="001931D9">
      <w:pPr>
        <w:pStyle w:val="Subheading"/>
      </w:pPr>
    </w:p>
    <w:p w:rsidR="001931D9" w:rsidRDefault="001931D9" w:rsidP="001931D9">
      <w:pPr>
        <w:pStyle w:val="Subheading"/>
      </w:pPr>
    </w:p>
    <w:p w:rsidR="001931D9" w:rsidRDefault="001931D9" w:rsidP="001931D9"/>
    <w:p w:rsidR="001931D9" w:rsidRDefault="001931D9" w:rsidP="007940A2">
      <w:pPr>
        <w:rPr>
          <w:rFonts w:cs="Arial"/>
          <w:b/>
          <w:color w:val="D0202E"/>
          <w:sz w:val="28"/>
        </w:rPr>
      </w:pPr>
    </w:p>
    <w:p w:rsidR="001931D9" w:rsidRDefault="001931D9" w:rsidP="007940A2">
      <w:pPr>
        <w:rPr>
          <w:rFonts w:cs="Arial"/>
          <w:b/>
          <w:color w:val="D0202E"/>
          <w:sz w:val="28"/>
        </w:rPr>
      </w:pPr>
    </w:p>
    <w:p w:rsidR="001931D9" w:rsidRDefault="001931D9" w:rsidP="007940A2">
      <w:pPr>
        <w:rPr>
          <w:rFonts w:cs="Arial"/>
          <w:b/>
          <w:color w:val="D0202E"/>
          <w:sz w:val="28"/>
        </w:rPr>
      </w:pPr>
    </w:p>
    <w:p w:rsidR="001931D9" w:rsidRDefault="001931D9" w:rsidP="007940A2">
      <w:pPr>
        <w:rPr>
          <w:rFonts w:cs="Arial"/>
          <w:b/>
          <w:color w:val="D0202E"/>
          <w:sz w:val="28"/>
        </w:rPr>
      </w:pPr>
    </w:p>
    <w:p w:rsidR="001931D9" w:rsidRDefault="001931D9" w:rsidP="001931D9">
      <w:pPr>
        <w:pStyle w:val="Subheading"/>
      </w:pPr>
      <w:r>
        <w:lastRenderedPageBreak/>
        <w:t xml:space="preserve">Act 3 </w:t>
      </w:r>
      <w:proofErr w:type="gramStart"/>
      <w:r>
        <w:t>Scene</w:t>
      </w:r>
      <w:proofErr w:type="gramEnd"/>
      <w:r>
        <w:t xml:space="preserve"> 2</w:t>
      </w:r>
    </w:p>
    <w:p w:rsidR="001931D9" w:rsidRPr="00B37F89" w:rsidRDefault="001931D9" w:rsidP="001931D9"/>
    <w:p w:rsidR="001931D9" w:rsidRPr="00CE6552" w:rsidRDefault="001931D9" w:rsidP="001931D9">
      <w:pPr>
        <w:tabs>
          <w:tab w:val="left" w:pos="1701"/>
        </w:tabs>
      </w:pPr>
      <w:r>
        <w:t>LYSANDER</w:t>
      </w:r>
      <w:r>
        <w:tab/>
      </w:r>
      <w:r w:rsidRPr="00CE6552">
        <w:t>Stay, gentle Helena! Hear my excuse:</w:t>
      </w:r>
    </w:p>
    <w:p w:rsidR="001931D9" w:rsidRPr="00CE6552" w:rsidRDefault="001931D9" w:rsidP="001931D9">
      <w:pPr>
        <w:tabs>
          <w:tab w:val="left" w:pos="1701"/>
        </w:tabs>
        <w:ind w:left="720" w:firstLine="981"/>
      </w:pPr>
      <w:r w:rsidRPr="00CE6552">
        <w:t>My love, my life, my soul, fair Helena!</w:t>
      </w:r>
    </w:p>
    <w:p w:rsidR="001931D9" w:rsidRPr="00CE6552" w:rsidRDefault="001931D9" w:rsidP="001931D9">
      <w:pPr>
        <w:tabs>
          <w:tab w:val="left" w:pos="1701"/>
        </w:tabs>
      </w:pPr>
      <w:r w:rsidRPr="00CE6552">
        <w:t>HELENA</w:t>
      </w:r>
      <w:r w:rsidRPr="00CE6552">
        <w:tab/>
        <w:t>O excellent!</w:t>
      </w:r>
    </w:p>
    <w:p w:rsidR="001931D9" w:rsidRPr="00CE6552" w:rsidRDefault="001931D9" w:rsidP="001931D9">
      <w:pPr>
        <w:tabs>
          <w:tab w:val="left" w:pos="1701"/>
        </w:tabs>
      </w:pPr>
      <w:r w:rsidRPr="00CE6552">
        <w:t>HERMIA</w:t>
      </w:r>
      <w:r w:rsidRPr="00CE6552">
        <w:tab/>
        <w:t>Sweet, do not scorn her so.</w:t>
      </w:r>
    </w:p>
    <w:p w:rsidR="001931D9" w:rsidRPr="00CE6552" w:rsidRDefault="001931D9" w:rsidP="001931D9">
      <w:pPr>
        <w:tabs>
          <w:tab w:val="left" w:pos="1701"/>
        </w:tabs>
      </w:pPr>
      <w:r w:rsidRPr="00CE6552">
        <w:t>DEMETRIUS</w:t>
      </w:r>
      <w:r w:rsidRPr="00CE6552">
        <w:tab/>
        <w:t>If she cannot entreat, I can compel.</w:t>
      </w:r>
    </w:p>
    <w:p w:rsidR="001931D9" w:rsidRPr="00CE6552" w:rsidRDefault="001931D9" w:rsidP="001931D9">
      <w:pPr>
        <w:tabs>
          <w:tab w:val="left" w:pos="1701"/>
        </w:tabs>
      </w:pPr>
      <w:r w:rsidRPr="00CE6552">
        <w:t>LYSANDER</w:t>
      </w:r>
      <w:r w:rsidRPr="00CE6552">
        <w:tab/>
        <w:t>Thou canst compel no more than she entreat.</w:t>
      </w:r>
    </w:p>
    <w:p w:rsidR="001931D9" w:rsidRPr="00CE6552" w:rsidRDefault="001931D9" w:rsidP="001931D9">
      <w:pPr>
        <w:tabs>
          <w:tab w:val="left" w:pos="1701"/>
        </w:tabs>
        <w:ind w:left="720" w:firstLine="720"/>
      </w:pPr>
      <w:r>
        <w:tab/>
      </w:r>
      <w:r w:rsidRPr="00CE6552">
        <w:t>Thy threats ha</w:t>
      </w:r>
      <w:r>
        <w:t>v</w:t>
      </w:r>
      <w:r w:rsidRPr="00CE6552">
        <w:t>e no more strength than her weak prayers.</w:t>
      </w:r>
    </w:p>
    <w:p w:rsidR="001931D9" w:rsidRPr="00CE6552" w:rsidRDefault="001931D9" w:rsidP="001931D9">
      <w:pPr>
        <w:tabs>
          <w:tab w:val="left" w:pos="1701"/>
        </w:tabs>
        <w:ind w:left="720" w:firstLine="720"/>
      </w:pPr>
      <w:r>
        <w:tab/>
      </w:r>
      <w:r w:rsidRPr="00CE6552">
        <w:t>Helen, I love thee; by my life, I do.</w:t>
      </w:r>
    </w:p>
    <w:p w:rsidR="001931D9" w:rsidRPr="00CE6552" w:rsidRDefault="001931D9" w:rsidP="001931D9">
      <w:pPr>
        <w:tabs>
          <w:tab w:val="left" w:pos="1701"/>
        </w:tabs>
        <w:ind w:left="720" w:firstLine="720"/>
      </w:pPr>
      <w:r>
        <w:tab/>
      </w:r>
      <w:r w:rsidRPr="00CE6552">
        <w:t>I swear by that which I will lose thee not.</w:t>
      </w:r>
    </w:p>
    <w:p w:rsidR="001931D9" w:rsidRPr="00CE6552" w:rsidRDefault="001931D9" w:rsidP="001931D9">
      <w:pPr>
        <w:tabs>
          <w:tab w:val="left" w:pos="1701"/>
        </w:tabs>
      </w:pPr>
      <w:r w:rsidRPr="00CE6552">
        <w:t>DEMETRIUS</w:t>
      </w:r>
      <w:r w:rsidRPr="00CE6552">
        <w:tab/>
        <w:t>I say I love thee more than he can do.</w:t>
      </w:r>
    </w:p>
    <w:p w:rsidR="001931D9" w:rsidRPr="00CE6552" w:rsidRDefault="001931D9" w:rsidP="001931D9">
      <w:pPr>
        <w:tabs>
          <w:tab w:val="left" w:pos="1701"/>
        </w:tabs>
      </w:pPr>
      <w:r w:rsidRPr="00CE6552">
        <w:t>LYSANDER</w:t>
      </w:r>
      <w:r w:rsidRPr="00CE6552">
        <w:tab/>
        <w:t xml:space="preserve">Away, you </w:t>
      </w:r>
      <w:proofErr w:type="spellStart"/>
      <w:r w:rsidRPr="00CE6552">
        <w:t>Ethiope</w:t>
      </w:r>
      <w:proofErr w:type="spellEnd"/>
      <w:r w:rsidRPr="00CE6552">
        <w:t>!</w:t>
      </w:r>
    </w:p>
    <w:p w:rsidR="001931D9" w:rsidRPr="00CE6552" w:rsidRDefault="001931D9" w:rsidP="001931D9">
      <w:pPr>
        <w:tabs>
          <w:tab w:val="left" w:pos="1701"/>
        </w:tabs>
      </w:pPr>
      <w:r w:rsidRPr="00CE6552">
        <w:t>DEMETRIUS</w:t>
      </w:r>
      <w:r w:rsidRPr="00CE6552">
        <w:tab/>
        <w:t>No, no! He’ll seem</w:t>
      </w:r>
    </w:p>
    <w:p w:rsidR="001931D9" w:rsidRPr="00CE6552" w:rsidRDefault="001931D9" w:rsidP="001931D9">
      <w:pPr>
        <w:tabs>
          <w:tab w:val="left" w:pos="1701"/>
        </w:tabs>
        <w:ind w:left="720" w:firstLine="720"/>
      </w:pPr>
      <w:r>
        <w:tab/>
      </w:r>
      <w:r w:rsidRPr="00CE6552">
        <w:t>To break loose; take on, as you would follow,</w:t>
      </w:r>
    </w:p>
    <w:p w:rsidR="001931D9" w:rsidRPr="00CE6552" w:rsidRDefault="001931D9" w:rsidP="001931D9">
      <w:pPr>
        <w:tabs>
          <w:tab w:val="left" w:pos="1701"/>
        </w:tabs>
        <w:ind w:left="720" w:firstLine="720"/>
      </w:pPr>
      <w:r>
        <w:tab/>
      </w:r>
      <w:r w:rsidRPr="00CE6552">
        <w:t>But yet come not: you are a tame man, go!</w:t>
      </w:r>
    </w:p>
    <w:p w:rsidR="001931D9" w:rsidRPr="00CE6552" w:rsidRDefault="001931D9" w:rsidP="001931D9">
      <w:pPr>
        <w:tabs>
          <w:tab w:val="left" w:pos="1701"/>
        </w:tabs>
      </w:pPr>
      <w:r w:rsidRPr="00CE6552">
        <w:t>LYSANDER</w:t>
      </w:r>
      <w:r w:rsidRPr="00CE6552">
        <w:tab/>
        <w:t>Hang off, thou cat, thou burr! Vile thing, let loose,</w:t>
      </w:r>
    </w:p>
    <w:p w:rsidR="001931D9" w:rsidRPr="00CE6552" w:rsidRDefault="001931D9" w:rsidP="001931D9">
      <w:pPr>
        <w:tabs>
          <w:tab w:val="left" w:pos="1701"/>
        </w:tabs>
        <w:ind w:left="720" w:firstLine="720"/>
      </w:pPr>
      <w:r>
        <w:tab/>
      </w:r>
      <w:r w:rsidRPr="00CE6552">
        <w:t>Or I will shake thee from me like a serpent.</w:t>
      </w:r>
    </w:p>
    <w:p w:rsidR="001931D9" w:rsidRPr="00CE6552" w:rsidRDefault="001931D9" w:rsidP="001931D9">
      <w:pPr>
        <w:tabs>
          <w:tab w:val="left" w:pos="1701"/>
        </w:tabs>
      </w:pPr>
      <w:r w:rsidRPr="00CE6552">
        <w:t>HERMIA</w:t>
      </w:r>
      <w:r w:rsidRPr="00CE6552">
        <w:tab/>
        <w:t xml:space="preserve">Why are you grown so rude? What change is </w:t>
      </w:r>
      <w:proofErr w:type="gramStart"/>
      <w:r w:rsidRPr="00CE6552">
        <w:t>this,</w:t>
      </w:r>
      <w:proofErr w:type="gramEnd"/>
    </w:p>
    <w:p w:rsidR="001931D9" w:rsidRPr="00CE6552" w:rsidRDefault="001931D9" w:rsidP="001931D9">
      <w:pPr>
        <w:tabs>
          <w:tab w:val="left" w:pos="1701"/>
        </w:tabs>
        <w:ind w:left="720" w:firstLine="720"/>
      </w:pPr>
      <w:r>
        <w:tab/>
      </w:r>
      <w:proofErr w:type="gramStart"/>
      <w:r w:rsidRPr="00CE6552">
        <w:t>Sweet love?</w:t>
      </w:r>
      <w:proofErr w:type="gramEnd"/>
    </w:p>
    <w:p w:rsidR="001931D9" w:rsidRPr="00CE6552" w:rsidRDefault="001931D9" w:rsidP="001931D9">
      <w:pPr>
        <w:tabs>
          <w:tab w:val="left" w:pos="1701"/>
        </w:tabs>
      </w:pPr>
      <w:r w:rsidRPr="00CE6552">
        <w:t>LYSANDER</w:t>
      </w:r>
      <w:r w:rsidRPr="00CE6552">
        <w:tab/>
        <w:t>Thy love! Out tawny Tartar, out!</w:t>
      </w:r>
    </w:p>
    <w:p w:rsidR="001931D9" w:rsidRPr="00CE6552" w:rsidRDefault="001931D9" w:rsidP="001931D9">
      <w:pPr>
        <w:tabs>
          <w:tab w:val="left" w:pos="1701"/>
        </w:tabs>
        <w:ind w:left="720" w:firstLine="720"/>
      </w:pPr>
      <w:r>
        <w:tab/>
      </w:r>
      <w:r w:rsidRPr="00CE6552">
        <w:t>Out, loathed medicine! Hated potion, hence!</w:t>
      </w:r>
    </w:p>
    <w:p w:rsidR="001931D9" w:rsidRPr="00CE6552" w:rsidRDefault="001931D9" w:rsidP="001931D9">
      <w:pPr>
        <w:tabs>
          <w:tab w:val="left" w:pos="1701"/>
        </w:tabs>
      </w:pPr>
      <w:r w:rsidRPr="00CE6552">
        <w:t>HERMIA</w:t>
      </w:r>
      <w:r w:rsidRPr="00CE6552">
        <w:tab/>
        <w:t>Do you not jest?</w:t>
      </w:r>
    </w:p>
    <w:p w:rsidR="001931D9" w:rsidRDefault="001931D9" w:rsidP="001931D9">
      <w:pPr>
        <w:tabs>
          <w:tab w:val="left" w:pos="1701"/>
        </w:tabs>
      </w:pPr>
      <w:r w:rsidRPr="00CE6552">
        <w:t>HELENA</w:t>
      </w:r>
      <w:r w:rsidRPr="00CE6552">
        <w:tab/>
        <w:t>Yes, sooth; and so do you.</w:t>
      </w:r>
    </w:p>
    <w:p w:rsidR="001931D9" w:rsidRDefault="001931D9" w:rsidP="001931D9">
      <w:pPr>
        <w:rPr>
          <w:rFonts w:ascii="Calibri" w:hAnsi="Calibri"/>
        </w:rPr>
      </w:pPr>
    </w:p>
    <w:p w:rsidR="001931D9" w:rsidRDefault="001931D9" w:rsidP="001931D9">
      <w:pPr>
        <w:rPr>
          <w:rFonts w:cs="Arial"/>
        </w:rPr>
      </w:pPr>
    </w:p>
    <w:p w:rsidR="001931D9" w:rsidRDefault="001931D9" w:rsidP="001931D9"/>
    <w:p w:rsidR="001931D9" w:rsidRDefault="001931D9" w:rsidP="001931D9"/>
    <w:p w:rsidR="001931D9" w:rsidRDefault="001931D9" w:rsidP="001931D9"/>
    <w:p w:rsidR="001931D9" w:rsidRDefault="001931D9" w:rsidP="001931D9"/>
    <w:p w:rsidR="001931D9" w:rsidRDefault="001931D9" w:rsidP="001931D9"/>
    <w:p w:rsidR="001931D9" w:rsidRDefault="001931D9" w:rsidP="001931D9"/>
    <w:p w:rsidR="001931D9" w:rsidRDefault="001931D9" w:rsidP="001931D9"/>
    <w:p w:rsidR="001931D9" w:rsidRDefault="001931D9" w:rsidP="001931D9"/>
    <w:p w:rsidR="001931D9" w:rsidRDefault="001931D9" w:rsidP="001931D9"/>
    <w:p w:rsidR="001931D9" w:rsidRDefault="001931D9" w:rsidP="001931D9"/>
    <w:p w:rsidR="001931D9" w:rsidRPr="00BA6EC7" w:rsidRDefault="001931D9" w:rsidP="001931D9">
      <w:pPr>
        <w:pStyle w:val="Heading2"/>
      </w:pPr>
      <w:r>
        <w:lastRenderedPageBreak/>
        <w:t>Task 3 Macbeth</w:t>
      </w:r>
    </w:p>
    <w:p w:rsidR="001931D9" w:rsidRPr="004A5042" w:rsidRDefault="001931D9" w:rsidP="001931D9">
      <w:pPr>
        <w:spacing w:after="120"/>
      </w:pPr>
      <w:r>
        <w:t xml:space="preserve">In the extract below, </w:t>
      </w:r>
      <w:r w:rsidRPr="004A5042">
        <w:t>Macbeth has just learned that he has been made Thane of Cawdor.</w:t>
      </w:r>
    </w:p>
    <w:p w:rsidR="001931D9" w:rsidRPr="004A5042" w:rsidRDefault="001931D9" w:rsidP="001931D9">
      <w:r w:rsidRPr="004A5042">
        <w:t xml:space="preserve">What is the effect of the very different reactions of Macbeth and </w:t>
      </w:r>
      <w:proofErr w:type="spellStart"/>
      <w:r w:rsidRPr="004A5042">
        <w:t>Banquo</w:t>
      </w:r>
      <w:proofErr w:type="spellEnd"/>
      <w:r w:rsidRPr="004A5042">
        <w:t xml:space="preserve"> to the prophecies of the witches?</w:t>
      </w:r>
    </w:p>
    <w:p w:rsidR="001931D9" w:rsidRPr="004A5042" w:rsidRDefault="001931D9" w:rsidP="001931D9">
      <w:r w:rsidRPr="004A5042">
        <w:t>You should consider:</w:t>
      </w:r>
    </w:p>
    <w:p w:rsidR="001931D9" w:rsidRPr="004A5042" w:rsidRDefault="001931D9" w:rsidP="001931D9">
      <w:pPr>
        <w:pStyle w:val="ListParagraph"/>
        <w:numPr>
          <w:ilvl w:val="0"/>
          <w:numId w:val="17"/>
        </w:numPr>
      </w:pPr>
      <w:r>
        <w:t>h</w:t>
      </w:r>
      <w:r w:rsidRPr="004A5042">
        <w:t>ow they show different attitudes to the witches and the supernatural</w:t>
      </w:r>
    </w:p>
    <w:p w:rsidR="001931D9" w:rsidRPr="004A5042" w:rsidRDefault="001931D9" w:rsidP="001931D9">
      <w:pPr>
        <w:pStyle w:val="ListParagraph"/>
        <w:numPr>
          <w:ilvl w:val="0"/>
          <w:numId w:val="17"/>
        </w:numPr>
      </w:pPr>
      <w:r w:rsidRPr="004A5042">
        <w:t>Shakespeare’s use of soliloquy to reveal Macbeth’s state of mind</w:t>
      </w:r>
    </w:p>
    <w:p w:rsidR="001931D9" w:rsidRPr="004A5042" w:rsidRDefault="001931D9" w:rsidP="001931D9">
      <w:pPr>
        <w:pStyle w:val="ListParagraph"/>
        <w:numPr>
          <w:ilvl w:val="0"/>
          <w:numId w:val="17"/>
        </w:numPr>
      </w:pPr>
      <w:proofErr w:type="gramStart"/>
      <w:r>
        <w:t>t</w:t>
      </w:r>
      <w:r w:rsidRPr="004A5042">
        <w:t>he</w:t>
      </w:r>
      <w:proofErr w:type="gramEnd"/>
      <w:r w:rsidRPr="004A5042">
        <w:t xml:space="preserve"> significance of kingship and inheritance in the world of the play</w:t>
      </w:r>
      <w:r>
        <w:t>.</w:t>
      </w:r>
    </w:p>
    <w:p w:rsidR="001931D9" w:rsidRPr="004A5042" w:rsidRDefault="001931D9" w:rsidP="001931D9"/>
    <w:p w:rsidR="001931D9" w:rsidRDefault="001931D9" w:rsidP="001931D9">
      <w:pPr>
        <w:tabs>
          <w:tab w:val="left" w:pos="1701"/>
        </w:tabs>
      </w:pPr>
      <w:proofErr w:type="gramStart"/>
      <w:r>
        <w:t>MACBETH</w:t>
      </w:r>
      <w:r>
        <w:tab/>
      </w:r>
      <w:r w:rsidRPr="00E92D37">
        <w:rPr>
          <w:i/>
        </w:rPr>
        <w:t>Aside.</w:t>
      </w:r>
      <w:proofErr w:type="gramEnd"/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tab/>
      </w:r>
      <w:proofErr w:type="spellStart"/>
      <w:proofErr w:type="gramStart"/>
      <w:r w:rsidRPr="004A5042">
        <w:rPr>
          <w:rFonts w:cs="Arial"/>
        </w:rPr>
        <w:t>Glamis</w:t>
      </w:r>
      <w:proofErr w:type="spellEnd"/>
      <w:r w:rsidRPr="004A5042">
        <w:rPr>
          <w:rFonts w:cs="Arial"/>
        </w:rPr>
        <w:t>,</w:t>
      </w:r>
      <w:proofErr w:type="gramEnd"/>
      <w:r w:rsidRPr="004A5042">
        <w:rPr>
          <w:rFonts w:cs="Arial"/>
        </w:rPr>
        <w:t xml:space="preserve"> and Thane of Cawdor:</w:t>
      </w:r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4A5042">
        <w:rPr>
          <w:rFonts w:cs="Arial"/>
        </w:rPr>
        <w:t>The greatest is behind.</w:t>
      </w:r>
    </w:p>
    <w:p w:rsidR="001931D9" w:rsidRDefault="001931D9" w:rsidP="001931D9">
      <w:pPr>
        <w:tabs>
          <w:tab w:val="left" w:pos="1701"/>
        </w:tabs>
        <w:rPr>
          <w:rFonts w:cs="Arial"/>
          <w:i/>
          <w:iCs/>
        </w:rPr>
      </w:pPr>
      <w:r>
        <w:rPr>
          <w:rFonts w:cs="Arial"/>
          <w:i/>
          <w:iCs/>
        </w:rPr>
        <w:tab/>
      </w:r>
      <w:proofErr w:type="gramStart"/>
      <w:r w:rsidRPr="004A5042">
        <w:rPr>
          <w:rFonts w:cs="Arial"/>
          <w:i/>
          <w:iCs/>
        </w:rPr>
        <w:t>To ROSS and ANGUS.</w:t>
      </w:r>
      <w:proofErr w:type="gramEnd"/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4A5042">
        <w:rPr>
          <w:rFonts w:cs="Arial"/>
        </w:rPr>
        <w:t>Thanks for your pains.</w:t>
      </w:r>
    </w:p>
    <w:p w:rsidR="001931D9" w:rsidRDefault="001931D9" w:rsidP="001931D9">
      <w:pPr>
        <w:tabs>
          <w:tab w:val="left" w:pos="1701"/>
        </w:tabs>
        <w:rPr>
          <w:rFonts w:cs="Arial"/>
          <w:i/>
          <w:iCs/>
        </w:rPr>
      </w:pPr>
      <w:r>
        <w:rPr>
          <w:rFonts w:cs="Arial"/>
          <w:i/>
          <w:iCs/>
        </w:rPr>
        <w:tab/>
      </w:r>
      <w:proofErr w:type="gramStart"/>
      <w:r w:rsidRPr="004A5042">
        <w:rPr>
          <w:rFonts w:cs="Arial"/>
          <w:i/>
          <w:iCs/>
        </w:rPr>
        <w:t>To BANQUO.</w:t>
      </w:r>
      <w:proofErr w:type="gramEnd"/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4A5042">
        <w:rPr>
          <w:rFonts w:cs="Arial"/>
        </w:rPr>
        <w:t xml:space="preserve">Do you not hope your children shall be </w:t>
      </w:r>
      <w:proofErr w:type="gramStart"/>
      <w:r w:rsidRPr="004A5042">
        <w:rPr>
          <w:rFonts w:cs="Arial"/>
        </w:rPr>
        <w:t>kings,</w:t>
      </w:r>
      <w:proofErr w:type="gramEnd"/>
    </w:p>
    <w:p w:rsidR="001931D9" w:rsidRDefault="001931D9" w:rsidP="001931D9">
      <w:pPr>
        <w:tabs>
          <w:tab w:val="left" w:pos="1701"/>
        </w:tabs>
      </w:pPr>
      <w:r>
        <w:rPr>
          <w:rFonts w:cs="Arial"/>
        </w:rPr>
        <w:tab/>
      </w:r>
      <w:r w:rsidRPr="004A5042">
        <w:rPr>
          <w:rFonts w:cs="Arial"/>
        </w:rPr>
        <w:t>When those that gave the thane of Cawdor to me</w:t>
      </w:r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4A5042">
        <w:rPr>
          <w:rFonts w:cs="Arial"/>
        </w:rPr>
        <w:t>Promised no less to them?</w:t>
      </w:r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>BANQUO</w:t>
      </w:r>
      <w:r>
        <w:rPr>
          <w:rFonts w:cs="Arial"/>
        </w:rPr>
        <w:tab/>
      </w:r>
      <w:r w:rsidRPr="004A5042">
        <w:rPr>
          <w:rFonts w:cs="Arial"/>
        </w:rPr>
        <w:t>That trusted home</w:t>
      </w:r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4A5042">
        <w:rPr>
          <w:rFonts w:cs="Arial"/>
        </w:rPr>
        <w:t>Might yet enkindle you unto the crown,</w:t>
      </w:r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proofErr w:type="gramStart"/>
      <w:r w:rsidRPr="004A5042">
        <w:rPr>
          <w:rFonts w:cs="Arial"/>
        </w:rPr>
        <w:t>Besides the thane of Cawdor.</w:t>
      </w:r>
      <w:proofErr w:type="gramEnd"/>
      <w:r w:rsidRPr="004A5042">
        <w:rPr>
          <w:rFonts w:cs="Arial"/>
        </w:rPr>
        <w:t xml:space="preserve"> But 'tis strange:</w:t>
      </w:r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4A5042">
        <w:rPr>
          <w:rFonts w:cs="Arial"/>
        </w:rPr>
        <w:t>And oftentimes, to win us to our harm,</w:t>
      </w:r>
    </w:p>
    <w:p w:rsidR="001931D9" w:rsidRPr="007D3B07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7D3B07">
        <w:rPr>
          <w:rFonts w:cs="Arial"/>
        </w:rPr>
        <w:t>The instruments of darkness tell us truths,</w:t>
      </w:r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r w:rsidRPr="004A5042">
        <w:rPr>
          <w:rFonts w:cs="Arial"/>
        </w:rPr>
        <w:t xml:space="preserve">Win us with honest trifles, to </w:t>
      </w:r>
      <w:proofErr w:type="spellStart"/>
      <w:r w:rsidRPr="004A5042">
        <w:rPr>
          <w:rFonts w:cs="Arial"/>
        </w:rPr>
        <w:t>betray's</w:t>
      </w:r>
      <w:proofErr w:type="spellEnd"/>
    </w:p>
    <w:p w:rsidR="001931D9" w:rsidRDefault="001931D9" w:rsidP="001931D9">
      <w:pPr>
        <w:tabs>
          <w:tab w:val="left" w:pos="1701"/>
        </w:tabs>
        <w:rPr>
          <w:rFonts w:cs="Arial"/>
        </w:rPr>
      </w:pPr>
      <w:r>
        <w:rPr>
          <w:rFonts w:cs="Arial"/>
        </w:rPr>
        <w:tab/>
      </w:r>
      <w:proofErr w:type="gramStart"/>
      <w:r w:rsidRPr="004A5042">
        <w:rPr>
          <w:rFonts w:cs="Arial"/>
        </w:rPr>
        <w:t>In deepest consequence.</w:t>
      </w:r>
      <w:proofErr w:type="gramEnd"/>
    </w:p>
    <w:p w:rsidR="001931D9" w:rsidRDefault="001931D9" w:rsidP="001931D9">
      <w:pPr>
        <w:ind w:left="1440" w:firstLine="261"/>
      </w:pPr>
      <w:r w:rsidRPr="004A5042">
        <w:t>Cousins, a word, I pray you.</w:t>
      </w:r>
    </w:p>
    <w:p w:rsidR="001931D9" w:rsidRDefault="001931D9" w:rsidP="001931D9">
      <w:pPr>
        <w:tabs>
          <w:tab w:val="left" w:pos="1701"/>
        </w:tabs>
        <w:rPr>
          <w:i/>
          <w:iCs/>
        </w:rPr>
      </w:pPr>
      <w:proofErr w:type="gramStart"/>
      <w:r>
        <w:t>MACBETH</w:t>
      </w:r>
      <w:r>
        <w:tab/>
      </w:r>
      <w:r w:rsidRPr="004A5042">
        <w:rPr>
          <w:i/>
          <w:iCs/>
        </w:rPr>
        <w:t>Aside.</w:t>
      </w:r>
      <w:proofErr w:type="gramEnd"/>
    </w:p>
    <w:p w:rsidR="001931D9" w:rsidRDefault="001931D9" w:rsidP="001931D9">
      <w:pPr>
        <w:ind w:left="720" w:firstLine="981"/>
      </w:pPr>
      <w:r w:rsidRPr="004A5042">
        <w:t>Two truths are told,</w:t>
      </w:r>
    </w:p>
    <w:p w:rsidR="001931D9" w:rsidRDefault="001931D9" w:rsidP="001931D9">
      <w:pPr>
        <w:ind w:left="720" w:firstLine="981"/>
      </w:pPr>
      <w:r w:rsidRPr="004A5042">
        <w:t>As happy prologues to the swelling act</w:t>
      </w:r>
    </w:p>
    <w:p w:rsidR="001931D9" w:rsidRDefault="001931D9" w:rsidP="001931D9">
      <w:pPr>
        <w:tabs>
          <w:tab w:val="left" w:pos="1701"/>
        </w:tabs>
        <w:ind w:left="459" w:firstLine="981"/>
      </w:pPr>
      <w:r>
        <w:tab/>
      </w:r>
      <w:proofErr w:type="gramStart"/>
      <w:r w:rsidRPr="004A5042">
        <w:t>Of the imperial theme.</w:t>
      </w:r>
      <w:proofErr w:type="gramEnd"/>
      <w:r w:rsidRPr="004A5042">
        <w:t xml:space="preserve"> </w:t>
      </w:r>
      <w:r>
        <w:t xml:space="preserve">- </w:t>
      </w:r>
      <w:r w:rsidRPr="004A5042">
        <w:t xml:space="preserve"> I thank you, gentlemen.</w:t>
      </w:r>
    </w:p>
    <w:p w:rsidR="001931D9" w:rsidRDefault="001931D9" w:rsidP="001931D9">
      <w:pPr>
        <w:tabs>
          <w:tab w:val="left" w:pos="1701"/>
        </w:tabs>
        <w:ind w:left="459" w:firstLine="981"/>
        <w:rPr>
          <w:i/>
          <w:iCs/>
        </w:rPr>
      </w:pPr>
      <w:r>
        <w:rPr>
          <w:i/>
          <w:iCs/>
        </w:rPr>
        <w:tab/>
      </w:r>
      <w:proofErr w:type="gramStart"/>
      <w:r w:rsidRPr="004A5042">
        <w:rPr>
          <w:i/>
          <w:iCs/>
        </w:rPr>
        <w:t>Aside.</w:t>
      </w:r>
      <w:proofErr w:type="gramEnd"/>
    </w:p>
    <w:p w:rsidR="001931D9" w:rsidRDefault="001931D9" w:rsidP="001931D9">
      <w:pPr>
        <w:tabs>
          <w:tab w:val="left" w:pos="1701"/>
        </w:tabs>
        <w:ind w:left="1179" w:firstLine="261"/>
      </w:pPr>
      <w:r>
        <w:tab/>
      </w:r>
      <w:r w:rsidRPr="004A5042">
        <w:t>This supernatural soliciting</w:t>
      </w:r>
    </w:p>
    <w:p w:rsidR="001931D9" w:rsidRDefault="001931D9" w:rsidP="001931D9">
      <w:pPr>
        <w:tabs>
          <w:tab w:val="left" w:pos="1701"/>
        </w:tabs>
        <w:ind w:firstLine="981"/>
      </w:pPr>
      <w:r>
        <w:tab/>
      </w:r>
      <w:r w:rsidRPr="004A5042">
        <w:t>Cannot be ill, cannot be good: if ill,</w:t>
      </w:r>
    </w:p>
    <w:p w:rsidR="001931D9" w:rsidRDefault="001931D9" w:rsidP="001931D9">
      <w:pPr>
        <w:tabs>
          <w:tab w:val="left" w:pos="1701"/>
        </w:tabs>
        <w:ind w:firstLine="981"/>
      </w:pPr>
      <w:r>
        <w:tab/>
      </w:r>
      <w:r w:rsidRPr="004A5042">
        <w:t xml:space="preserve">Why hath it given me earnest of </w:t>
      </w:r>
      <w:proofErr w:type="gramStart"/>
      <w:r w:rsidRPr="004A5042">
        <w:t>success,</w:t>
      </w:r>
      <w:proofErr w:type="gramEnd"/>
    </w:p>
    <w:p w:rsidR="001931D9" w:rsidRDefault="001931D9" w:rsidP="001931D9">
      <w:pPr>
        <w:tabs>
          <w:tab w:val="left" w:pos="1701"/>
        </w:tabs>
        <w:ind w:firstLine="981"/>
      </w:pPr>
      <w:r>
        <w:tab/>
      </w:r>
      <w:r w:rsidRPr="004A5042">
        <w:t>Commencing in a truth? I am thane of Cawdor:</w:t>
      </w:r>
    </w:p>
    <w:p w:rsidR="001931D9" w:rsidRDefault="001931D9" w:rsidP="001931D9">
      <w:pPr>
        <w:tabs>
          <w:tab w:val="left" w:pos="1701"/>
        </w:tabs>
        <w:ind w:left="1701"/>
      </w:pPr>
      <w:r w:rsidRPr="004A5042">
        <w:lastRenderedPageBreak/>
        <w:t xml:space="preserve">If good, why do I yield to that </w:t>
      </w:r>
      <w:proofErr w:type="gramStart"/>
      <w:r w:rsidRPr="004A5042">
        <w:t>suggestion</w:t>
      </w:r>
      <w:proofErr w:type="gramEnd"/>
    </w:p>
    <w:p w:rsidR="001931D9" w:rsidRDefault="001931D9" w:rsidP="001931D9">
      <w:pPr>
        <w:tabs>
          <w:tab w:val="left" w:pos="1701"/>
        </w:tabs>
        <w:ind w:left="1701"/>
      </w:pPr>
      <w:r w:rsidRPr="004A5042">
        <w:t xml:space="preserve">Whose horrid image doth unfix my </w:t>
      </w:r>
      <w:proofErr w:type="gramStart"/>
      <w:r w:rsidRPr="004A5042">
        <w:t>hair</w:t>
      </w:r>
      <w:proofErr w:type="gramEnd"/>
    </w:p>
    <w:p w:rsidR="001931D9" w:rsidRDefault="001931D9" w:rsidP="001931D9">
      <w:pPr>
        <w:tabs>
          <w:tab w:val="left" w:pos="1701"/>
        </w:tabs>
        <w:ind w:left="1701"/>
      </w:pPr>
      <w:r w:rsidRPr="004A5042">
        <w:t>And make my seated heart knock at my ribs,</w:t>
      </w:r>
    </w:p>
    <w:p w:rsidR="001931D9" w:rsidRDefault="001931D9" w:rsidP="001931D9">
      <w:pPr>
        <w:tabs>
          <w:tab w:val="left" w:pos="1701"/>
        </w:tabs>
        <w:ind w:left="1701"/>
      </w:pPr>
      <w:proofErr w:type="gramStart"/>
      <w:r w:rsidRPr="004A5042">
        <w:t>Against the use of nature?</w:t>
      </w:r>
      <w:proofErr w:type="gramEnd"/>
      <w:r w:rsidRPr="004A5042">
        <w:t xml:space="preserve"> Present fears</w:t>
      </w:r>
    </w:p>
    <w:p w:rsidR="001931D9" w:rsidRDefault="001931D9" w:rsidP="001931D9">
      <w:pPr>
        <w:tabs>
          <w:tab w:val="left" w:pos="1701"/>
        </w:tabs>
        <w:ind w:left="1701"/>
      </w:pPr>
      <w:r w:rsidRPr="004A5042">
        <w:t xml:space="preserve">Are less than horrible </w:t>
      </w:r>
      <w:proofErr w:type="gramStart"/>
      <w:r w:rsidRPr="004A5042">
        <w:t>imaginings:</w:t>
      </w:r>
      <w:proofErr w:type="gramEnd"/>
    </w:p>
    <w:p w:rsidR="001931D9" w:rsidRDefault="001931D9" w:rsidP="001931D9">
      <w:pPr>
        <w:tabs>
          <w:tab w:val="left" w:pos="1701"/>
        </w:tabs>
        <w:ind w:left="1701"/>
      </w:pPr>
      <w:r w:rsidRPr="004A5042">
        <w:t>My thought, whose murder yet is but fantastical,</w:t>
      </w:r>
    </w:p>
    <w:p w:rsidR="001931D9" w:rsidRDefault="001931D9" w:rsidP="001931D9">
      <w:pPr>
        <w:tabs>
          <w:tab w:val="left" w:pos="1701"/>
        </w:tabs>
        <w:ind w:left="1701"/>
      </w:pPr>
      <w:r w:rsidRPr="004A5042">
        <w:t>Shakes so my single state of man that function</w:t>
      </w:r>
    </w:p>
    <w:p w:rsidR="001931D9" w:rsidRDefault="001931D9" w:rsidP="001931D9">
      <w:pPr>
        <w:tabs>
          <w:tab w:val="left" w:pos="1701"/>
        </w:tabs>
        <w:ind w:left="1701"/>
      </w:pPr>
      <w:r w:rsidRPr="004A5042">
        <w:t xml:space="preserve">Is </w:t>
      </w:r>
      <w:proofErr w:type="spellStart"/>
      <w:r w:rsidRPr="004A5042">
        <w:t>smother'd</w:t>
      </w:r>
      <w:proofErr w:type="spellEnd"/>
      <w:r w:rsidRPr="004A5042">
        <w:t xml:space="preserve"> in surmise, and nothing is</w:t>
      </w:r>
    </w:p>
    <w:p w:rsidR="001931D9" w:rsidRDefault="001931D9" w:rsidP="001931D9">
      <w:pPr>
        <w:tabs>
          <w:tab w:val="left" w:pos="1701"/>
        </w:tabs>
        <w:ind w:left="1701"/>
      </w:pPr>
      <w:r w:rsidRPr="004A5042">
        <w:t>But what is not.</w:t>
      </w:r>
    </w:p>
    <w:p w:rsidR="001931D9" w:rsidRPr="00E92D37" w:rsidRDefault="001931D9" w:rsidP="001931D9">
      <w:pPr>
        <w:tabs>
          <w:tab w:val="left" w:pos="1701"/>
        </w:tabs>
        <w:ind w:left="1701"/>
      </w:pPr>
      <w:r w:rsidRPr="004A5042">
        <w:t>Look, how our partner's rapt.</w:t>
      </w:r>
    </w:p>
    <w:p w:rsidR="001931D9" w:rsidRDefault="001931D9" w:rsidP="00FD13D3"/>
    <w:p w:rsidR="001931D9" w:rsidRDefault="001931D9" w:rsidP="001931D9">
      <w:pPr>
        <w:pStyle w:val="Heading2"/>
        <w:rPr>
          <w:color w:val="C53E70"/>
          <w:sz w:val="40"/>
        </w:rPr>
      </w:pPr>
      <w:r>
        <w:t>Task 4 Romeo and Juliet</w:t>
      </w:r>
    </w:p>
    <w:p w:rsidR="001931D9" w:rsidRPr="004A5042" w:rsidRDefault="001931D9" w:rsidP="001931D9">
      <w:pPr>
        <w:pStyle w:val="ListParagraph"/>
        <w:numPr>
          <w:ilvl w:val="0"/>
          <w:numId w:val="19"/>
        </w:numPr>
        <w:spacing w:after="120"/>
      </w:pPr>
      <w:r w:rsidRPr="004A5042">
        <w:t>Referring to the extract below, how does the language Juliet uses convey her conflicting feelings at this point in the play?</w:t>
      </w:r>
    </w:p>
    <w:p w:rsidR="001931D9" w:rsidRDefault="001931D9" w:rsidP="001931D9">
      <w:pPr>
        <w:pStyle w:val="ListParagraph"/>
        <w:numPr>
          <w:ilvl w:val="0"/>
          <w:numId w:val="19"/>
        </w:numPr>
      </w:pPr>
      <w:r w:rsidRPr="004A5042">
        <w:t xml:space="preserve">Choose two further </w:t>
      </w:r>
      <w:r>
        <w:t>extract</w:t>
      </w:r>
      <w:r w:rsidRPr="004A5042">
        <w:t xml:space="preserve">s of up to 12 lines </w:t>
      </w:r>
      <w:r>
        <w:t xml:space="preserve">each </w:t>
      </w:r>
      <w:r w:rsidRPr="004A5042">
        <w:t>from the play and explain how the language in them conveys strong feelings of love or hate.</w:t>
      </w:r>
    </w:p>
    <w:p w:rsidR="001931D9" w:rsidRDefault="001931D9" w:rsidP="001931D9"/>
    <w:p w:rsidR="001931D9" w:rsidRPr="007C15E8" w:rsidRDefault="001931D9" w:rsidP="001931D9">
      <w:pPr>
        <w:rPr>
          <w:rFonts w:cs="Arial"/>
        </w:rPr>
      </w:pPr>
      <w:r w:rsidRPr="007C15E8">
        <w:rPr>
          <w:rFonts w:cs="Arial"/>
        </w:rPr>
        <w:t>NURSE</w:t>
      </w:r>
      <w:r w:rsidRPr="007C15E8">
        <w:rPr>
          <w:rFonts w:cs="Arial"/>
        </w:rPr>
        <w:tab/>
      </w:r>
      <w:proofErr w:type="spellStart"/>
      <w:r w:rsidRPr="007C15E8">
        <w:rPr>
          <w:rFonts w:cs="Arial"/>
        </w:rPr>
        <w:t>Tybalt</w:t>
      </w:r>
      <w:proofErr w:type="spellEnd"/>
      <w:r w:rsidRPr="007C15E8">
        <w:rPr>
          <w:rFonts w:cs="Arial"/>
        </w:rPr>
        <w:t xml:space="preserve"> is gone, and Romeo banished</w:t>
      </w:r>
    </w:p>
    <w:p w:rsidR="001931D9" w:rsidRPr="007C15E8" w:rsidRDefault="001931D9" w:rsidP="001931D9">
      <w:pPr>
        <w:rPr>
          <w:rFonts w:cs="Arial"/>
        </w:rPr>
      </w:pPr>
      <w:r w:rsidRPr="007C15E8">
        <w:rPr>
          <w:rFonts w:cs="Arial"/>
        </w:rPr>
        <w:tab/>
      </w:r>
      <w:r w:rsidRPr="007C15E8">
        <w:rPr>
          <w:rFonts w:cs="Arial"/>
        </w:rPr>
        <w:tab/>
        <w:t xml:space="preserve">Romeo that </w:t>
      </w:r>
      <w:proofErr w:type="spellStart"/>
      <w:proofErr w:type="gramStart"/>
      <w:r w:rsidRPr="007C15E8">
        <w:rPr>
          <w:rFonts w:cs="Arial"/>
        </w:rPr>
        <w:t>kill’d</w:t>
      </w:r>
      <w:proofErr w:type="spellEnd"/>
      <w:proofErr w:type="gramEnd"/>
      <w:r w:rsidRPr="007C15E8">
        <w:rPr>
          <w:rFonts w:cs="Arial"/>
        </w:rPr>
        <w:t xml:space="preserve"> him, he is banished</w:t>
      </w:r>
    </w:p>
    <w:p w:rsidR="001931D9" w:rsidRPr="007C15E8" w:rsidRDefault="001931D9" w:rsidP="001931D9">
      <w:pPr>
        <w:rPr>
          <w:rFonts w:cs="Arial"/>
        </w:rPr>
      </w:pPr>
      <w:r w:rsidRPr="007C15E8">
        <w:rPr>
          <w:rFonts w:cs="Arial"/>
        </w:rPr>
        <w:t>JULIET</w:t>
      </w:r>
      <w:r w:rsidRPr="007C15E8">
        <w:rPr>
          <w:rFonts w:cs="Arial"/>
        </w:rPr>
        <w:tab/>
        <w:t xml:space="preserve">O God, did Romeo’s hand shed </w:t>
      </w:r>
      <w:proofErr w:type="spellStart"/>
      <w:r w:rsidRPr="007C15E8">
        <w:rPr>
          <w:rFonts w:cs="Arial"/>
        </w:rPr>
        <w:t>Tybalt’s</w:t>
      </w:r>
      <w:proofErr w:type="spellEnd"/>
      <w:r w:rsidRPr="007C15E8">
        <w:rPr>
          <w:rFonts w:cs="Arial"/>
        </w:rPr>
        <w:t xml:space="preserve"> blood?</w:t>
      </w:r>
    </w:p>
    <w:p w:rsidR="001931D9" w:rsidRPr="007C15E8" w:rsidRDefault="001931D9" w:rsidP="001931D9">
      <w:pPr>
        <w:rPr>
          <w:rFonts w:cs="Arial"/>
        </w:rPr>
      </w:pPr>
      <w:bookmarkStart w:id="0" w:name="_GoBack"/>
      <w:r w:rsidRPr="007C15E8">
        <w:rPr>
          <w:rFonts w:cs="Arial"/>
        </w:rPr>
        <w:t>NURSE</w:t>
      </w:r>
      <w:r w:rsidRPr="007C15E8">
        <w:rPr>
          <w:rFonts w:cs="Arial"/>
        </w:rPr>
        <w:tab/>
        <w:t>It did, it did, alas the day, it did!</w:t>
      </w:r>
    </w:p>
    <w:bookmarkEnd w:id="0"/>
    <w:p w:rsidR="001931D9" w:rsidRPr="007C15E8" w:rsidRDefault="001931D9" w:rsidP="001931D9">
      <w:pPr>
        <w:rPr>
          <w:rFonts w:cs="Arial"/>
        </w:rPr>
      </w:pPr>
      <w:r w:rsidRPr="007C15E8">
        <w:rPr>
          <w:rFonts w:cs="Arial"/>
        </w:rPr>
        <w:t xml:space="preserve">JULIET </w:t>
      </w:r>
      <w:r w:rsidRPr="007C15E8">
        <w:rPr>
          <w:rFonts w:cs="Arial"/>
        </w:rPr>
        <w:tab/>
        <w:t xml:space="preserve">O serpent heart, hid with a </w:t>
      </w:r>
      <w:proofErr w:type="spellStart"/>
      <w:r w:rsidRPr="007C15E8">
        <w:rPr>
          <w:rFonts w:cs="Arial"/>
        </w:rPr>
        <w:t>flow'ring</w:t>
      </w:r>
      <w:proofErr w:type="spellEnd"/>
      <w:r w:rsidRPr="007C15E8">
        <w:rPr>
          <w:rFonts w:cs="Arial"/>
        </w:rPr>
        <w:t xml:space="preserve"> face!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r w:rsidRPr="007C15E8">
        <w:rPr>
          <w:rFonts w:cs="Arial"/>
        </w:rPr>
        <w:t xml:space="preserve">Did ever dragon keep so fair a cave?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r w:rsidRPr="007C15E8">
        <w:rPr>
          <w:rFonts w:cs="Arial"/>
        </w:rPr>
        <w:t xml:space="preserve">Beautiful tyrant, fiend angelical!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r w:rsidRPr="007C15E8">
        <w:rPr>
          <w:rFonts w:cs="Arial"/>
        </w:rPr>
        <w:t xml:space="preserve">Dove-feathered raven, </w:t>
      </w:r>
      <w:proofErr w:type="spellStart"/>
      <w:r w:rsidRPr="007C15E8">
        <w:rPr>
          <w:rFonts w:cs="Arial"/>
        </w:rPr>
        <w:t>wolvish</w:t>
      </w:r>
      <w:proofErr w:type="spellEnd"/>
      <w:r w:rsidRPr="007C15E8">
        <w:rPr>
          <w:rFonts w:cs="Arial"/>
        </w:rPr>
        <w:t xml:space="preserve">-ravening lamb!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r w:rsidRPr="007C15E8">
        <w:rPr>
          <w:rFonts w:cs="Arial"/>
        </w:rPr>
        <w:t xml:space="preserve">Despised substance of divinest show!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r w:rsidRPr="007C15E8">
        <w:rPr>
          <w:rFonts w:cs="Arial"/>
        </w:rPr>
        <w:t xml:space="preserve">Just opposite to what thou justly </w:t>
      </w:r>
      <w:proofErr w:type="spellStart"/>
      <w:r w:rsidRPr="007C15E8">
        <w:rPr>
          <w:rFonts w:cs="Arial"/>
        </w:rPr>
        <w:t>seem'st</w:t>
      </w:r>
      <w:proofErr w:type="spellEnd"/>
      <w:r w:rsidRPr="007C15E8">
        <w:rPr>
          <w:rFonts w:cs="Arial"/>
        </w:rPr>
        <w:t xml:space="preserve">,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r w:rsidRPr="007C15E8">
        <w:rPr>
          <w:rFonts w:cs="Arial"/>
        </w:rPr>
        <w:t xml:space="preserve">A damned saint, an honourable villain!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r w:rsidRPr="007C15E8">
        <w:rPr>
          <w:rFonts w:cs="Arial"/>
        </w:rPr>
        <w:t xml:space="preserve">O, nature, what </w:t>
      </w:r>
      <w:proofErr w:type="spellStart"/>
      <w:r w:rsidRPr="007C15E8">
        <w:rPr>
          <w:rFonts w:cs="Arial"/>
        </w:rPr>
        <w:t>hadst</w:t>
      </w:r>
      <w:proofErr w:type="spellEnd"/>
      <w:r w:rsidRPr="007C15E8">
        <w:rPr>
          <w:rFonts w:cs="Arial"/>
        </w:rPr>
        <w:t xml:space="preserve"> thou to do in hell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r w:rsidRPr="007C15E8">
        <w:rPr>
          <w:rFonts w:cs="Arial"/>
        </w:rPr>
        <w:t xml:space="preserve">When thou didst bower the spirit of a fiend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proofErr w:type="gramStart"/>
      <w:r w:rsidRPr="007C15E8">
        <w:rPr>
          <w:rFonts w:cs="Arial"/>
        </w:rPr>
        <w:t>In mortal paradise of such sweet flesh?</w:t>
      </w:r>
      <w:proofErr w:type="gramEnd"/>
      <w:r w:rsidRPr="007C15E8">
        <w:rPr>
          <w:rFonts w:cs="Arial"/>
        </w:rPr>
        <w:t xml:space="preserve">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r w:rsidRPr="007C15E8">
        <w:rPr>
          <w:rFonts w:cs="Arial"/>
        </w:rPr>
        <w:t xml:space="preserve">Was ever book containing such vile </w:t>
      </w:r>
      <w:proofErr w:type="gramStart"/>
      <w:r w:rsidRPr="007C15E8">
        <w:rPr>
          <w:rFonts w:cs="Arial"/>
        </w:rPr>
        <w:t>matter</w:t>
      </w:r>
      <w:proofErr w:type="gramEnd"/>
      <w:r w:rsidRPr="007C15E8">
        <w:rPr>
          <w:rFonts w:cs="Arial"/>
        </w:rPr>
        <w:t xml:space="preserve"> </w:t>
      </w:r>
    </w:p>
    <w:p w:rsidR="001931D9" w:rsidRPr="007C15E8" w:rsidRDefault="001931D9" w:rsidP="001931D9">
      <w:pPr>
        <w:ind w:left="720" w:firstLine="720"/>
        <w:rPr>
          <w:rFonts w:cs="Arial"/>
        </w:rPr>
      </w:pPr>
      <w:r w:rsidRPr="007C15E8">
        <w:rPr>
          <w:rFonts w:cs="Arial"/>
        </w:rPr>
        <w:t xml:space="preserve">So fairly bound? O that deceit should dwell </w:t>
      </w:r>
    </w:p>
    <w:p w:rsidR="001931D9" w:rsidRDefault="001931D9" w:rsidP="001931D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In such a gorgeous palace!</w:t>
      </w:r>
    </w:p>
    <w:p w:rsidR="001931D9" w:rsidRDefault="001931D9" w:rsidP="007940A2">
      <w:pPr>
        <w:rPr>
          <w:rFonts w:cs="Arial"/>
          <w:b/>
          <w:color w:val="D0202E"/>
          <w:sz w:val="28"/>
        </w:rPr>
      </w:pPr>
    </w:p>
    <w:sectPr w:rsidR="001931D9" w:rsidSect="001931D9">
      <w:headerReference w:type="default" r:id="rId9"/>
      <w:footerReference w:type="default" r:id="rId10"/>
      <w:pgSz w:w="11906" w:h="16838"/>
      <w:pgMar w:top="1945" w:right="851" w:bottom="851" w:left="851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31" w:rsidRDefault="00D86531" w:rsidP="00246764">
      <w:pPr>
        <w:spacing w:line="240" w:lineRule="auto"/>
      </w:pPr>
      <w:r>
        <w:separator/>
      </w:r>
    </w:p>
  </w:endnote>
  <w:endnote w:type="continuationSeparator" w:id="0">
    <w:p w:rsidR="00D86531" w:rsidRDefault="00D86531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Pr="00B026DE" w:rsidRDefault="00E52E1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5327E49F" wp14:editId="3C7A9BAD">
          <wp:simplePos x="0" y="0"/>
          <wp:positionH relativeFrom="column">
            <wp:posOffset>-533693</wp:posOffset>
          </wp:positionH>
          <wp:positionV relativeFrom="paragraph">
            <wp:posOffset>159385</wp:posOffset>
          </wp:positionV>
          <wp:extent cx="7578004" cy="723896"/>
          <wp:effectExtent l="0" t="0" r="0" b="635"/>
          <wp:wrapNone/>
          <wp:docPr id="29" name="Picture 304" descr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4" cy="723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1D9">
      <w:rPr>
        <w:sz w:val="16"/>
        <w:szCs w:val="20"/>
      </w:rPr>
      <w:t>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31" w:rsidRDefault="00D86531" w:rsidP="00246764">
      <w:pPr>
        <w:spacing w:line="240" w:lineRule="auto"/>
      </w:pPr>
      <w:r>
        <w:separator/>
      </w:r>
    </w:p>
  </w:footnote>
  <w:footnote w:type="continuationSeparator" w:id="0">
    <w:p w:rsidR="00D86531" w:rsidRDefault="00D86531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FC" w:rsidRDefault="00E52E1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F498097" wp14:editId="21D71406">
          <wp:simplePos x="0" y="0"/>
          <wp:positionH relativeFrom="column">
            <wp:posOffset>-556148</wp:posOffset>
          </wp:positionH>
          <wp:positionV relativeFrom="paragraph">
            <wp:posOffset>-450215</wp:posOffset>
          </wp:positionV>
          <wp:extent cx="7598318" cy="1087224"/>
          <wp:effectExtent l="0" t="0" r="3175" b="0"/>
          <wp:wrapNone/>
          <wp:docPr id="28" name="Picture 295" descr="GCSE (9-1) English Literature" title="GCSE (9-1) English Liter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18" cy="10872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B6AA1"/>
    <w:multiLevelType w:val="hybridMultilevel"/>
    <w:tmpl w:val="5802C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140B7B"/>
    <w:multiLevelType w:val="hybridMultilevel"/>
    <w:tmpl w:val="2554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67815"/>
    <w:multiLevelType w:val="hybridMultilevel"/>
    <w:tmpl w:val="FBE2A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7181F"/>
    <w:multiLevelType w:val="hybridMultilevel"/>
    <w:tmpl w:val="3878D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74EA8"/>
    <w:multiLevelType w:val="hybridMultilevel"/>
    <w:tmpl w:val="73F0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D34A0"/>
    <w:multiLevelType w:val="hybridMultilevel"/>
    <w:tmpl w:val="D6C4C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F4571"/>
    <w:multiLevelType w:val="hybridMultilevel"/>
    <w:tmpl w:val="9A647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86B57"/>
    <w:multiLevelType w:val="hybridMultilevel"/>
    <w:tmpl w:val="643E1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971CB"/>
    <w:multiLevelType w:val="hybridMultilevel"/>
    <w:tmpl w:val="A4A27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8"/>
  </w:num>
  <w:num w:numId="14">
    <w:abstractNumId w:val="11"/>
  </w:num>
  <w:num w:numId="15">
    <w:abstractNumId w:val="17"/>
  </w:num>
  <w:num w:numId="16">
    <w:abstractNumId w:val="14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101B39"/>
    <w:rsid w:val="00102BF8"/>
    <w:rsid w:val="00112E4F"/>
    <w:rsid w:val="001931D9"/>
    <w:rsid w:val="00196631"/>
    <w:rsid w:val="001B0349"/>
    <w:rsid w:val="001B69C5"/>
    <w:rsid w:val="002106B8"/>
    <w:rsid w:val="0022722A"/>
    <w:rsid w:val="00231BDB"/>
    <w:rsid w:val="00246764"/>
    <w:rsid w:val="00280654"/>
    <w:rsid w:val="002E7A7D"/>
    <w:rsid w:val="002E7B5E"/>
    <w:rsid w:val="002F1027"/>
    <w:rsid w:val="003D70C5"/>
    <w:rsid w:val="00424CC9"/>
    <w:rsid w:val="00427811"/>
    <w:rsid w:val="00446F37"/>
    <w:rsid w:val="00466501"/>
    <w:rsid w:val="004735FC"/>
    <w:rsid w:val="00485720"/>
    <w:rsid w:val="00492245"/>
    <w:rsid w:val="004D0E3B"/>
    <w:rsid w:val="004D17B9"/>
    <w:rsid w:val="00521E7E"/>
    <w:rsid w:val="005649D5"/>
    <w:rsid w:val="00570C24"/>
    <w:rsid w:val="00583A2D"/>
    <w:rsid w:val="005966F5"/>
    <w:rsid w:val="005A20FD"/>
    <w:rsid w:val="005F410F"/>
    <w:rsid w:val="00621CD7"/>
    <w:rsid w:val="006245F5"/>
    <w:rsid w:val="00640DAE"/>
    <w:rsid w:val="00641327"/>
    <w:rsid w:val="00644825"/>
    <w:rsid w:val="00693BF2"/>
    <w:rsid w:val="006B77CF"/>
    <w:rsid w:val="006F77AC"/>
    <w:rsid w:val="0072464A"/>
    <w:rsid w:val="0073732F"/>
    <w:rsid w:val="00750659"/>
    <w:rsid w:val="007940A2"/>
    <w:rsid w:val="007D3F0A"/>
    <w:rsid w:val="007D6744"/>
    <w:rsid w:val="007F0114"/>
    <w:rsid w:val="00870235"/>
    <w:rsid w:val="00891328"/>
    <w:rsid w:val="008C3663"/>
    <w:rsid w:val="00937247"/>
    <w:rsid w:val="009820D7"/>
    <w:rsid w:val="009B3E80"/>
    <w:rsid w:val="00A11F43"/>
    <w:rsid w:val="00A17CB0"/>
    <w:rsid w:val="00A340C4"/>
    <w:rsid w:val="00A90D1A"/>
    <w:rsid w:val="00AD4C25"/>
    <w:rsid w:val="00AE53FC"/>
    <w:rsid w:val="00B026DE"/>
    <w:rsid w:val="00B76F78"/>
    <w:rsid w:val="00BE0359"/>
    <w:rsid w:val="00BE359E"/>
    <w:rsid w:val="00C31191"/>
    <w:rsid w:val="00C6380A"/>
    <w:rsid w:val="00C67DE6"/>
    <w:rsid w:val="00C8681F"/>
    <w:rsid w:val="00D173F7"/>
    <w:rsid w:val="00D66263"/>
    <w:rsid w:val="00D86531"/>
    <w:rsid w:val="00DC0B57"/>
    <w:rsid w:val="00DC7FAC"/>
    <w:rsid w:val="00DF39C0"/>
    <w:rsid w:val="00E206D3"/>
    <w:rsid w:val="00E21047"/>
    <w:rsid w:val="00E37D21"/>
    <w:rsid w:val="00E43A5A"/>
    <w:rsid w:val="00E4691F"/>
    <w:rsid w:val="00E5224F"/>
    <w:rsid w:val="00E52E1C"/>
    <w:rsid w:val="00E66C76"/>
    <w:rsid w:val="00E74E9D"/>
    <w:rsid w:val="00EC3BC1"/>
    <w:rsid w:val="00F10545"/>
    <w:rsid w:val="00F37A1D"/>
    <w:rsid w:val="00F47A51"/>
    <w:rsid w:val="00FD13D3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Subheading">
    <w:name w:val="Subheading"/>
    <w:basedOn w:val="Normal"/>
    <w:link w:val="SubheadingChar"/>
    <w:qFormat/>
    <w:rsid w:val="001931D9"/>
    <w:rPr>
      <w:b/>
    </w:rPr>
  </w:style>
  <w:style w:type="character" w:customStyle="1" w:styleId="SubheadingChar">
    <w:name w:val="Subheading Char"/>
    <w:link w:val="Subheading"/>
    <w:rsid w:val="001931D9"/>
    <w:rPr>
      <w:rFonts w:ascii="Arial" w:hAnsi="Arial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492245"/>
    <w:pPr>
      <w:keepNext/>
      <w:keepLines/>
      <w:outlineLvl w:val="0"/>
    </w:pPr>
    <w:rPr>
      <w:rFonts w:eastAsia="Times New Roman" w:cs="Times New Roman"/>
      <w:bCs/>
      <w:color w:val="B4D447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2245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245"/>
    <w:pPr>
      <w:keepNext/>
      <w:keepLines/>
      <w:outlineLvl w:val="2"/>
    </w:pPr>
    <w:rPr>
      <w:rFonts w:eastAsia="Times New Roman"/>
      <w:b/>
      <w:bCs/>
      <w:color w:val="B4D447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492245"/>
    <w:rPr>
      <w:rFonts w:ascii="Arial" w:eastAsia="Times New Roman" w:hAnsi="Arial"/>
      <w:b/>
      <w:bCs/>
      <w:color w:val="B4D447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492245"/>
    <w:rPr>
      <w:rFonts w:ascii="Arial" w:eastAsia="Times New Roman" w:hAnsi="Arial"/>
      <w:b/>
      <w:bCs/>
      <w:color w:val="B4D447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492245"/>
    <w:rPr>
      <w:rFonts w:ascii="Arial" w:eastAsia="Times New Roman" w:hAnsi="Arial"/>
      <w:b/>
      <w:bCs/>
      <w:color w:val="B4D447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paragraph" w:customStyle="1" w:styleId="Subheading">
    <w:name w:val="Subheading"/>
    <w:basedOn w:val="Normal"/>
    <w:link w:val="SubheadingChar"/>
    <w:qFormat/>
    <w:rsid w:val="001931D9"/>
    <w:rPr>
      <w:b/>
    </w:rPr>
  </w:style>
  <w:style w:type="character" w:customStyle="1" w:styleId="SubheadingChar">
    <w:name w:val="Subheading Char"/>
    <w:link w:val="Subheading"/>
    <w:rsid w:val="001931D9"/>
    <w:rPr>
      <w:rFonts w:ascii="Arial" w:hAnsi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8D5E-3EE5-4016-BC9C-92283318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1214</Words>
  <Characters>5965</Characters>
  <Application>Microsoft Office Word</Application>
  <DocSecurity>0</DocSecurity>
  <Lines>259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(9-1) English Literature Checkpoint Task Learner Activity (Reading Shakespeare)</vt:lpstr>
    </vt:vector>
  </TitlesOfParts>
  <Company>Cambridge Assessment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(9-1) English Literature Checkpoint Task Learner Activity (Reading Shakespeare)</dc:title>
  <dc:creator>OCR</dc:creator>
  <cp:keywords>GCSE (9-1), English Literature, Checkpoint Task, Learner Activity, Reading Shakespeare</cp:keywords>
  <cp:lastModifiedBy>Erica Deam</cp:lastModifiedBy>
  <cp:revision>3</cp:revision>
  <cp:lastPrinted>2014-03-19T09:17:00Z</cp:lastPrinted>
  <dcterms:created xsi:type="dcterms:W3CDTF">2015-11-02T13:37:00Z</dcterms:created>
  <dcterms:modified xsi:type="dcterms:W3CDTF">2015-11-30T16:21:00Z</dcterms:modified>
</cp:coreProperties>
</file>