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C92" w:rsidRDefault="008E6607" w:rsidP="00C23165">
      <w:pPr>
        <w:pStyle w:val="Heading1"/>
      </w:pPr>
      <w:r w:rsidRPr="00C23165">
        <w:t>Lesson</w:t>
      </w:r>
      <w:r w:rsidRPr="00DC78FA">
        <w:t xml:space="preserve"> Elemen</w:t>
      </w:r>
      <w:r w:rsidR="00DC78FA" w:rsidRPr="00DC78FA">
        <w:t>t</w:t>
      </w:r>
    </w:p>
    <w:p w:rsidR="008E6607" w:rsidRPr="00DC78FA" w:rsidRDefault="009A7C42" w:rsidP="00C23165">
      <w:pPr>
        <w:pStyle w:val="Heading1"/>
      </w:pPr>
      <w:r w:rsidRPr="00DC78FA">
        <w:t>Unit R</w:t>
      </w:r>
      <w:r w:rsidR="00C9675F">
        <w:t>0</w:t>
      </w:r>
      <w:r w:rsidR="00D40A27">
        <w:t>6</w:t>
      </w:r>
      <w:r w:rsidR="00F0334E">
        <w:t>5</w:t>
      </w:r>
      <w:r w:rsidRPr="00DC78FA">
        <w:t xml:space="preserve">: </w:t>
      </w:r>
      <w:r w:rsidR="00F0334E">
        <w:t>Design a business proposal</w:t>
      </w:r>
    </w:p>
    <w:p w:rsidR="006F597F" w:rsidRPr="00C23165" w:rsidRDefault="00AE2143" w:rsidP="00C23165">
      <w:pPr>
        <w:pStyle w:val="Heading1"/>
      </w:pPr>
      <w:r>
        <w:t>Pricing stra</w:t>
      </w:r>
      <w:r w:rsidR="00650343">
        <w:t>te</w:t>
      </w:r>
      <w:r>
        <w:t>gies</w:t>
      </w:r>
    </w:p>
    <w:p w:rsidR="00D21C92" w:rsidRDefault="00D21C92" w:rsidP="00D21C92">
      <w:pPr>
        <w:pStyle w:val="Heading2"/>
      </w:pPr>
      <w:r>
        <w:t xml:space="preserve">Instructions and answers </w:t>
      </w:r>
      <w:r w:rsidR="008E6607">
        <w:t xml:space="preserve">for </w:t>
      </w:r>
      <w:r w:rsidR="00C63895">
        <w:t>t</w:t>
      </w:r>
      <w:r w:rsidR="009A7C42">
        <w:t>eachers</w:t>
      </w:r>
    </w:p>
    <w:p w:rsidR="00D21C92" w:rsidRDefault="00D21C92" w:rsidP="00D21C92"/>
    <w:p w:rsidR="008E6607" w:rsidRDefault="008E6607" w:rsidP="00D21C92">
      <w:r>
        <w:t xml:space="preserve">These instructions cover the </w:t>
      </w:r>
      <w:r w:rsidR="00C63895">
        <w:t>learner</w:t>
      </w:r>
      <w:r>
        <w:t xml:space="preserve"> activity section which can be found on </w:t>
      </w:r>
      <w:hyperlink w:anchor="_Unit_R064:_Enterprise" w:history="1">
        <w:r w:rsidRPr="00E92DAC">
          <w:rPr>
            <w:rStyle w:val="Hyperlink"/>
          </w:rPr>
          <w:t xml:space="preserve">page </w:t>
        </w:r>
        <w:r w:rsidR="00DC171C">
          <w:rPr>
            <w:rStyle w:val="Hyperlink"/>
          </w:rPr>
          <w:t>4</w:t>
        </w:r>
      </w:hyperlink>
      <w:r>
        <w:t xml:space="preserve">. This Lesson </w:t>
      </w:r>
      <w:r w:rsidR="008D0706">
        <w:t>E</w:t>
      </w:r>
      <w:r>
        <w:t xml:space="preserve">lement supports </w:t>
      </w:r>
      <w:r w:rsidR="00B16AA2">
        <w:t>Cambridge Nationals</w:t>
      </w:r>
      <w:r w:rsidR="006F597F">
        <w:t xml:space="preserve"> </w:t>
      </w:r>
      <w:r w:rsidR="00B16AA2">
        <w:t>Level 1/2</w:t>
      </w:r>
      <w:r w:rsidR="00B96E52">
        <w:t xml:space="preserve"> </w:t>
      </w:r>
      <w:r w:rsidR="006F597F">
        <w:t xml:space="preserve">in </w:t>
      </w:r>
      <w:r w:rsidR="00C9675F">
        <w:t>Enterprise and Marketing</w:t>
      </w:r>
      <w:r>
        <w:t>.</w:t>
      </w:r>
    </w:p>
    <w:p w:rsidR="008E6607" w:rsidRDefault="008E6607" w:rsidP="009A7C42">
      <w:pPr>
        <w:spacing w:after="200"/>
        <w:rPr>
          <w:b/>
        </w:rPr>
      </w:pPr>
      <w:r w:rsidRPr="008E6607">
        <w:rPr>
          <w:b/>
        </w:rPr>
        <w:t xml:space="preserve">When distributing the activity section to the </w:t>
      </w:r>
      <w:r w:rsidR="00C63895">
        <w:rPr>
          <w:b/>
        </w:rPr>
        <w:t>learner</w:t>
      </w:r>
      <w:r w:rsidRPr="008E6607">
        <w:rPr>
          <w:b/>
        </w:rPr>
        <w:t xml:space="preserve">s either as a printed copy or as a Word file you will need to remove the </w:t>
      </w:r>
      <w:r w:rsidR="00C63895">
        <w:rPr>
          <w:b/>
        </w:rPr>
        <w:t>t</w:t>
      </w:r>
      <w:r w:rsidR="009A7C42">
        <w:rPr>
          <w:b/>
        </w:rPr>
        <w:t>eacher</w:t>
      </w:r>
      <w:r w:rsidRPr="008E6607">
        <w:rPr>
          <w:b/>
        </w:rPr>
        <w:t xml:space="preserve"> instructions section.</w:t>
      </w:r>
    </w:p>
    <w:p w:rsidR="006F597F" w:rsidRPr="008D5AFD" w:rsidRDefault="006F597F" w:rsidP="00C23165">
      <w:pPr>
        <w:pStyle w:val="Heading3"/>
      </w:pPr>
      <w:r w:rsidRPr="008D5AFD">
        <w:t>The activity</w:t>
      </w:r>
    </w:p>
    <w:p w:rsidR="00AE2143" w:rsidRDefault="00AE2143" w:rsidP="00AE2143">
      <w:pPr>
        <w:rPr>
          <w:rFonts w:cs="Arial"/>
        </w:rPr>
      </w:pPr>
      <w:r w:rsidRPr="005A6087">
        <w:rPr>
          <w:rFonts w:cs="Arial"/>
        </w:rPr>
        <w:t xml:space="preserve">Learners will learn by completing individual research </w:t>
      </w:r>
      <w:r w:rsidR="00D52C4E">
        <w:rPr>
          <w:rFonts w:cs="Arial"/>
        </w:rPr>
        <w:t xml:space="preserve">into </w:t>
      </w:r>
      <w:r w:rsidRPr="005A6087">
        <w:rPr>
          <w:rFonts w:cs="Arial"/>
        </w:rPr>
        <w:t>the different methods of pricing strategies that we</w:t>
      </w:r>
      <w:r w:rsidR="00D52C4E">
        <w:rPr>
          <w:rFonts w:cs="Arial"/>
        </w:rPr>
        <w:t xml:space="preserve">, </w:t>
      </w:r>
      <w:r w:rsidRPr="005A6087">
        <w:rPr>
          <w:rFonts w:cs="Arial"/>
        </w:rPr>
        <w:t>as customers</w:t>
      </w:r>
      <w:r w:rsidR="00D52C4E">
        <w:rPr>
          <w:rFonts w:cs="Arial"/>
        </w:rPr>
        <w:t xml:space="preserve">, </w:t>
      </w:r>
      <w:r w:rsidRPr="005A6087">
        <w:rPr>
          <w:rFonts w:cs="Arial"/>
        </w:rPr>
        <w:t>are exposed to when we shop in supermarkets.  Supermarkets are famous for having many different enticing offers and learners will see this in practice when completing a number of different activities.</w:t>
      </w:r>
    </w:p>
    <w:p w:rsidR="006F597F" w:rsidRPr="008D5AFD" w:rsidRDefault="006F597F" w:rsidP="00C23165">
      <w:pPr>
        <w:pStyle w:val="Heading3"/>
      </w:pPr>
      <w:r w:rsidRPr="008D5AFD">
        <w:t>Suggested timings</w:t>
      </w:r>
    </w:p>
    <w:tbl>
      <w:tblPr>
        <w:tblW w:w="0" w:type="auto"/>
        <w:tblInd w:w="-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395"/>
      </w:tblGrid>
      <w:tr w:rsidR="005E38B0" w:rsidTr="00B939DF">
        <w:trPr>
          <w:tblHeader/>
        </w:trPr>
        <w:tc>
          <w:tcPr>
            <w:tcW w:w="4395" w:type="dxa"/>
            <w:shd w:val="clear" w:color="auto" w:fill="auto"/>
          </w:tcPr>
          <w:p w:rsidR="005E38B0" w:rsidRDefault="005E38B0" w:rsidP="00AE2143">
            <w:pPr>
              <w:pStyle w:val="NoSpacing"/>
              <w:numPr>
                <w:ilvl w:val="0"/>
                <w:numId w:val="3"/>
              </w:numPr>
              <w:spacing w:after="0"/>
            </w:pPr>
            <w:r>
              <w:t xml:space="preserve">Activity 1: </w:t>
            </w:r>
            <w:r w:rsidR="00F0334E">
              <w:t>1</w:t>
            </w:r>
            <w:r w:rsidR="00AE2143">
              <w:t>5</w:t>
            </w:r>
            <w:r w:rsidR="00F0334E">
              <w:t xml:space="preserve"> minutes</w:t>
            </w:r>
          </w:p>
          <w:p w:rsidR="00650343" w:rsidRDefault="00650343" w:rsidP="00650343">
            <w:pPr>
              <w:pStyle w:val="NoSpacing"/>
              <w:numPr>
                <w:ilvl w:val="0"/>
                <w:numId w:val="3"/>
              </w:numPr>
              <w:spacing w:after="0"/>
            </w:pPr>
            <w:r>
              <w:t>Activity 2: 30 minutes</w:t>
            </w:r>
          </w:p>
          <w:p w:rsidR="00650343" w:rsidRDefault="00650343" w:rsidP="00650343">
            <w:pPr>
              <w:pStyle w:val="NoSpacing"/>
              <w:numPr>
                <w:ilvl w:val="0"/>
                <w:numId w:val="3"/>
              </w:numPr>
              <w:spacing w:after="0"/>
            </w:pPr>
            <w:r>
              <w:t>Activity 3: 15 minutes</w:t>
            </w:r>
          </w:p>
          <w:p w:rsidR="005269E0" w:rsidRDefault="005269E0" w:rsidP="00650343">
            <w:pPr>
              <w:pStyle w:val="NoSpacing"/>
              <w:numPr>
                <w:ilvl w:val="0"/>
                <w:numId w:val="0"/>
              </w:numPr>
              <w:spacing w:after="0"/>
            </w:pPr>
          </w:p>
          <w:p w:rsidR="005269E0" w:rsidRDefault="007453E3" w:rsidP="00650343">
            <w:pPr>
              <w:pStyle w:val="NoSpacing"/>
              <w:numPr>
                <w:ilvl w:val="0"/>
                <w:numId w:val="0"/>
              </w:numPr>
              <w:spacing w:after="0"/>
            </w:pPr>
            <w:r>
              <w:rPr>
                <w:noProof/>
                <w:lang w:eastAsia="en-GB"/>
              </w:rPr>
              <w:drawing>
                <wp:anchor distT="0" distB="0" distL="114300" distR="114300" simplePos="0" relativeHeight="251656704" behindDoc="1" locked="0" layoutInCell="1" allowOverlap="1" wp14:anchorId="004485EC" wp14:editId="5FD25EE9">
                  <wp:simplePos x="0" y="0"/>
                  <wp:positionH relativeFrom="column">
                    <wp:posOffset>-65405</wp:posOffset>
                  </wp:positionH>
                  <wp:positionV relativeFrom="paragraph">
                    <wp:posOffset>292100</wp:posOffset>
                  </wp:positionV>
                  <wp:extent cx="863600" cy="863600"/>
                  <wp:effectExtent l="0" t="0" r="0" b="0"/>
                  <wp:wrapTight wrapText="bothSides">
                    <wp:wrapPolygon edited="0">
                      <wp:start x="953" y="0"/>
                      <wp:lineTo x="0" y="1429"/>
                      <wp:lineTo x="0" y="17629"/>
                      <wp:lineTo x="476" y="20488"/>
                      <wp:lineTo x="953" y="20965"/>
                      <wp:lineTo x="20012" y="20965"/>
                      <wp:lineTo x="20488" y="20488"/>
                      <wp:lineTo x="20965" y="17629"/>
                      <wp:lineTo x="20965" y="1429"/>
                      <wp:lineTo x="20012" y="0"/>
                      <wp:lineTo x="953" y="0"/>
                    </wp:wrapPolygon>
                  </wp:wrapTight>
                  <wp:docPr id="168" name="Picture 168" descr="Cambridge_Nation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Cambridge_National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3600" cy="863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7728" behindDoc="0" locked="0" layoutInCell="1" allowOverlap="1" wp14:anchorId="1B67A301" wp14:editId="71E52EE2">
                      <wp:simplePos x="0" y="0"/>
                      <wp:positionH relativeFrom="column">
                        <wp:posOffset>914400</wp:posOffset>
                      </wp:positionH>
                      <wp:positionV relativeFrom="paragraph">
                        <wp:posOffset>173517</wp:posOffset>
                      </wp:positionV>
                      <wp:extent cx="5192395" cy="12617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2395" cy="1261745"/>
                              </a:xfrm>
                              <a:prstGeom prst="rect">
                                <a:avLst/>
                              </a:prstGeom>
                              <a:noFill/>
                              <a:ln w="9525">
                                <a:noFill/>
                                <a:miter lim="800000"/>
                                <a:headEnd/>
                                <a:tailEnd/>
                              </a:ln>
                            </wps:spPr>
                            <wps:txbx>
                              <w:txbxContent>
                                <w:p w:rsidR="00650343" w:rsidRPr="000B303B" w:rsidRDefault="00650343" w:rsidP="00650343">
                                  <w:pPr>
                                    <w:tabs>
                                      <w:tab w:val="center" w:pos="4513"/>
                                      <w:tab w:val="right" w:pos="9026"/>
                                    </w:tabs>
                                    <w:spacing w:after="57"/>
                                    <w:rPr>
                                      <w:rFonts w:cs="Arial"/>
                                      <w:sz w:val="16"/>
                                      <w:szCs w:val="16"/>
                                    </w:rPr>
                                  </w:pPr>
                                  <w:r w:rsidRPr="000B303B">
                                    <w:rPr>
                                      <w:rFonts w:cs="Arial"/>
                                      <w:sz w:val="16"/>
                                      <w:szCs w:val="16"/>
                                    </w:rPr>
                                    <w:t>We’d like to know your view on the resources we produce. By clicking on ‘</w:t>
                                  </w:r>
                                  <w:hyperlink r:id="rId10" w:history="1">
                                    <w:r w:rsidRPr="000B303B">
                                      <w:rPr>
                                        <w:rFonts w:cs="Arial"/>
                                        <w:color w:val="0000FF"/>
                                        <w:sz w:val="16"/>
                                        <w:szCs w:val="16"/>
                                        <w:u w:val="single"/>
                                      </w:rPr>
                                      <w:t>Like</w:t>
                                    </w:r>
                                  </w:hyperlink>
                                  <w:r w:rsidRPr="000B303B">
                                    <w:rPr>
                                      <w:rFonts w:cs="Arial"/>
                                      <w:sz w:val="16"/>
                                      <w:szCs w:val="16"/>
                                    </w:rPr>
                                    <w:t>’ or ‘</w:t>
                                  </w:r>
                                  <w:hyperlink r:id="rId11" w:history="1">
                                    <w:r w:rsidRPr="000B303B">
                                      <w:rPr>
                                        <w:rFonts w:cs="Arial"/>
                                        <w:color w:val="0000FF"/>
                                        <w:sz w:val="16"/>
                                        <w:szCs w:val="16"/>
                                        <w:u w:val="single"/>
                                      </w:rPr>
                                      <w:t>Dislike</w:t>
                                    </w:r>
                                  </w:hyperlink>
                                  <w:r w:rsidRPr="000B303B">
                                    <w:rPr>
                                      <w:rFonts w:cs="Arial"/>
                                      <w:sz w:val="16"/>
                                      <w:szCs w:val="16"/>
                                    </w:rPr>
                                    <w:t>’ you can help us to ensure that our resources work for you. When the email template pops up please add additional comments if you wish and then just click ‘Send’. Thank you.</w:t>
                                  </w:r>
                                </w:p>
                                <w:p w:rsidR="00650343" w:rsidRPr="000B303B" w:rsidRDefault="00650343" w:rsidP="00650343">
                                  <w:pPr>
                                    <w:suppressAutoHyphens/>
                                    <w:autoSpaceDE w:val="0"/>
                                    <w:autoSpaceDN w:val="0"/>
                                    <w:adjustRightInd w:val="0"/>
                                    <w:spacing w:after="57"/>
                                    <w:textAlignment w:val="center"/>
                                    <w:rPr>
                                      <w:rFonts w:cs="Arial"/>
                                      <w:color w:val="000000"/>
                                      <w:sz w:val="16"/>
                                      <w:szCs w:val="16"/>
                                    </w:rPr>
                                  </w:pPr>
                                  <w:r w:rsidRPr="000B303B">
                                    <w:rPr>
                                      <w:rFonts w:cs="Arial"/>
                                      <w:color w:val="000000"/>
                                      <w:sz w:val="16"/>
                                      <w:szCs w:val="16"/>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12" w:history="1">
                                    <w:r w:rsidRPr="000B303B">
                                      <w:rPr>
                                        <w:rFonts w:cs="Arial"/>
                                        <w:color w:val="0000FF"/>
                                        <w:sz w:val="16"/>
                                        <w:szCs w:val="16"/>
                                        <w:u w:val="single"/>
                                      </w:rPr>
                                      <w:t>www.ocr.org.uk/expression-of-interest</w:t>
                                    </w:r>
                                  </w:hyperlink>
                                </w:p>
                                <w:p w:rsidR="00650343" w:rsidRPr="000B303B" w:rsidRDefault="00650343" w:rsidP="00650343">
                                  <w:pPr>
                                    <w:suppressAutoHyphens/>
                                    <w:autoSpaceDE w:val="0"/>
                                    <w:autoSpaceDN w:val="0"/>
                                    <w:adjustRightInd w:val="0"/>
                                    <w:spacing w:after="57"/>
                                    <w:textAlignment w:val="center"/>
                                    <w:rPr>
                                      <w:rFonts w:cs="Arial"/>
                                      <w:color w:val="0000FF"/>
                                      <w:sz w:val="16"/>
                                      <w:szCs w:val="16"/>
                                      <w:u w:val="single"/>
                                    </w:rPr>
                                  </w:pPr>
                                  <w:r w:rsidRPr="000B303B">
                                    <w:rPr>
                                      <w:rFonts w:cs="Arial"/>
                                      <w:color w:val="000000"/>
                                      <w:sz w:val="16"/>
                                      <w:szCs w:val="16"/>
                                    </w:rPr>
                                    <w:t xml:space="preserve">Looking for a resource? There is now a quick and easy search tool to help find free resources for your qualification: </w:t>
                                  </w:r>
                                  <w:r w:rsidRPr="000B303B">
                                    <w:rPr>
                                      <w:rFonts w:cs="Arial"/>
                                      <w:color w:val="000000"/>
                                      <w:sz w:val="16"/>
                                      <w:szCs w:val="16"/>
                                    </w:rPr>
                                    <w:br/>
                                  </w:r>
                                  <w:r w:rsidRPr="000B303B">
                                    <w:rPr>
                                      <w:rFonts w:cs="Arial"/>
                                      <w:color w:val="000000"/>
                                      <w:sz w:val="16"/>
                                      <w:szCs w:val="16"/>
                                      <w:u w:val="thick"/>
                                    </w:rPr>
                                    <w:fldChar w:fldCharType="begin"/>
                                  </w:r>
                                  <w:r w:rsidRPr="000B303B">
                                    <w:rPr>
                                      <w:rFonts w:cs="Arial"/>
                                      <w:color w:val="000000"/>
                                      <w:sz w:val="16"/>
                                      <w:szCs w:val="16"/>
                                      <w:u w:val="thick"/>
                                    </w:rPr>
                                    <w:instrText>HYPERLINK "http://www.ocr.org.uk/i-want-to/find-resources/"</w:instrText>
                                  </w:r>
                                  <w:r w:rsidRPr="000B303B">
                                    <w:rPr>
                                      <w:rFonts w:cs="Arial"/>
                                      <w:color w:val="000000"/>
                                      <w:sz w:val="16"/>
                                      <w:szCs w:val="16"/>
                                      <w:u w:val="thick"/>
                                    </w:rPr>
                                    <w:fldChar w:fldCharType="separate"/>
                                  </w:r>
                                  <w:r w:rsidRPr="000B303B">
                                    <w:rPr>
                                      <w:rFonts w:cs="Arial"/>
                                      <w:color w:val="0000FF"/>
                                      <w:sz w:val="16"/>
                                      <w:szCs w:val="16"/>
                                      <w:u w:val="single"/>
                                    </w:rPr>
                                    <w:t>www.ocr.org.uk/i-want-to/find-resources/</w:t>
                                  </w:r>
                                </w:p>
                                <w:p w:rsidR="00650343" w:rsidRPr="00FB63C2" w:rsidRDefault="00650343" w:rsidP="00650343">
                                  <w:pPr>
                                    <w:suppressAutoHyphens/>
                                    <w:autoSpaceDE w:val="0"/>
                                    <w:autoSpaceDN w:val="0"/>
                                    <w:adjustRightInd w:val="0"/>
                                    <w:spacing w:after="57"/>
                                    <w:textAlignment w:val="center"/>
                                    <w:rPr>
                                      <w:rFonts w:cs="Arial"/>
                                      <w:color w:val="0000FF"/>
                                      <w:sz w:val="16"/>
                                      <w:szCs w:val="16"/>
                                      <w:u w:val="thick"/>
                                    </w:rPr>
                                  </w:pPr>
                                  <w:r w:rsidRPr="000B303B">
                                    <w:rPr>
                                      <w:rFonts w:cs="Arial"/>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in;margin-top:13.65pt;width:408.85pt;height:9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" filled="f" stroked="f">
                      <v:textbox>
                        <w:txbxContent>
                          <w:p w:rsidR="00650343" w:rsidRPr="000B303B" w:rsidRDefault="00650343" w:rsidP="00650343">
                            <w:pPr>
                              <w:tabs>
                                <w:tab w:val="center" w:pos="4513"/>
                                <w:tab w:val="right" w:pos="9026"/>
                              </w:tabs>
                              <w:spacing w:after="57"/>
                              <w:rPr>
                                <w:rFonts w:cs="Arial"/>
                                <w:sz w:val="16"/>
                                <w:szCs w:val="16"/>
                              </w:rPr>
                            </w:pPr>
                            <w:r w:rsidRPr="000B303B">
                              <w:rPr>
                                <w:rFonts w:cs="Arial"/>
                                <w:sz w:val="16"/>
                                <w:szCs w:val="16"/>
                              </w:rPr>
                              <w:t>We’d like to know your view on the resources we produce. By clicking on ‘</w:t>
                            </w:r>
                            <w:hyperlink r:id="rId13" w:history="1">
                              <w:r w:rsidRPr="000B303B">
                                <w:rPr>
                                  <w:rFonts w:cs="Arial"/>
                                  <w:color w:val="0000FF"/>
                                  <w:sz w:val="16"/>
                                  <w:szCs w:val="16"/>
                                  <w:u w:val="single"/>
                                </w:rPr>
                                <w:t>Like</w:t>
                              </w:r>
                            </w:hyperlink>
                            <w:r w:rsidRPr="000B303B">
                              <w:rPr>
                                <w:rFonts w:cs="Arial"/>
                                <w:sz w:val="16"/>
                                <w:szCs w:val="16"/>
                              </w:rPr>
                              <w:t>’ or ‘</w:t>
                            </w:r>
                            <w:hyperlink r:id="rId14" w:history="1">
                              <w:r w:rsidRPr="000B303B">
                                <w:rPr>
                                  <w:rFonts w:cs="Arial"/>
                                  <w:color w:val="0000FF"/>
                                  <w:sz w:val="16"/>
                                  <w:szCs w:val="16"/>
                                  <w:u w:val="single"/>
                                </w:rPr>
                                <w:t>Dislike</w:t>
                              </w:r>
                            </w:hyperlink>
                            <w:r w:rsidRPr="000B303B">
                              <w:rPr>
                                <w:rFonts w:cs="Arial"/>
                                <w:sz w:val="16"/>
                                <w:szCs w:val="16"/>
                              </w:rPr>
                              <w:t>’ you can help us to ensure that our resources work for you. When the email template pops up please add additional comments if you wish and then just click ‘Send’. Thank you.</w:t>
                            </w:r>
                          </w:p>
                          <w:p w:rsidR="00650343" w:rsidRPr="000B303B" w:rsidRDefault="00650343" w:rsidP="00650343">
                            <w:pPr>
                              <w:suppressAutoHyphens/>
                              <w:autoSpaceDE w:val="0"/>
                              <w:autoSpaceDN w:val="0"/>
                              <w:adjustRightInd w:val="0"/>
                              <w:spacing w:after="57"/>
                              <w:textAlignment w:val="center"/>
                              <w:rPr>
                                <w:rFonts w:cs="Arial"/>
                                <w:color w:val="000000"/>
                                <w:sz w:val="16"/>
                                <w:szCs w:val="16"/>
                              </w:rPr>
                            </w:pPr>
                            <w:r w:rsidRPr="000B303B">
                              <w:rPr>
                                <w:rFonts w:cs="Arial"/>
                                <w:color w:val="000000"/>
                                <w:sz w:val="16"/>
                                <w:szCs w:val="16"/>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15" w:history="1">
                              <w:r w:rsidRPr="000B303B">
                                <w:rPr>
                                  <w:rFonts w:cs="Arial"/>
                                  <w:color w:val="0000FF"/>
                                  <w:sz w:val="16"/>
                                  <w:szCs w:val="16"/>
                                  <w:u w:val="single"/>
                                </w:rPr>
                                <w:t>www.ocr.org.uk/expression-of-interest</w:t>
                              </w:r>
                            </w:hyperlink>
                          </w:p>
                          <w:p w:rsidR="00650343" w:rsidRPr="000B303B" w:rsidRDefault="00650343" w:rsidP="00650343">
                            <w:pPr>
                              <w:suppressAutoHyphens/>
                              <w:autoSpaceDE w:val="0"/>
                              <w:autoSpaceDN w:val="0"/>
                              <w:adjustRightInd w:val="0"/>
                              <w:spacing w:after="57"/>
                              <w:textAlignment w:val="center"/>
                              <w:rPr>
                                <w:rFonts w:cs="Arial"/>
                                <w:color w:val="0000FF"/>
                                <w:sz w:val="16"/>
                                <w:szCs w:val="16"/>
                                <w:u w:val="single"/>
                              </w:rPr>
                            </w:pPr>
                            <w:r w:rsidRPr="000B303B">
                              <w:rPr>
                                <w:rFonts w:cs="Arial"/>
                                <w:color w:val="000000"/>
                                <w:sz w:val="16"/>
                                <w:szCs w:val="16"/>
                              </w:rPr>
                              <w:t xml:space="preserve">Looking for a resource? There is now a quick and easy search tool to help find free resources for your qualification: </w:t>
                            </w:r>
                            <w:r w:rsidRPr="000B303B">
                              <w:rPr>
                                <w:rFonts w:cs="Arial"/>
                                <w:color w:val="000000"/>
                                <w:sz w:val="16"/>
                                <w:szCs w:val="16"/>
                              </w:rPr>
                              <w:br/>
                            </w:r>
                            <w:r w:rsidRPr="000B303B">
                              <w:rPr>
                                <w:rFonts w:cs="Arial"/>
                                <w:color w:val="000000"/>
                                <w:sz w:val="16"/>
                                <w:szCs w:val="16"/>
                                <w:u w:val="thick"/>
                              </w:rPr>
                              <w:fldChar w:fldCharType="begin"/>
                            </w:r>
                            <w:r w:rsidRPr="000B303B">
                              <w:rPr>
                                <w:rFonts w:cs="Arial"/>
                                <w:color w:val="000000"/>
                                <w:sz w:val="16"/>
                                <w:szCs w:val="16"/>
                                <w:u w:val="thick"/>
                              </w:rPr>
                              <w:instrText>HYPERLINK "http://www.ocr.org.uk/i-want-to/find-resources/"</w:instrText>
                            </w:r>
                            <w:r w:rsidRPr="000B303B">
                              <w:rPr>
                                <w:rFonts w:cs="Arial"/>
                                <w:color w:val="000000"/>
                                <w:sz w:val="16"/>
                                <w:szCs w:val="16"/>
                                <w:u w:val="thick"/>
                              </w:rPr>
                              <w:fldChar w:fldCharType="separate"/>
                            </w:r>
                            <w:r w:rsidRPr="000B303B">
                              <w:rPr>
                                <w:rFonts w:cs="Arial"/>
                                <w:color w:val="0000FF"/>
                                <w:sz w:val="16"/>
                                <w:szCs w:val="16"/>
                                <w:u w:val="single"/>
                              </w:rPr>
                              <w:t>www.ocr.org.uk/i-want-to/find-resources/</w:t>
                            </w:r>
                          </w:p>
                          <w:p w:rsidR="00650343" w:rsidRPr="00FB63C2" w:rsidRDefault="00650343" w:rsidP="00650343">
                            <w:pPr>
                              <w:suppressAutoHyphens/>
                              <w:autoSpaceDE w:val="0"/>
                              <w:autoSpaceDN w:val="0"/>
                              <w:adjustRightInd w:val="0"/>
                              <w:spacing w:after="57"/>
                              <w:textAlignment w:val="center"/>
                              <w:rPr>
                                <w:rFonts w:cs="Arial"/>
                                <w:color w:val="0000FF"/>
                                <w:sz w:val="16"/>
                                <w:szCs w:val="16"/>
                                <w:u w:val="thick"/>
                              </w:rPr>
                            </w:pPr>
                            <w:r w:rsidRPr="000B303B">
                              <w:rPr>
                                <w:rFonts w:cs="Arial"/>
                                <w:color w:val="000000"/>
                                <w:sz w:val="16"/>
                                <w:szCs w:val="16"/>
                              </w:rPr>
                              <w:fldChar w:fldCharType="end"/>
                            </w:r>
                          </w:p>
                        </w:txbxContent>
                      </v:textbox>
                    </v:shape>
                  </w:pict>
                </mc:Fallback>
              </mc:AlternateContent>
            </w:r>
          </w:p>
          <w:p w:rsidR="00650343" w:rsidRDefault="00650343" w:rsidP="00650343">
            <w:pPr>
              <w:pStyle w:val="NoSpacing"/>
              <w:numPr>
                <w:ilvl w:val="0"/>
                <w:numId w:val="0"/>
              </w:numPr>
              <w:spacing w:after="0"/>
            </w:pPr>
          </w:p>
        </w:tc>
      </w:tr>
    </w:tbl>
    <w:p w:rsidR="001601C9" w:rsidRDefault="00872D84" w:rsidP="00650343">
      <w:pPr>
        <w:sectPr w:rsidR="001601C9" w:rsidSect="009A7C42">
          <w:headerReference w:type="default" r:id="rId16"/>
          <w:footerReference w:type="default" r:id="rId17"/>
          <w:pgSz w:w="11906" w:h="16838"/>
          <w:pgMar w:top="1843" w:right="1274" w:bottom="1440" w:left="1440" w:header="567" w:footer="709" w:gutter="0"/>
          <w:cols w:space="708"/>
          <w:docGrid w:linePitch="360"/>
        </w:sectPr>
      </w:pPr>
      <w:r>
        <w:rPr>
          <w:noProof/>
          <w:lang w:eastAsia="en-GB"/>
        </w:rPr>
        <mc:AlternateContent>
          <mc:Choice Requires="wps">
            <w:drawing>
              <wp:anchor distT="0" distB="0" distL="114300" distR="114300" simplePos="0" relativeHeight="251658752" behindDoc="0" locked="0" layoutInCell="1" allowOverlap="1" wp14:anchorId="65C14C39" wp14:editId="439626FC">
                <wp:simplePos x="0" y="0"/>
                <wp:positionH relativeFrom="column">
                  <wp:posOffset>-324485</wp:posOffset>
                </wp:positionH>
                <wp:positionV relativeFrom="paragraph">
                  <wp:posOffset>273212</wp:posOffset>
                </wp:positionV>
                <wp:extent cx="6409690" cy="1189355"/>
                <wp:effectExtent l="0" t="0" r="0" b="0"/>
                <wp:wrapNone/>
                <wp:docPr id="1" name="AutoShape 170"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893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650343" w:rsidRDefault="00650343" w:rsidP="00650343">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5D2D46">
                              <w:rPr>
                                <w:rStyle w:val="smallprintChar"/>
                                <w:rFonts w:eastAsia="Calibri"/>
                              </w:rPr>
                              <w:t>resources</w:t>
                            </w:r>
                            <w:r>
                              <w:rPr>
                                <w:rFonts w:cs="Arial"/>
                                <w:iCs/>
                                <w:color w:val="000000"/>
                                <w:sz w:val="12"/>
                                <w:szCs w:val="12"/>
                              </w:rPr>
                              <w:t xml:space="preserve"> are provided to support the teaching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sidR="00872D84">
                              <w:rPr>
                                <w:rFonts w:cs="Arial"/>
                                <w:color w:val="000000"/>
                                <w:sz w:val="12"/>
                                <w:szCs w:val="12"/>
                              </w:rPr>
                              <w:t>© OCR 2017</w:t>
                            </w:r>
                            <w:r>
                              <w:rPr>
                                <w:rFonts w:cs="Arial"/>
                                <w:color w:val="000000"/>
                                <w:sz w:val="12"/>
                                <w:szCs w:val="12"/>
                              </w:rPr>
                              <w:t xml:space="preserve"> - This resource may be freely copied and distributed, as long as the OCR logo and this message remain intact and OCR is acknowledged as the originator of this work.</w:t>
                            </w:r>
                          </w:p>
                          <w:p w:rsidR="00650343" w:rsidRDefault="00650343" w:rsidP="00650343">
                            <w:pPr>
                              <w:spacing w:after="0" w:line="360" w:lineRule="auto"/>
                              <w:rPr>
                                <w:rFonts w:cs="Arial"/>
                                <w:color w:val="000000"/>
                                <w:sz w:val="12"/>
                                <w:szCs w:val="12"/>
                              </w:rPr>
                            </w:pPr>
                            <w:r>
                              <w:rPr>
                                <w:rFonts w:cs="Arial"/>
                                <w:color w:val="000000"/>
                                <w:sz w:val="12"/>
                                <w:szCs w:val="12"/>
                              </w:rPr>
                              <w:t>OCR acknowledges the use of the following content: n/a</w:t>
                            </w:r>
                          </w:p>
                          <w:p w:rsidR="00650343" w:rsidRPr="00580794" w:rsidRDefault="00650343" w:rsidP="00650343">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18" w:history="1">
                              <w:r>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170" o:spid="_x0000_s1027"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25.55pt;margin-top:21.5pt;width:504.7pt;height:93.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" fillcolor="#d8d8d8" stroked="f" strokeweight="2pt">
                <v:textbox>
                  <w:txbxContent>
                    <w:p w:rsidR="00650343" w:rsidRDefault="00650343" w:rsidP="00650343">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5D2D46">
                        <w:rPr>
                          <w:rStyle w:val="smallprintChar"/>
                          <w:rFonts w:eastAsia="Calibri"/>
                        </w:rPr>
                        <w:t>resources</w:t>
                      </w:r>
                      <w:r>
                        <w:rPr>
                          <w:rFonts w:cs="Arial"/>
                          <w:iCs/>
                          <w:color w:val="000000"/>
                          <w:sz w:val="12"/>
                          <w:szCs w:val="12"/>
                        </w:rPr>
                        <w:t xml:space="preserve"> are provided to support the teaching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sidR="00872D84">
                        <w:rPr>
                          <w:rFonts w:cs="Arial"/>
                          <w:color w:val="000000"/>
                          <w:sz w:val="12"/>
                          <w:szCs w:val="12"/>
                        </w:rPr>
                        <w:t>© OCR 2017</w:t>
                      </w:r>
                      <w:r>
                        <w:rPr>
                          <w:rFonts w:cs="Arial"/>
                          <w:color w:val="000000"/>
                          <w:sz w:val="12"/>
                          <w:szCs w:val="12"/>
                        </w:rPr>
                        <w:t xml:space="preserve"> - This resource may be freely copied and distributed, as long as the OCR logo and this message remain intact and OCR is acknowledged as the originator of this work.</w:t>
                      </w:r>
                    </w:p>
                    <w:p w:rsidR="00650343" w:rsidRDefault="00650343" w:rsidP="00650343">
                      <w:pPr>
                        <w:spacing w:after="0" w:line="360" w:lineRule="auto"/>
                        <w:rPr>
                          <w:rFonts w:cs="Arial"/>
                          <w:color w:val="000000"/>
                          <w:sz w:val="12"/>
                          <w:szCs w:val="12"/>
                        </w:rPr>
                      </w:pPr>
                      <w:r>
                        <w:rPr>
                          <w:rFonts w:cs="Arial"/>
                          <w:color w:val="000000"/>
                          <w:sz w:val="12"/>
                          <w:szCs w:val="12"/>
                        </w:rPr>
                        <w:t>OCR acknowledges the use of the following content: n/a</w:t>
                      </w:r>
                    </w:p>
                    <w:p w:rsidR="00650343" w:rsidRPr="00580794" w:rsidRDefault="00650343" w:rsidP="00650343">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19" w:history="1">
                        <w:r>
                          <w:rPr>
                            <w:rStyle w:val="Hyperlink"/>
                            <w:rFonts w:cs="Arial"/>
                            <w:sz w:val="12"/>
                            <w:szCs w:val="12"/>
                            <w:lang w:eastAsia="en-GB"/>
                          </w:rPr>
                          <w:t>resources.feedback@ocr.org.uk</w:t>
                        </w:r>
                      </w:hyperlink>
                    </w:p>
                  </w:txbxContent>
                </v:textbox>
              </v:roundrect>
            </w:pict>
          </mc:Fallback>
        </mc:AlternateContent>
      </w:r>
      <w:r w:rsidR="00650343">
        <w:br w:type="page"/>
      </w:r>
    </w:p>
    <w:p w:rsidR="00650343" w:rsidRDefault="00650343" w:rsidP="00650343">
      <w:pPr>
        <w:rPr>
          <w:rFonts w:eastAsia="Times New Roman"/>
          <w:b/>
          <w:bCs/>
          <w:color w:val="548DD4"/>
          <w:sz w:val="28"/>
        </w:rPr>
      </w:pPr>
      <w:r>
        <w:rPr>
          <w:rStyle w:val="Heading3Char"/>
          <w:rFonts w:eastAsia="Calibri"/>
        </w:rPr>
        <w:lastRenderedPageBreak/>
        <w:t>A</w:t>
      </w:r>
      <w:r w:rsidRPr="008D5AFD">
        <w:rPr>
          <w:rStyle w:val="Heading3Char"/>
          <w:rFonts w:eastAsia="Calibri"/>
        </w:rPr>
        <w:t>ctivity</w:t>
      </w:r>
      <w:r w:rsidRPr="008D5AFD">
        <w:rPr>
          <w:rFonts w:eastAsia="Times New Roman"/>
          <w:b/>
          <w:bCs/>
          <w:color w:val="548DD4"/>
          <w:sz w:val="28"/>
        </w:rPr>
        <w:t xml:space="preserve"> 1</w:t>
      </w:r>
    </w:p>
    <w:p w:rsidR="00650343" w:rsidRDefault="00650343" w:rsidP="00650343">
      <w:pPr>
        <w:rPr>
          <w:b/>
        </w:rPr>
      </w:pPr>
      <w:r>
        <w:rPr>
          <w:b/>
        </w:rPr>
        <w:t>Research the definitions of different pricing strategies used in business</w:t>
      </w:r>
    </w:p>
    <w:p w:rsidR="00650343" w:rsidRDefault="00650343" w:rsidP="00650343">
      <w:pPr>
        <w:rPr>
          <w:rFonts w:cs="Arial"/>
        </w:rPr>
      </w:pPr>
      <w:r>
        <w:rPr>
          <w:rFonts w:cs="Arial"/>
        </w:rPr>
        <w:t>Learners should research the different types of pricing strategies that are used in business to try and persuade customers to buy certain products or services.  Learners should ensure that they have a good understanding of each of the following main pricing strategies used by businesses:</w:t>
      </w:r>
    </w:p>
    <w:p w:rsidR="00650343" w:rsidRPr="009D0F18" w:rsidRDefault="00650343" w:rsidP="00872D84">
      <w:pPr>
        <w:pStyle w:val="NoSpacing"/>
        <w:rPr>
          <w:rFonts w:eastAsia="Times New Roman"/>
        </w:rPr>
      </w:pPr>
      <w:r>
        <w:t>Competitive pricing</w:t>
      </w:r>
    </w:p>
    <w:p w:rsidR="00650343" w:rsidRPr="009D0F18" w:rsidRDefault="00650343" w:rsidP="00872D84">
      <w:pPr>
        <w:pStyle w:val="NoSpacing"/>
        <w:rPr>
          <w:rFonts w:eastAsia="Times New Roman"/>
        </w:rPr>
      </w:pPr>
      <w:r>
        <w:t>Psychological pricing</w:t>
      </w:r>
    </w:p>
    <w:p w:rsidR="00650343" w:rsidRPr="009D0F18" w:rsidRDefault="00650343" w:rsidP="00872D84">
      <w:pPr>
        <w:pStyle w:val="NoSpacing"/>
        <w:rPr>
          <w:rFonts w:eastAsia="Times New Roman"/>
        </w:rPr>
      </w:pPr>
      <w:r>
        <w:t>Price skimming</w:t>
      </w:r>
    </w:p>
    <w:p w:rsidR="00650343" w:rsidRPr="009D0F18" w:rsidRDefault="00650343" w:rsidP="00872D84">
      <w:pPr>
        <w:pStyle w:val="NoSpacing"/>
        <w:rPr>
          <w:rFonts w:eastAsia="Times New Roman"/>
        </w:rPr>
      </w:pPr>
      <w:r>
        <w:t>Price penetration.</w:t>
      </w:r>
    </w:p>
    <w:p w:rsidR="00650343" w:rsidRDefault="00650343" w:rsidP="00872D84">
      <w:r>
        <w:t>After they have researched the different pricing strategies, you could ask specific individuals within the group to explain what is meant by each pricing strategy and ask other members of the group for an example of each method.  This will enhance the learner understanding so that they can continue to complete the other activities relating to pricing strategies.</w:t>
      </w:r>
    </w:p>
    <w:p w:rsidR="00650343" w:rsidRDefault="00650343" w:rsidP="00650343">
      <w:pPr>
        <w:rPr>
          <w:rStyle w:val="Heading3Char"/>
          <w:rFonts w:eastAsia="Calibri"/>
        </w:rPr>
      </w:pPr>
      <w:r w:rsidRPr="008D5AFD">
        <w:rPr>
          <w:rStyle w:val="Heading3Char"/>
          <w:rFonts w:eastAsia="Calibri"/>
        </w:rPr>
        <w:t>Activity</w:t>
      </w:r>
      <w:r>
        <w:rPr>
          <w:rStyle w:val="Heading3Char"/>
          <w:rFonts w:eastAsia="Calibri"/>
        </w:rPr>
        <w:t xml:space="preserve"> 2</w:t>
      </w:r>
    </w:p>
    <w:p w:rsidR="00650343" w:rsidRPr="009D0F18" w:rsidRDefault="00650343" w:rsidP="00650343">
      <w:pPr>
        <w:rPr>
          <w:rFonts w:cs="Arial"/>
          <w:b/>
        </w:rPr>
      </w:pPr>
      <w:r w:rsidRPr="009D0F18">
        <w:rPr>
          <w:rFonts w:cs="Arial"/>
          <w:b/>
        </w:rPr>
        <w:t>Revealed: the truth about supermarket ‘bargains’</w:t>
      </w:r>
    </w:p>
    <w:p w:rsidR="00650343" w:rsidRDefault="00650343" w:rsidP="00650343">
      <w:pPr>
        <w:rPr>
          <w:rFonts w:cs="Arial"/>
        </w:rPr>
      </w:pPr>
      <w:r>
        <w:rPr>
          <w:rFonts w:cs="Arial"/>
        </w:rPr>
        <w:t>Learners should read the document entitled</w:t>
      </w:r>
      <w:r w:rsidRPr="00A15D80">
        <w:t xml:space="preserve"> </w:t>
      </w:r>
      <w:r>
        <w:t>‘</w:t>
      </w:r>
      <w:r w:rsidRPr="00A15D80">
        <w:rPr>
          <w:rFonts w:cs="Arial"/>
        </w:rPr>
        <w:t>The Truth about Supermarket Bargains</w:t>
      </w:r>
      <w:r>
        <w:rPr>
          <w:rFonts w:cs="Arial"/>
        </w:rPr>
        <w:t xml:space="preserve">’ which details an investigation that the BBC Panorama programme undertook to expose the different ‘bargains’ that often occur in supermarkets.  </w:t>
      </w:r>
    </w:p>
    <w:p w:rsidR="00D52C4E" w:rsidRDefault="00BC0455" w:rsidP="00D52C4E">
      <w:pPr>
        <w:rPr>
          <w:rFonts w:cs="Arial"/>
        </w:rPr>
      </w:pPr>
      <w:hyperlink r:id="rId20" w:history="1">
        <w:r w:rsidR="00D52C4E" w:rsidRPr="00480E23">
          <w:rPr>
            <w:rStyle w:val="Hyperlink"/>
            <w:rFonts w:cs="Arial"/>
          </w:rPr>
          <w:t>http://news.bbc.co.uk/panorama/hi/front_page/newsid_9652000/9652944.stm</w:t>
        </w:r>
      </w:hyperlink>
    </w:p>
    <w:p w:rsidR="00650343" w:rsidRDefault="00650343" w:rsidP="00650343">
      <w:pPr>
        <w:rPr>
          <w:rFonts w:cs="Arial"/>
        </w:rPr>
      </w:pPr>
      <w:r>
        <w:rPr>
          <w:rFonts w:cs="Arial"/>
        </w:rPr>
        <w:t>Learners should be asked the following questions:</w:t>
      </w:r>
    </w:p>
    <w:p w:rsidR="00650343" w:rsidRPr="009D0F18" w:rsidRDefault="00650343" w:rsidP="00872D84">
      <w:pPr>
        <w:pStyle w:val="NoSpacing"/>
        <w:rPr>
          <w:rFonts w:eastAsia="Times New Roman"/>
        </w:rPr>
      </w:pPr>
      <w:r>
        <w:t>What do they think about the article?</w:t>
      </w:r>
    </w:p>
    <w:p w:rsidR="00650343" w:rsidRPr="009D0F18" w:rsidRDefault="00650343" w:rsidP="00872D84">
      <w:pPr>
        <w:pStyle w:val="NoSpacing"/>
        <w:rPr>
          <w:rFonts w:eastAsia="Times New Roman"/>
        </w:rPr>
      </w:pPr>
      <w:r>
        <w:t>What are the main points that this article highlights?</w:t>
      </w:r>
    </w:p>
    <w:p w:rsidR="00650343" w:rsidRPr="009D0F18" w:rsidRDefault="00650343" w:rsidP="00872D84">
      <w:pPr>
        <w:pStyle w:val="NoSpacing"/>
        <w:rPr>
          <w:rFonts w:eastAsia="Times New Roman"/>
        </w:rPr>
      </w:pPr>
      <w:r>
        <w:t>What was the most recent item that you have purchased because you thought it was a good deal or bargain?</w:t>
      </w:r>
    </w:p>
    <w:p w:rsidR="00650343" w:rsidRPr="009D0F18" w:rsidRDefault="00650343" w:rsidP="00872D84">
      <w:pPr>
        <w:pStyle w:val="NoSpacing"/>
        <w:rPr>
          <w:rFonts w:eastAsia="Times New Roman"/>
        </w:rPr>
      </w:pPr>
      <w:r>
        <w:t>Does the article make you think about potential future deals that you may see?  Why?</w:t>
      </w:r>
    </w:p>
    <w:p w:rsidR="00650343" w:rsidRPr="005E69B6" w:rsidRDefault="00650343" w:rsidP="00650343">
      <w:pPr>
        <w:rPr>
          <w:rFonts w:cs="Arial"/>
        </w:rPr>
      </w:pPr>
      <w:r w:rsidRPr="005E69B6">
        <w:rPr>
          <w:rFonts w:cs="Arial"/>
        </w:rPr>
        <w:t xml:space="preserve">Learners could </w:t>
      </w:r>
      <w:r w:rsidR="00D52C4E">
        <w:rPr>
          <w:rFonts w:cs="Arial"/>
        </w:rPr>
        <w:t xml:space="preserve">also </w:t>
      </w:r>
      <w:r w:rsidRPr="005E69B6">
        <w:rPr>
          <w:rFonts w:cs="Arial"/>
        </w:rPr>
        <w:t>view the media clip that is on the web</w:t>
      </w:r>
      <w:r w:rsidR="00D52C4E">
        <w:rPr>
          <w:rFonts w:cs="Arial"/>
        </w:rPr>
        <w:t>page.</w:t>
      </w:r>
    </w:p>
    <w:p w:rsidR="00650343" w:rsidRDefault="00650343" w:rsidP="00650343">
      <w:pPr>
        <w:rPr>
          <w:rFonts w:cs="Arial"/>
        </w:rPr>
      </w:pPr>
      <w:r>
        <w:rPr>
          <w:rFonts w:cs="Arial"/>
        </w:rPr>
        <w:t xml:space="preserve">Once learners have read the document and maybe </w:t>
      </w:r>
      <w:r w:rsidRPr="00B67045">
        <w:rPr>
          <w:rFonts w:cs="Arial"/>
        </w:rPr>
        <w:t>viewed the media clip</w:t>
      </w:r>
      <w:r>
        <w:rPr>
          <w:rFonts w:cs="Arial"/>
        </w:rPr>
        <w:t>, they could then have a group discussion about the main findings from their research which could also focus on their own customer experiences.</w:t>
      </w:r>
    </w:p>
    <w:p w:rsidR="00B021E5" w:rsidRDefault="00B021E5" w:rsidP="00B021E5">
      <w:pPr>
        <w:rPr>
          <w:rFonts w:cs="Arial"/>
        </w:rPr>
      </w:pPr>
    </w:p>
    <w:p w:rsidR="00650343" w:rsidRDefault="00650343" w:rsidP="00B021E5">
      <w:pPr>
        <w:spacing w:after="120"/>
        <w:rPr>
          <w:rStyle w:val="Heading3Char"/>
          <w:rFonts w:eastAsia="Calibri"/>
        </w:rPr>
      </w:pPr>
      <w:r w:rsidRPr="008D5AFD">
        <w:rPr>
          <w:rStyle w:val="Heading3Char"/>
          <w:rFonts w:eastAsia="Calibri"/>
        </w:rPr>
        <w:lastRenderedPageBreak/>
        <w:t>Activity</w:t>
      </w:r>
      <w:r>
        <w:rPr>
          <w:rStyle w:val="Heading3Char"/>
          <w:rFonts w:eastAsia="Calibri"/>
        </w:rPr>
        <w:t xml:space="preserve"> 3</w:t>
      </w:r>
    </w:p>
    <w:p w:rsidR="00650343" w:rsidRPr="008D5F8D" w:rsidRDefault="00650343" w:rsidP="008D5F8D">
      <w:pPr>
        <w:spacing w:after="120"/>
        <w:rPr>
          <w:b/>
        </w:rPr>
      </w:pPr>
      <w:r w:rsidRPr="008D5F8D">
        <w:rPr>
          <w:b/>
        </w:rPr>
        <w:t>Supermarket research</w:t>
      </w:r>
    </w:p>
    <w:p w:rsidR="00650343" w:rsidRPr="009D0F18" w:rsidRDefault="00650343" w:rsidP="00872D84">
      <w:r w:rsidRPr="009D0F18">
        <w:t xml:space="preserve">Using the knowledge learnt from </w:t>
      </w:r>
      <w:r>
        <w:t>p</w:t>
      </w:r>
      <w:r w:rsidRPr="009D0F18">
        <w:t xml:space="preserve">ricing strategies, learners should use the flash card activity which details a number of different offers that may appear in various high street shops.  Learners must individually identify which method of pricing strategy the business is using from the 18 different flash cards.  The answers could then be discussed as a group.  </w:t>
      </w:r>
    </w:p>
    <w:p w:rsidR="00650343" w:rsidRPr="009D0F18" w:rsidRDefault="00650343" w:rsidP="00872D84">
      <w:r w:rsidRPr="009D0F18">
        <w:t>This activity will enable learners to use their knowledge of the topic to ensure that they can see how businesses use the different forms of pricing strategy to persuade us to purchase specific items.</w:t>
      </w:r>
    </w:p>
    <w:p w:rsidR="00650343" w:rsidRDefault="00650343" w:rsidP="00872D84">
      <w:r w:rsidRPr="009D0F18">
        <w:t>As an extension or homework task, ask your learners to go onto the internet and find 20 different products that are currently on offer in a vari</w:t>
      </w:r>
      <w:r>
        <w:t>ety of different supermarkets</w:t>
      </w:r>
      <w:r w:rsidRPr="009D0F18">
        <w:t xml:space="preserve"> and ask them to categorise each product into one of the four main different methods of pricing </w:t>
      </w:r>
      <w:r>
        <w:t>s</w:t>
      </w:r>
      <w:r w:rsidRPr="009D0F18">
        <w:t>trategy that they have investigated:</w:t>
      </w:r>
    </w:p>
    <w:p w:rsidR="00650343" w:rsidRPr="009D0F18" w:rsidRDefault="00650343" w:rsidP="008D5F8D">
      <w:pPr>
        <w:pStyle w:val="NoSpacing"/>
        <w:spacing w:after="60"/>
        <w:rPr>
          <w:rFonts w:eastAsia="Times New Roman"/>
        </w:rPr>
      </w:pPr>
      <w:r>
        <w:t>Competitive pricing</w:t>
      </w:r>
    </w:p>
    <w:p w:rsidR="00650343" w:rsidRPr="009D0F18" w:rsidRDefault="00650343" w:rsidP="008D5F8D">
      <w:pPr>
        <w:pStyle w:val="NoSpacing"/>
        <w:spacing w:after="60"/>
        <w:rPr>
          <w:rFonts w:eastAsia="Times New Roman"/>
        </w:rPr>
      </w:pPr>
      <w:r>
        <w:t>Psychological pricing</w:t>
      </w:r>
    </w:p>
    <w:p w:rsidR="00650343" w:rsidRPr="009D0F18" w:rsidRDefault="00650343" w:rsidP="008D5F8D">
      <w:pPr>
        <w:pStyle w:val="NoSpacing"/>
        <w:spacing w:after="60"/>
        <w:rPr>
          <w:rFonts w:eastAsia="Times New Roman"/>
        </w:rPr>
      </w:pPr>
      <w:r>
        <w:t>Price skimming</w:t>
      </w:r>
    </w:p>
    <w:p w:rsidR="00650343" w:rsidRPr="009D0F18" w:rsidRDefault="00650343" w:rsidP="008D5F8D">
      <w:pPr>
        <w:pStyle w:val="NoSpacing"/>
        <w:spacing w:after="60"/>
        <w:rPr>
          <w:rFonts w:eastAsia="Times New Roman"/>
        </w:rPr>
      </w:pPr>
      <w:r>
        <w:t>Price penetration.</w:t>
      </w:r>
    </w:p>
    <w:p w:rsidR="00650343" w:rsidRDefault="00650343" w:rsidP="00650343">
      <w:pPr>
        <w:spacing w:after="0"/>
        <w:rPr>
          <w:rFonts w:eastAsia="Times New Roman" w:cs="Arial"/>
        </w:rPr>
      </w:pPr>
      <w:r w:rsidRPr="009D0F18">
        <w:rPr>
          <w:rFonts w:eastAsia="Times New Roman" w:cs="Arial"/>
        </w:rPr>
        <w:t>The findings could then be discussed as a group.</w:t>
      </w:r>
    </w:p>
    <w:p w:rsidR="00051B5E" w:rsidRDefault="00051B5E" w:rsidP="00650343">
      <w:pPr>
        <w:spacing w:after="0"/>
        <w:rPr>
          <w:rFonts w:eastAsia="Times New Roman" w:cs="Arial"/>
        </w:rPr>
      </w:pPr>
    </w:p>
    <w:p w:rsidR="00B47A70" w:rsidRPr="00B47A70" w:rsidRDefault="00B47A70" w:rsidP="00650343">
      <w:pPr>
        <w:spacing w:after="0"/>
        <w:rPr>
          <w:rFonts w:eastAsia="Times New Roman" w:cs="Arial"/>
          <w:b/>
        </w:rPr>
      </w:pPr>
      <w:r>
        <w:rPr>
          <w:rFonts w:eastAsia="Times New Roman" w:cs="Arial"/>
          <w:b/>
        </w:rPr>
        <w:t>Answers</w:t>
      </w:r>
    </w:p>
    <w:p w:rsidR="00051B5E" w:rsidRDefault="00051B5E" w:rsidP="00872D84">
      <w:pPr>
        <w:numPr>
          <w:ilvl w:val="0"/>
          <w:numId w:val="28"/>
        </w:numPr>
        <w:spacing w:after="60"/>
        <w:ind w:left="714" w:hanging="357"/>
        <w:rPr>
          <w:rFonts w:eastAsia="Times New Roman" w:cs="Arial"/>
        </w:rPr>
      </w:pPr>
      <w:r>
        <w:rPr>
          <w:rFonts w:eastAsia="Times New Roman" w:cs="Arial"/>
        </w:rPr>
        <w:t>Psychological pricing</w:t>
      </w:r>
    </w:p>
    <w:p w:rsidR="00051B5E" w:rsidRDefault="00051B5E" w:rsidP="00872D84">
      <w:pPr>
        <w:numPr>
          <w:ilvl w:val="0"/>
          <w:numId w:val="28"/>
        </w:numPr>
        <w:spacing w:after="60"/>
        <w:ind w:left="714" w:hanging="357"/>
        <w:rPr>
          <w:rFonts w:eastAsia="Times New Roman" w:cs="Arial"/>
        </w:rPr>
      </w:pPr>
      <w:r>
        <w:rPr>
          <w:rFonts w:eastAsia="Times New Roman" w:cs="Arial"/>
        </w:rPr>
        <w:t>Price skimming</w:t>
      </w:r>
    </w:p>
    <w:p w:rsidR="00051B5E" w:rsidRPr="00051B5E" w:rsidRDefault="00051B5E" w:rsidP="00872D84">
      <w:pPr>
        <w:numPr>
          <w:ilvl w:val="0"/>
          <w:numId w:val="28"/>
        </w:numPr>
        <w:spacing w:after="60"/>
        <w:ind w:left="714" w:hanging="357"/>
        <w:rPr>
          <w:rFonts w:eastAsia="Times New Roman" w:cs="Arial"/>
        </w:rPr>
      </w:pPr>
      <w:r>
        <w:rPr>
          <w:rFonts w:cs="Arial"/>
        </w:rPr>
        <w:t>Competitive pricing</w:t>
      </w:r>
    </w:p>
    <w:p w:rsidR="00051B5E" w:rsidRDefault="00051B5E" w:rsidP="00872D84">
      <w:pPr>
        <w:numPr>
          <w:ilvl w:val="0"/>
          <w:numId w:val="28"/>
        </w:numPr>
        <w:spacing w:after="60"/>
        <w:ind w:left="714" w:hanging="357"/>
        <w:rPr>
          <w:rFonts w:eastAsia="Times New Roman" w:cs="Arial"/>
        </w:rPr>
      </w:pPr>
      <w:r>
        <w:rPr>
          <w:rFonts w:eastAsia="Times New Roman" w:cs="Arial"/>
        </w:rPr>
        <w:t>Price penetration</w:t>
      </w:r>
    </w:p>
    <w:p w:rsidR="00051B5E" w:rsidRDefault="00051B5E" w:rsidP="00872D84">
      <w:pPr>
        <w:numPr>
          <w:ilvl w:val="0"/>
          <w:numId w:val="28"/>
        </w:numPr>
        <w:spacing w:after="60"/>
        <w:ind w:left="714" w:hanging="357"/>
        <w:rPr>
          <w:rFonts w:eastAsia="Times New Roman" w:cs="Arial"/>
        </w:rPr>
      </w:pPr>
      <w:r>
        <w:rPr>
          <w:rFonts w:eastAsia="Times New Roman" w:cs="Arial"/>
        </w:rPr>
        <w:t>Price penetration</w:t>
      </w:r>
    </w:p>
    <w:p w:rsidR="00B47A70" w:rsidRDefault="00B47A70" w:rsidP="00872D84">
      <w:pPr>
        <w:numPr>
          <w:ilvl w:val="0"/>
          <w:numId w:val="28"/>
        </w:numPr>
        <w:spacing w:after="60"/>
        <w:ind w:left="714" w:hanging="357"/>
        <w:rPr>
          <w:rFonts w:eastAsia="Times New Roman" w:cs="Arial"/>
        </w:rPr>
      </w:pPr>
      <w:r>
        <w:rPr>
          <w:rFonts w:eastAsia="Times New Roman" w:cs="Arial"/>
        </w:rPr>
        <w:t>Psychological pricing</w:t>
      </w:r>
    </w:p>
    <w:p w:rsidR="00B47A70" w:rsidRDefault="00B47A70" w:rsidP="00872D84">
      <w:pPr>
        <w:numPr>
          <w:ilvl w:val="0"/>
          <w:numId w:val="28"/>
        </w:numPr>
        <w:spacing w:after="60"/>
        <w:ind w:left="714" w:hanging="357"/>
        <w:rPr>
          <w:rFonts w:eastAsia="Times New Roman" w:cs="Arial"/>
        </w:rPr>
      </w:pPr>
      <w:r>
        <w:rPr>
          <w:rFonts w:eastAsia="Times New Roman" w:cs="Arial"/>
        </w:rPr>
        <w:t>Psychological pricing</w:t>
      </w:r>
    </w:p>
    <w:p w:rsidR="00B47A70" w:rsidRDefault="00B47A70" w:rsidP="00872D84">
      <w:pPr>
        <w:numPr>
          <w:ilvl w:val="0"/>
          <w:numId w:val="28"/>
        </w:numPr>
        <w:spacing w:after="60"/>
        <w:ind w:left="714" w:hanging="357"/>
        <w:rPr>
          <w:rFonts w:eastAsia="Times New Roman" w:cs="Arial"/>
        </w:rPr>
      </w:pPr>
      <w:r>
        <w:rPr>
          <w:rFonts w:eastAsia="Times New Roman" w:cs="Arial"/>
        </w:rPr>
        <w:t>Price penetration</w:t>
      </w:r>
    </w:p>
    <w:p w:rsidR="00B47A70" w:rsidRDefault="00B47A70" w:rsidP="00872D84">
      <w:pPr>
        <w:numPr>
          <w:ilvl w:val="0"/>
          <w:numId w:val="28"/>
        </w:numPr>
        <w:spacing w:after="60"/>
        <w:ind w:left="714" w:hanging="357"/>
        <w:rPr>
          <w:rFonts w:eastAsia="Times New Roman" w:cs="Arial"/>
        </w:rPr>
      </w:pPr>
      <w:r>
        <w:rPr>
          <w:rFonts w:eastAsia="Times New Roman" w:cs="Arial"/>
        </w:rPr>
        <w:t>Psychological pricing</w:t>
      </w:r>
    </w:p>
    <w:p w:rsidR="00B47A70" w:rsidRDefault="00B47A70" w:rsidP="00872D84">
      <w:pPr>
        <w:numPr>
          <w:ilvl w:val="0"/>
          <w:numId w:val="28"/>
        </w:numPr>
        <w:spacing w:after="60"/>
        <w:ind w:left="714" w:hanging="357"/>
        <w:rPr>
          <w:rFonts w:eastAsia="Times New Roman" w:cs="Arial"/>
        </w:rPr>
      </w:pPr>
      <w:r>
        <w:rPr>
          <w:rFonts w:eastAsia="Times New Roman" w:cs="Arial"/>
        </w:rPr>
        <w:t>Price skimming</w:t>
      </w:r>
    </w:p>
    <w:p w:rsidR="00B47A70" w:rsidRDefault="00B47A70" w:rsidP="00872D84">
      <w:pPr>
        <w:numPr>
          <w:ilvl w:val="0"/>
          <w:numId w:val="28"/>
        </w:numPr>
        <w:spacing w:after="60"/>
        <w:ind w:left="714" w:hanging="357"/>
        <w:rPr>
          <w:rFonts w:eastAsia="Times New Roman" w:cs="Arial"/>
        </w:rPr>
      </w:pPr>
      <w:r>
        <w:rPr>
          <w:rFonts w:eastAsia="Times New Roman" w:cs="Arial"/>
        </w:rPr>
        <w:t>Price skimming</w:t>
      </w:r>
    </w:p>
    <w:p w:rsidR="00B47A70" w:rsidRPr="00051B5E" w:rsidRDefault="00B47A70" w:rsidP="00872D84">
      <w:pPr>
        <w:numPr>
          <w:ilvl w:val="0"/>
          <w:numId w:val="28"/>
        </w:numPr>
        <w:spacing w:after="60"/>
        <w:ind w:left="714" w:hanging="357"/>
        <w:rPr>
          <w:rFonts w:eastAsia="Times New Roman" w:cs="Arial"/>
        </w:rPr>
      </w:pPr>
      <w:r>
        <w:rPr>
          <w:rFonts w:cs="Arial"/>
        </w:rPr>
        <w:t>Competitive pricing</w:t>
      </w:r>
    </w:p>
    <w:p w:rsidR="00051B5E" w:rsidRDefault="00B47A70" w:rsidP="00872D84">
      <w:pPr>
        <w:numPr>
          <w:ilvl w:val="0"/>
          <w:numId w:val="28"/>
        </w:numPr>
        <w:spacing w:after="60"/>
        <w:ind w:left="714" w:hanging="357"/>
        <w:rPr>
          <w:rFonts w:eastAsia="Times New Roman" w:cs="Arial"/>
        </w:rPr>
      </w:pPr>
      <w:r>
        <w:rPr>
          <w:rFonts w:eastAsia="Times New Roman" w:cs="Arial"/>
        </w:rPr>
        <w:t>Price penetration</w:t>
      </w:r>
    </w:p>
    <w:p w:rsidR="00B47A70" w:rsidRDefault="00B47A70" w:rsidP="00872D84">
      <w:pPr>
        <w:numPr>
          <w:ilvl w:val="0"/>
          <w:numId w:val="28"/>
        </w:numPr>
        <w:spacing w:after="60"/>
        <w:ind w:left="714" w:hanging="357"/>
        <w:rPr>
          <w:rFonts w:eastAsia="Times New Roman" w:cs="Arial"/>
        </w:rPr>
      </w:pPr>
      <w:r>
        <w:rPr>
          <w:rFonts w:eastAsia="Times New Roman" w:cs="Arial"/>
        </w:rPr>
        <w:t>Psychological pricing</w:t>
      </w:r>
    </w:p>
    <w:p w:rsidR="00051B5E" w:rsidRDefault="00B47A70" w:rsidP="00872D84">
      <w:pPr>
        <w:numPr>
          <w:ilvl w:val="0"/>
          <w:numId w:val="28"/>
        </w:numPr>
        <w:spacing w:after="60"/>
        <w:ind w:left="714" w:hanging="357"/>
        <w:rPr>
          <w:rFonts w:eastAsia="Times New Roman" w:cs="Arial"/>
        </w:rPr>
      </w:pPr>
      <w:r>
        <w:rPr>
          <w:rFonts w:eastAsia="Times New Roman" w:cs="Arial"/>
        </w:rPr>
        <w:t>Competitive pricing</w:t>
      </w:r>
    </w:p>
    <w:p w:rsidR="00051B5E" w:rsidRDefault="00B47A70" w:rsidP="00872D84">
      <w:pPr>
        <w:numPr>
          <w:ilvl w:val="0"/>
          <w:numId w:val="28"/>
        </w:numPr>
        <w:spacing w:after="60"/>
        <w:ind w:left="714" w:hanging="357"/>
        <w:rPr>
          <w:rFonts w:eastAsia="Times New Roman" w:cs="Arial"/>
        </w:rPr>
      </w:pPr>
      <w:r>
        <w:rPr>
          <w:rFonts w:eastAsia="Times New Roman" w:cs="Arial"/>
        </w:rPr>
        <w:t>Price penetration</w:t>
      </w:r>
    </w:p>
    <w:p w:rsidR="00B47A70" w:rsidRDefault="00B47A70" w:rsidP="00872D84">
      <w:pPr>
        <w:numPr>
          <w:ilvl w:val="0"/>
          <w:numId w:val="28"/>
        </w:numPr>
        <w:spacing w:after="60"/>
        <w:ind w:left="714" w:hanging="357"/>
        <w:rPr>
          <w:rFonts w:eastAsia="Times New Roman" w:cs="Arial"/>
        </w:rPr>
      </w:pPr>
      <w:r>
        <w:rPr>
          <w:rFonts w:eastAsia="Times New Roman" w:cs="Arial"/>
        </w:rPr>
        <w:t>Psychological pricing</w:t>
      </w:r>
    </w:p>
    <w:p w:rsidR="00051B5E" w:rsidRDefault="00B47A70" w:rsidP="00872D84">
      <w:pPr>
        <w:numPr>
          <w:ilvl w:val="0"/>
          <w:numId w:val="28"/>
        </w:numPr>
        <w:spacing w:after="60"/>
        <w:ind w:left="714" w:hanging="357"/>
        <w:rPr>
          <w:rFonts w:eastAsia="Times New Roman" w:cs="Arial"/>
        </w:rPr>
      </w:pPr>
      <w:r>
        <w:rPr>
          <w:rFonts w:eastAsia="Times New Roman" w:cs="Arial"/>
        </w:rPr>
        <w:t>Price penetration</w:t>
      </w:r>
      <w:r w:rsidR="008B5F95">
        <w:rPr>
          <w:rFonts w:eastAsia="Times New Roman" w:cs="Arial"/>
        </w:rPr>
        <w:t>.</w:t>
      </w:r>
    </w:p>
    <w:p w:rsidR="001601C9" w:rsidRDefault="001601C9" w:rsidP="007953E7">
      <w:pPr>
        <w:sectPr w:rsidR="001601C9" w:rsidSect="009A7C42">
          <w:headerReference w:type="default" r:id="rId21"/>
          <w:pgSz w:w="11906" w:h="16838"/>
          <w:pgMar w:top="1843" w:right="1274" w:bottom="1440" w:left="1440" w:header="567" w:footer="709" w:gutter="0"/>
          <w:cols w:space="708"/>
          <w:docGrid w:linePitch="360"/>
        </w:sectPr>
      </w:pPr>
    </w:p>
    <w:p w:rsidR="008421A6" w:rsidRDefault="007953E7" w:rsidP="008421A6">
      <w:pPr>
        <w:pStyle w:val="Heading1"/>
        <w:spacing w:before="0"/>
      </w:pPr>
      <w:r w:rsidRPr="008D5AFD">
        <w:t>Lesson Element</w:t>
      </w:r>
      <w:bookmarkStart w:id="0" w:name="_Learner_Activity"/>
      <w:bookmarkStart w:id="1" w:name="_Unit_R064:_Enterprise"/>
      <w:bookmarkEnd w:id="0"/>
      <w:bookmarkEnd w:id="1"/>
    </w:p>
    <w:p w:rsidR="00EE4B6E" w:rsidRPr="00DC78FA" w:rsidRDefault="00EE4B6E" w:rsidP="008421A6">
      <w:pPr>
        <w:pStyle w:val="Heading1"/>
        <w:spacing w:before="0"/>
      </w:pPr>
      <w:r w:rsidRPr="00DC78FA">
        <w:t>Unit R</w:t>
      </w:r>
      <w:r>
        <w:t>06</w:t>
      </w:r>
      <w:r w:rsidR="00B83392">
        <w:t>5</w:t>
      </w:r>
      <w:r w:rsidRPr="00DC78FA">
        <w:t xml:space="preserve">: </w:t>
      </w:r>
      <w:r w:rsidR="00B83392">
        <w:t>Design a business proposal</w:t>
      </w:r>
    </w:p>
    <w:p w:rsidR="00EE4B6E" w:rsidRPr="00C23165" w:rsidRDefault="002D6F63" w:rsidP="00EE4B6E">
      <w:pPr>
        <w:pStyle w:val="Heading1"/>
      </w:pPr>
      <w:r>
        <w:t>Pricing strategies</w:t>
      </w:r>
    </w:p>
    <w:p w:rsidR="00F53ED3" w:rsidRDefault="00C63895" w:rsidP="00674276">
      <w:pPr>
        <w:pStyle w:val="Heading2"/>
      </w:pPr>
      <w:bookmarkStart w:id="2" w:name="_Learner_Activity_1"/>
      <w:bookmarkEnd w:id="2"/>
      <w:r>
        <w:t>Learner</w:t>
      </w:r>
      <w:r w:rsidR="007953E7">
        <w:t xml:space="preserve"> Activity</w:t>
      </w:r>
    </w:p>
    <w:p w:rsidR="002D6F63" w:rsidRDefault="002D6F63" w:rsidP="002D6F63">
      <w:pPr>
        <w:rPr>
          <w:rFonts w:cs="Arial"/>
        </w:rPr>
      </w:pPr>
    </w:p>
    <w:p w:rsidR="002D6F63" w:rsidRPr="005A6087" w:rsidRDefault="002D6F63" w:rsidP="008D5F8D">
      <w:pPr>
        <w:rPr>
          <w:rFonts w:cs="Arial"/>
        </w:rPr>
      </w:pPr>
      <w:r w:rsidRPr="008D5F8D">
        <w:t xml:space="preserve">In this lesson element you will research different types of pricing strategies that businesses use </w:t>
      </w:r>
      <w:r w:rsidR="00F72E91" w:rsidRPr="008D5F8D">
        <w:t>(</w:t>
      </w:r>
      <w:r w:rsidRPr="008D5F8D">
        <w:t>in particular supermarkets</w:t>
      </w:r>
      <w:r w:rsidR="00F72E91" w:rsidRPr="008D5F8D">
        <w:t>)</w:t>
      </w:r>
      <w:r w:rsidRPr="008D5F8D">
        <w:t xml:space="preserve"> in order to try and get customers to purchase certain products.  You will</w:t>
      </w:r>
      <w:r w:rsidRPr="005A6087">
        <w:rPr>
          <w:rFonts w:cs="Arial"/>
        </w:rPr>
        <w:t xml:space="preserve"> have the opportunity to investigate the most current offers that supermarkets are offering and report your findings to the rest of your group.</w:t>
      </w:r>
    </w:p>
    <w:p w:rsidR="003E6562" w:rsidRDefault="00A67EA1" w:rsidP="00A67EA1">
      <w:pPr>
        <w:rPr>
          <w:rFonts w:eastAsia="Times New Roman"/>
          <w:b/>
          <w:bCs/>
          <w:color w:val="548DD4"/>
          <w:sz w:val="28"/>
        </w:rPr>
      </w:pPr>
      <w:r>
        <w:rPr>
          <w:rStyle w:val="Heading3Char"/>
          <w:rFonts w:eastAsia="Calibri"/>
        </w:rPr>
        <w:t>A</w:t>
      </w:r>
      <w:r w:rsidRPr="008D5AFD">
        <w:rPr>
          <w:rStyle w:val="Heading3Char"/>
          <w:rFonts w:eastAsia="Calibri"/>
        </w:rPr>
        <w:t>ctivity</w:t>
      </w:r>
      <w:r w:rsidRPr="008D5AFD">
        <w:rPr>
          <w:rFonts w:eastAsia="Times New Roman"/>
          <w:b/>
          <w:bCs/>
          <w:color w:val="548DD4"/>
          <w:sz w:val="28"/>
        </w:rPr>
        <w:t xml:space="preserve"> 1</w:t>
      </w:r>
    </w:p>
    <w:p w:rsidR="002D6F63" w:rsidRDefault="002D6F63" w:rsidP="002D6F63">
      <w:pPr>
        <w:rPr>
          <w:b/>
        </w:rPr>
      </w:pPr>
      <w:r>
        <w:rPr>
          <w:b/>
        </w:rPr>
        <w:t>Research the definitions of different pricing strategies used in business</w:t>
      </w:r>
    </w:p>
    <w:p w:rsidR="002D6F63" w:rsidRDefault="002D6F63" w:rsidP="002D6F63">
      <w:pPr>
        <w:rPr>
          <w:rFonts w:cs="Arial"/>
        </w:rPr>
      </w:pPr>
      <w:r>
        <w:rPr>
          <w:rFonts w:cs="Arial"/>
        </w:rPr>
        <w:t xml:space="preserve">Firstly you should research the definitions of </w:t>
      </w:r>
      <w:r w:rsidR="00F72E91">
        <w:rPr>
          <w:rFonts w:cs="Arial"/>
        </w:rPr>
        <w:t>the following pr</w:t>
      </w:r>
      <w:r>
        <w:rPr>
          <w:rFonts w:cs="Arial"/>
        </w:rPr>
        <w:t>ic</w:t>
      </w:r>
      <w:r w:rsidR="00F72E91">
        <w:rPr>
          <w:rFonts w:cs="Arial"/>
        </w:rPr>
        <w:t xml:space="preserve">ing strategies used in business: </w:t>
      </w:r>
    </w:p>
    <w:p w:rsidR="002D6F63" w:rsidRPr="009D0F18" w:rsidRDefault="002D6F63" w:rsidP="00872D84">
      <w:pPr>
        <w:pStyle w:val="NoSpacing"/>
        <w:rPr>
          <w:rFonts w:eastAsia="Times New Roman"/>
        </w:rPr>
      </w:pPr>
      <w:r>
        <w:t>Competitive pricing</w:t>
      </w:r>
    </w:p>
    <w:p w:rsidR="002D6F63" w:rsidRPr="009D0F18" w:rsidRDefault="002D6F63" w:rsidP="00872D84">
      <w:pPr>
        <w:pStyle w:val="NoSpacing"/>
        <w:rPr>
          <w:rFonts w:eastAsia="Times New Roman"/>
        </w:rPr>
      </w:pPr>
      <w:r>
        <w:t>Psychological pricing</w:t>
      </w:r>
    </w:p>
    <w:p w:rsidR="002D6F63" w:rsidRPr="009D0F18" w:rsidRDefault="002D6F63" w:rsidP="00872D84">
      <w:pPr>
        <w:pStyle w:val="NoSpacing"/>
        <w:rPr>
          <w:rFonts w:eastAsia="Times New Roman"/>
        </w:rPr>
      </w:pPr>
      <w:r>
        <w:t>Price skimming</w:t>
      </w:r>
    </w:p>
    <w:p w:rsidR="002D6F63" w:rsidRPr="00F72E91" w:rsidRDefault="002D6F63" w:rsidP="00872D84">
      <w:pPr>
        <w:pStyle w:val="NoSpacing"/>
        <w:rPr>
          <w:rFonts w:eastAsia="Times New Roman"/>
        </w:rPr>
      </w:pPr>
      <w:r>
        <w:t>Price penetration.</w:t>
      </w:r>
    </w:p>
    <w:p w:rsidR="00F72E91" w:rsidRDefault="00F72E91" w:rsidP="00872D84">
      <w:r>
        <w:t>Next, explain the strategies using a specific example.</w:t>
      </w:r>
    </w:p>
    <w:p w:rsidR="002D6F63" w:rsidRDefault="002D6F63" w:rsidP="00872D84">
      <w:r>
        <w:t>Your teacher may ask you to share your findings with your class.</w:t>
      </w:r>
    </w:p>
    <w:p w:rsidR="001601C9" w:rsidRDefault="001601C9" w:rsidP="002D6F63">
      <w:pPr>
        <w:pStyle w:val="Heading3"/>
        <w:sectPr w:rsidR="001601C9" w:rsidSect="00F830DC">
          <w:headerReference w:type="default" r:id="rId22"/>
          <w:pgSz w:w="11906" w:h="16838"/>
          <w:pgMar w:top="2098" w:right="1416" w:bottom="1134" w:left="1440" w:header="709" w:footer="709" w:gutter="0"/>
          <w:cols w:space="708"/>
          <w:docGrid w:linePitch="360"/>
        </w:sectPr>
      </w:pPr>
      <w:bookmarkStart w:id="3" w:name="_Activity_2"/>
      <w:bookmarkEnd w:id="3"/>
    </w:p>
    <w:p w:rsidR="002D6F63" w:rsidRPr="003E6562" w:rsidRDefault="002D6F63" w:rsidP="002D6F63">
      <w:pPr>
        <w:pStyle w:val="Heading3"/>
      </w:pPr>
      <w:r w:rsidRPr="003E6562">
        <w:t xml:space="preserve">Activity </w:t>
      </w:r>
      <w:r>
        <w:t>2</w:t>
      </w:r>
    </w:p>
    <w:p w:rsidR="00EB63B9" w:rsidRPr="009D0F18" w:rsidRDefault="00EB63B9" w:rsidP="00EB63B9">
      <w:pPr>
        <w:rPr>
          <w:rFonts w:cs="Arial"/>
          <w:b/>
        </w:rPr>
      </w:pPr>
      <w:r w:rsidRPr="009D0F18">
        <w:rPr>
          <w:rFonts w:cs="Arial"/>
          <w:b/>
        </w:rPr>
        <w:t>Revealed: the truth about supermarket ‘bargains’</w:t>
      </w:r>
    </w:p>
    <w:p w:rsidR="002D6F63" w:rsidRDefault="002D6F63" w:rsidP="00872D84">
      <w:r>
        <w:t>Your teacher will give you a document called ‘The Truth about Supermarket Bargains’.  The article details an investigation that the BBC Panorama programme undertook to expose the different ‘bargains’ that often appear in supermarkets.  You should read the article and then answer the following questions:</w:t>
      </w:r>
    </w:p>
    <w:p w:rsidR="002D6F63" w:rsidRPr="009D0F18" w:rsidRDefault="002D6F63" w:rsidP="00872D84">
      <w:pPr>
        <w:pStyle w:val="NoSpacing"/>
        <w:rPr>
          <w:rFonts w:eastAsia="Times New Roman"/>
        </w:rPr>
      </w:pPr>
      <w:r>
        <w:t xml:space="preserve">What do </w:t>
      </w:r>
      <w:r w:rsidR="007E0178">
        <w:t>you</w:t>
      </w:r>
      <w:r>
        <w:t xml:space="preserve"> think about the article?</w:t>
      </w:r>
    </w:p>
    <w:p w:rsidR="002D6F63" w:rsidRPr="009D0F18" w:rsidRDefault="002D6F63" w:rsidP="00872D84">
      <w:pPr>
        <w:pStyle w:val="NoSpacing"/>
        <w:rPr>
          <w:rFonts w:eastAsia="Times New Roman"/>
        </w:rPr>
      </w:pPr>
      <w:r>
        <w:t>What are the main points that this article highlights?</w:t>
      </w:r>
    </w:p>
    <w:p w:rsidR="002D6F63" w:rsidRPr="009D0F18" w:rsidRDefault="002D6F63" w:rsidP="00872D84">
      <w:pPr>
        <w:pStyle w:val="NoSpacing"/>
        <w:rPr>
          <w:rFonts w:eastAsia="Times New Roman"/>
        </w:rPr>
      </w:pPr>
      <w:r>
        <w:t>What was the most recent item that you purchased because you thought it was a good deal or bargain?</w:t>
      </w:r>
    </w:p>
    <w:p w:rsidR="002D6F63" w:rsidRPr="009D0F18" w:rsidRDefault="002D6F63" w:rsidP="00872D84">
      <w:pPr>
        <w:pStyle w:val="NoSpacing"/>
        <w:rPr>
          <w:rFonts w:eastAsia="Times New Roman"/>
        </w:rPr>
      </w:pPr>
      <w:r>
        <w:t>Does the article make you think about potential future deals that you may see?  Why?</w:t>
      </w:r>
    </w:p>
    <w:p w:rsidR="002D6F63" w:rsidRPr="009D0F18" w:rsidRDefault="002D6F63" w:rsidP="002D6F63">
      <w:pPr>
        <w:spacing w:after="0"/>
        <w:rPr>
          <w:rFonts w:eastAsia="Times New Roman" w:cs="Arial"/>
        </w:rPr>
      </w:pPr>
    </w:p>
    <w:p w:rsidR="002D6F63" w:rsidRDefault="002D6F63" w:rsidP="00872D84">
      <w:r>
        <w:t>Your answers could be shared with your class.</w:t>
      </w:r>
    </w:p>
    <w:p w:rsidR="002D6F63" w:rsidRDefault="002D6F63" w:rsidP="00872D84">
      <w:r>
        <w:t>If you have access to the internet, you could view the media clip from the BBC Panorama programme:</w:t>
      </w:r>
    </w:p>
    <w:p w:rsidR="002D6F63" w:rsidRDefault="00BC0455" w:rsidP="002D6F63">
      <w:pPr>
        <w:rPr>
          <w:rFonts w:cs="Arial"/>
        </w:rPr>
      </w:pPr>
      <w:hyperlink r:id="rId23" w:history="1">
        <w:r w:rsidR="002D6F63" w:rsidRPr="00480E23">
          <w:rPr>
            <w:rStyle w:val="Hyperlink"/>
            <w:rFonts w:cs="Arial"/>
          </w:rPr>
          <w:t>http://news.bbc.co.uk/panorama/hi/front_page/newsid_9652000/9652944.stm</w:t>
        </w:r>
      </w:hyperlink>
    </w:p>
    <w:p w:rsidR="00BC0455" w:rsidRDefault="00BC0455" w:rsidP="003E6562">
      <w:pPr>
        <w:pStyle w:val="Heading3"/>
      </w:pPr>
    </w:p>
    <w:p w:rsidR="003E6562" w:rsidRPr="003E6562" w:rsidRDefault="00B85666" w:rsidP="003E6562">
      <w:pPr>
        <w:pStyle w:val="Heading3"/>
      </w:pPr>
      <w:bookmarkStart w:id="4" w:name="_GoBack"/>
      <w:bookmarkEnd w:id="4"/>
      <w:r w:rsidRPr="003E6562">
        <w:t>Activity 3</w:t>
      </w:r>
    </w:p>
    <w:p w:rsidR="00EB63B9" w:rsidRPr="00872D84" w:rsidRDefault="00EB63B9" w:rsidP="00872D84">
      <w:pPr>
        <w:rPr>
          <w:b/>
        </w:rPr>
      </w:pPr>
      <w:r w:rsidRPr="00872D84">
        <w:rPr>
          <w:b/>
        </w:rPr>
        <w:t>Supermarket research</w:t>
      </w:r>
    </w:p>
    <w:p w:rsidR="002D6F63" w:rsidRDefault="00051B5E" w:rsidP="00872D84">
      <w:r>
        <w:t xml:space="preserve">Look at the flash cards overleaf showing pricing offers that </w:t>
      </w:r>
      <w:r w:rsidR="00463C1B">
        <w:t xml:space="preserve">are often used by businesses to try and persuade us to buy particular products.  </w:t>
      </w:r>
      <w:r w:rsidR="00F26DDD">
        <w:t xml:space="preserve">Your task is to put the flash cards into four different piles with each </w:t>
      </w:r>
      <w:r w:rsidR="0096468E">
        <w:t>pile</w:t>
      </w:r>
      <w:r w:rsidR="00F26DDD">
        <w:t xml:space="preserve"> representing one of the follow</w:t>
      </w:r>
      <w:r w:rsidR="0096468E">
        <w:t xml:space="preserve">ing pricing strategies that you </w:t>
      </w:r>
      <w:r w:rsidR="00F26DDD">
        <w:t>researched on previous tasks:</w:t>
      </w:r>
    </w:p>
    <w:p w:rsidR="002D6F63" w:rsidRPr="009D0F18" w:rsidRDefault="002D6F63" w:rsidP="00872D84">
      <w:pPr>
        <w:pStyle w:val="NoSpacing"/>
        <w:rPr>
          <w:rFonts w:eastAsia="Times New Roman"/>
        </w:rPr>
      </w:pPr>
      <w:r>
        <w:t>Competitive pricing</w:t>
      </w:r>
    </w:p>
    <w:p w:rsidR="002D6F63" w:rsidRPr="009D0F18" w:rsidRDefault="002D6F63" w:rsidP="00872D84">
      <w:pPr>
        <w:pStyle w:val="NoSpacing"/>
        <w:rPr>
          <w:rFonts w:eastAsia="Times New Roman"/>
        </w:rPr>
      </w:pPr>
      <w:r>
        <w:t>Psychological pricing</w:t>
      </w:r>
    </w:p>
    <w:p w:rsidR="002D6F63" w:rsidRPr="009D0F18" w:rsidRDefault="002D6F63" w:rsidP="00872D84">
      <w:pPr>
        <w:pStyle w:val="NoSpacing"/>
        <w:rPr>
          <w:rFonts w:eastAsia="Times New Roman"/>
        </w:rPr>
      </w:pPr>
      <w:r>
        <w:t>Price skimming</w:t>
      </w:r>
    </w:p>
    <w:p w:rsidR="002D6F63" w:rsidRPr="009D0F18" w:rsidRDefault="002D6F63" w:rsidP="00872D84">
      <w:pPr>
        <w:pStyle w:val="NoSpacing"/>
        <w:rPr>
          <w:rFonts w:eastAsia="Times New Roman"/>
        </w:rPr>
      </w:pPr>
      <w:r>
        <w:t>Price penetration.</w:t>
      </w:r>
    </w:p>
    <w:p w:rsidR="00F26DDD" w:rsidRDefault="00F26DDD" w:rsidP="002D6F63">
      <w:pPr>
        <w:spacing w:after="0"/>
        <w:rPr>
          <w:rFonts w:eastAsia="Times New Roman" w:cs="Arial"/>
        </w:rPr>
      </w:pPr>
      <w:r>
        <w:rPr>
          <w:rFonts w:eastAsia="Times New Roman" w:cs="Arial"/>
        </w:rPr>
        <w:t>You will then discuss your suggestions with your class.</w:t>
      </w:r>
    </w:p>
    <w:p w:rsidR="00051B5E" w:rsidRDefault="00051B5E" w:rsidP="002D6F63">
      <w:pPr>
        <w:spacing w:after="0"/>
        <w:rPr>
          <w:rFonts w:eastAsia="Times New Roman" w:cs="Arial"/>
        </w:rPr>
      </w:pPr>
      <w:r>
        <w:rPr>
          <w:rFonts w:eastAsia="Times New Roman"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051B5E" w:rsidTr="00872D84">
        <w:trPr>
          <w:trHeight w:val="2154"/>
          <w:tblHeader/>
        </w:trPr>
        <w:tc>
          <w:tcPr>
            <w:tcW w:w="4621" w:type="dxa"/>
            <w:shd w:val="clear" w:color="auto" w:fill="auto"/>
          </w:tcPr>
          <w:p w:rsidR="00051B5E" w:rsidRPr="00C040B7" w:rsidRDefault="00051B5E" w:rsidP="000B38D4">
            <w:pPr>
              <w:jc w:val="center"/>
              <w:rPr>
                <w:b/>
                <w:sz w:val="28"/>
                <w:szCs w:val="28"/>
              </w:rPr>
            </w:pPr>
            <w:bookmarkStart w:id="5" w:name="page8"/>
            <w:bookmarkEnd w:id="5"/>
            <w:r w:rsidRPr="00C040B7">
              <w:rPr>
                <w:b/>
                <w:sz w:val="28"/>
                <w:szCs w:val="28"/>
              </w:rPr>
              <w:t>1</w:t>
            </w:r>
          </w:p>
          <w:p w:rsidR="00051B5E" w:rsidRPr="00C040B7" w:rsidRDefault="00051B5E" w:rsidP="000B38D4">
            <w:pPr>
              <w:jc w:val="center"/>
              <w:rPr>
                <w:sz w:val="28"/>
                <w:szCs w:val="28"/>
              </w:rPr>
            </w:pPr>
            <w:r w:rsidRPr="00C040B7">
              <w:rPr>
                <w:sz w:val="28"/>
                <w:szCs w:val="28"/>
              </w:rPr>
              <w:t>Flash Sale</w:t>
            </w:r>
          </w:p>
          <w:p w:rsidR="00051B5E" w:rsidRPr="000B38D4" w:rsidRDefault="00051B5E" w:rsidP="000B38D4">
            <w:pPr>
              <w:jc w:val="center"/>
              <w:rPr>
                <w:b/>
                <w:sz w:val="28"/>
                <w:szCs w:val="28"/>
              </w:rPr>
            </w:pPr>
            <w:r w:rsidRPr="00C040B7">
              <w:rPr>
                <w:sz w:val="28"/>
                <w:szCs w:val="28"/>
              </w:rPr>
              <w:t>£1</w:t>
            </w:r>
          </w:p>
        </w:tc>
        <w:tc>
          <w:tcPr>
            <w:tcW w:w="4621" w:type="dxa"/>
            <w:shd w:val="clear" w:color="auto" w:fill="auto"/>
          </w:tcPr>
          <w:p w:rsidR="00051B5E" w:rsidRPr="00C040B7" w:rsidRDefault="00051B5E" w:rsidP="000B38D4">
            <w:pPr>
              <w:jc w:val="center"/>
              <w:rPr>
                <w:b/>
                <w:sz w:val="28"/>
                <w:szCs w:val="28"/>
              </w:rPr>
            </w:pPr>
            <w:r w:rsidRPr="00C040B7">
              <w:rPr>
                <w:b/>
                <w:sz w:val="28"/>
                <w:szCs w:val="28"/>
              </w:rPr>
              <w:t>2</w:t>
            </w:r>
          </w:p>
          <w:p w:rsidR="00051B5E" w:rsidRPr="00C040B7" w:rsidRDefault="00051B5E" w:rsidP="000B38D4">
            <w:pPr>
              <w:jc w:val="center"/>
              <w:rPr>
                <w:sz w:val="28"/>
                <w:szCs w:val="28"/>
              </w:rPr>
            </w:pPr>
            <w:r w:rsidRPr="00C040B7">
              <w:rPr>
                <w:sz w:val="28"/>
                <w:szCs w:val="28"/>
              </w:rPr>
              <w:t xml:space="preserve">New PlayStation here – own one of the first and play away! </w:t>
            </w:r>
          </w:p>
          <w:p w:rsidR="00051B5E" w:rsidRDefault="00051B5E" w:rsidP="000B38D4">
            <w:pPr>
              <w:jc w:val="center"/>
            </w:pPr>
            <w:r w:rsidRPr="00C040B7">
              <w:rPr>
                <w:sz w:val="28"/>
                <w:szCs w:val="28"/>
              </w:rPr>
              <w:t>£399</w:t>
            </w:r>
            <w:r w:rsidRPr="000B38D4">
              <w:rPr>
                <w:b/>
                <w:sz w:val="28"/>
                <w:szCs w:val="28"/>
              </w:rPr>
              <w:t xml:space="preserve"> </w:t>
            </w:r>
          </w:p>
        </w:tc>
      </w:tr>
      <w:tr w:rsidR="00051B5E" w:rsidTr="00872D84">
        <w:trPr>
          <w:trHeight w:val="2154"/>
        </w:trPr>
        <w:tc>
          <w:tcPr>
            <w:tcW w:w="4621" w:type="dxa"/>
            <w:tcBorders>
              <w:bottom w:val="single" w:sz="4" w:space="0" w:color="auto"/>
            </w:tcBorders>
            <w:shd w:val="clear" w:color="auto" w:fill="auto"/>
          </w:tcPr>
          <w:p w:rsidR="00051B5E" w:rsidRPr="00C040B7" w:rsidRDefault="00051B5E" w:rsidP="000B38D4">
            <w:pPr>
              <w:jc w:val="center"/>
              <w:rPr>
                <w:b/>
                <w:sz w:val="28"/>
                <w:szCs w:val="28"/>
              </w:rPr>
            </w:pPr>
            <w:r w:rsidRPr="00C040B7">
              <w:rPr>
                <w:b/>
                <w:sz w:val="28"/>
                <w:szCs w:val="28"/>
              </w:rPr>
              <w:t>3</w:t>
            </w:r>
          </w:p>
          <w:p w:rsidR="00051B5E" w:rsidRPr="00C040B7" w:rsidRDefault="00051B5E" w:rsidP="000B38D4">
            <w:pPr>
              <w:jc w:val="center"/>
              <w:rPr>
                <w:sz w:val="28"/>
                <w:szCs w:val="28"/>
              </w:rPr>
            </w:pPr>
            <w:r w:rsidRPr="00C040B7">
              <w:rPr>
                <w:sz w:val="28"/>
                <w:szCs w:val="28"/>
              </w:rPr>
              <w:t>94p</w:t>
            </w:r>
          </w:p>
          <w:p w:rsidR="00051B5E" w:rsidRPr="000B38D4" w:rsidRDefault="00051B5E" w:rsidP="000B38D4">
            <w:pPr>
              <w:jc w:val="center"/>
              <w:rPr>
                <w:b/>
                <w:sz w:val="28"/>
                <w:szCs w:val="28"/>
              </w:rPr>
            </w:pPr>
            <w:r w:rsidRPr="00C040B7">
              <w:rPr>
                <w:sz w:val="28"/>
                <w:szCs w:val="28"/>
              </w:rPr>
              <w:t>5p cheaper  than anyone else</w:t>
            </w:r>
          </w:p>
        </w:tc>
        <w:tc>
          <w:tcPr>
            <w:tcW w:w="4621" w:type="dxa"/>
            <w:tcBorders>
              <w:bottom w:val="single" w:sz="4" w:space="0" w:color="auto"/>
            </w:tcBorders>
            <w:shd w:val="clear" w:color="auto" w:fill="auto"/>
          </w:tcPr>
          <w:p w:rsidR="00051B5E" w:rsidRPr="00C040B7" w:rsidRDefault="00051B5E" w:rsidP="000B38D4">
            <w:pPr>
              <w:jc w:val="center"/>
              <w:rPr>
                <w:b/>
                <w:sz w:val="28"/>
                <w:szCs w:val="28"/>
              </w:rPr>
            </w:pPr>
            <w:r w:rsidRPr="00C040B7">
              <w:rPr>
                <w:b/>
                <w:sz w:val="28"/>
                <w:szCs w:val="28"/>
              </w:rPr>
              <w:t>4</w:t>
            </w:r>
          </w:p>
          <w:p w:rsidR="00051B5E" w:rsidRPr="00C040B7" w:rsidRDefault="00051B5E" w:rsidP="000B38D4">
            <w:pPr>
              <w:jc w:val="center"/>
            </w:pPr>
            <w:r w:rsidRPr="00C040B7">
              <w:rPr>
                <w:sz w:val="28"/>
                <w:szCs w:val="28"/>
              </w:rPr>
              <w:t xml:space="preserve">Store closing down – All items reduced by at least 50% </w:t>
            </w:r>
          </w:p>
          <w:p w:rsidR="00051B5E" w:rsidRDefault="00051B5E" w:rsidP="000B38D4">
            <w:pPr>
              <w:jc w:val="center"/>
            </w:pPr>
          </w:p>
        </w:tc>
      </w:tr>
      <w:tr w:rsidR="00051B5E" w:rsidTr="00872D84">
        <w:trPr>
          <w:trHeight w:val="2154"/>
        </w:trPr>
        <w:tc>
          <w:tcPr>
            <w:tcW w:w="4621" w:type="dxa"/>
            <w:tcBorders>
              <w:bottom w:val="single" w:sz="4" w:space="0" w:color="auto"/>
            </w:tcBorders>
            <w:shd w:val="clear" w:color="auto" w:fill="auto"/>
          </w:tcPr>
          <w:p w:rsidR="00051B5E" w:rsidRPr="00C040B7" w:rsidRDefault="00051B5E" w:rsidP="000B38D4">
            <w:pPr>
              <w:jc w:val="center"/>
              <w:rPr>
                <w:b/>
                <w:sz w:val="28"/>
                <w:szCs w:val="28"/>
              </w:rPr>
            </w:pPr>
            <w:r w:rsidRPr="00C040B7">
              <w:rPr>
                <w:b/>
                <w:sz w:val="28"/>
                <w:szCs w:val="28"/>
              </w:rPr>
              <w:t>5</w:t>
            </w:r>
          </w:p>
          <w:p w:rsidR="00051B5E" w:rsidRPr="00C040B7" w:rsidRDefault="00051B5E" w:rsidP="000B38D4">
            <w:pPr>
              <w:jc w:val="center"/>
              <w:rPr>
                <w:sz w:val="28"/>
                <w:szCs w:val="28"/>
              </w:rPr>
            </w:pPr>
            <w:r w:rsidRPr="00C040B7">
              <w:rPr>
                <w:sz w:val="28"/>
                <w:szCs w:val="28"/>
              </w:rPr>
              <w:t>Buy the latest Beckham fragrance here £10 off!</w:t>
            </w:r>
          </w:p>
          <w:p w:rsidR="00051B5E" w:rsidRPr="000B38D4" w:rsidRDefault="00051B5E" w:rsidP="000B38D4">
            <w:pPr>
              <w:jc w:val="center"/>
              <w:rPr>
                <w:b/>
                <w:sz w:val="28"/>
                <w:szCs w:val="28"/>
              </w:rPr>
            </w:pPr>
            <w:r w:rsidRPr="00C040B7">
              <w:rPr>
                <w:sz w:val="28"/>
                <w:szCs w:val="28"/>
              </w:rPr>
              <w:t>£39.99</w:t>
            </w:r>
            <w:r w:rsidRPr="000B38D4">
              <w:rPr>
                <w:b/>
                <w:sz w:val="28"/>
                <w:szCs w:val="28"/>
              </w:rPr>
              <w:t xml:space="preserve"> </w:t>
            </w:r>
          </w:p>
        </w:tc>
        <w:tc>
          <w:tcPr>
            <w:tcW w:w="4621" w:type="dxa"/>
            <w:tcBorders>
              <w:bottom w:val="single" w:sz="4" w:space="0" w:color="auto"/>
            </w:tcBorders>
            <w:shd w:val="clear" w:color="auto" w:fill="auto"/>
          </w:tcPr>
          <w:p w:rsidR="00051B5E" w:rsidRPr="00C040B7" w:rsidRDefault="00051B5E" w:rsidP="000B38D4">
            <w:pPr>
              <w:jc w:val="center"/>
              <w:rPr>
                <w:b/>
                <w:sz w:val="28"/>
                <w:szCs w:val="28"/>
              </w:rPr>
            </w:pPr>
            <w:r w:rsidRPr="00C040B7">
              <w:rPr>
                <w:b/>
                <w:sz w:val="28"/>
                <w:szCs w:val="28"/>
              </w:rPr>
              <w:t>6</w:t>
            </w:r>
          </w:p>
          <w:p w:rsidR="00051B5E" w:rsidRPr="00C040B7" w:rsidRDefault="00051B5E" w:rsidP="000B38D4">
            <w:pPr>
              <w:jc w:val="center"/>
              <w:rPr>
                <w:sz w:val="28"/>
                <w:szCs w:val="28"/>
              </w:rPr>
            </w:pPr>
            <w:r w:rsidRPr="00C040B7">
              <w:rPr>
                <w:sz w:val="28"/>
                <w:szCs w:val="28"/>
              </w:rPr>
              <w:t>For one day only</w:t>
            </w:r>
          </w:p>
          <w:p w:rsidR="00051B5E" w:rsidRDefault="00051B5E" w:rsidP="000B38D4">
            <w:pPr>
              <w:jc w:val="center"/>
            </w:pPr>
            <w:r w:rsidRPr="00C040B7">
              <w:rPr>
                <w:sz w:val="28"/>
                <w:szCs w:val="28"/>
              </w:rPr>
              <w:t>£49.79</w:t>
            </w:r>
          </w:p>
        </w:tc>
      </w:tr>
      <w:tr w:rsidR="00051B5E" w:rsidTr="00872D84">
        <w:trPr>
          <w:trHeight w:val="2154"/>
        </w:trPr>
        <w:tc>
          <w:tcPr>
            <w:tcW w:w="4621" w:type="dxa"/>
            <w:tcBorders>
              <w:top w:val="single" w:sz="4" w:space="0" w:color="auto"/>
              <w:left w:val="single" w:sz="4" w:space="0" w:color="auto"/>
              <w:bottom w:val="single" w:sz="4" w:space="0" w:color="auto"/>
              <w:right w:val="single" w:sz="4" w:space="0" w:color="auto"/>
            </w:tcBorders>
            <w:shd w:val="clear" w:color="auto" w:fill="auto"/>
          </w:tcPr>
          <w:p w:rsidR="00051B5E" w:rsidRPr="00C040B7" w:rsidRDefault="00051B5E" w:rsidP="000B38D4">
            <w:pPr>
              <w:jc w:val="center"/>
              <w:rPr>
                <w:b/>
                <w:sz w:val="28"/>
                <w:szCs w:val="28"/>
              </w:rPr>
            </w:pPr>
            <w:r w:rsidRPr="00C040B7">
              <w:rPr>
                <w:b/>
                <w:sz w:val="28"/>
                <w:szCs w:val="28"/>
              </w:rPr>
              <w:t>7</w:t>
            </w:r>
          </w:p>
          <w:p w:rsidR="00051B5E" w:rsidRPr="00C040B7" w:rsidRDefault="00051B5E" w:rsidP="000B38D4">
            <w:pPr>
              <w:jc w:val="center"/>
              <w:rPr>
                <w:sz w:val="28"/>
                <w:szCs w:val="28"/>
              </w:rPr>
            </w:pPr>
            <w:r w:rsidRPr="00C040B7">
              <w:rPr>
                <w:sz w:val="28"/>
                <w:szCs w:val="28"/>
              </w:rPr>
              <w:t>Black Friday deals</w:t>
            </w:r>
          </w:p>
          <w:p w:rsidR="00051B5E" w:rsidRPr="000B38D4" w:rsidRDefault="00051B5E" w:rsidP="000B38D4">
            <w:pPr>
              <w:jc w:val="center"/>
              <w:rPr>
                <w:b/>
                <w:sz w:val="28"/>
                <w:szCs w:val="28"/>
              </w:rPr>
            </w:pPr>
            <w:r w:rsidRPr="00C040B7">
              <w:rPr>
                <w:sz w:val="28"/>
                <w:szCs w:val="28"/>
              </w:rPr>
              <w:t>£10-£40</w:t>
            </w:r>
          </w:p>
        </w:tc>
        <w:tc>
          <w:tcPr>
            <w:tcW w:w="4621" w:type="dxa"/>
            <w:tcBorders>
              <w:top w:val="single" w:sz="4" w:space="0" w:color="auto"/>
              <w:left w:val="single" w:sz="4" w:space="0" w:color="auto"/>
              <w:bottom w:val="single" w:sz="4" w:space="0" w:color="auto"/>
              <w:right w:val="single" w:sz="4" w:space="0" w:color="auto"/>
            </w:tcBorders>
            <w:shd w:val="clear" w:color="auto" w:fill="auto"/>
          </w:tcPr>
          <w:p w:rsidR="00051B5E" w:rsidRPr="00C040B7" w:rsidRDefault="00051B5E" w:rsidP="000B38D4">
            <w:pPr>
              <w:jc w:val="center"/>
              <w:rPr>
                <w:b/>
                <w:sz w:val="28"/>
                <w:szCs w:val="28"/>
              </w:rPr>
            </w:pPr>
            <w:r w:rsidRPr="00C040B7">
              <w:rPr>
                <w:b/>
                <w:sz w:val="28"/>
                <w:szCs w:val="28"/>
              </w:rPr>
              <w:t>8</w:t>
            </w:r>
          </w:p>
          <w:p w:rsidR="00051B5E" w:rsidRPr="00C040B7" w:rsidRDefault="00051B5E" w:rsidP="000B38D4">
            <w:pPr>
              <w:jc w:val="center"/>
              <w:rPr>
                <w:sz w:val="28"/>
                <w:szCs w:val="28"/>
              </w:rPr>
            </w:pPr>
            <w:r w:rsidRPr="00C040B7">
              <w:rPr>
                <w:sz w:val="28"/>
                <w:szCs w:val="28"/>
              </w:rPr>
              <w:t>Student deals!</w:t>
            </w:r>
          </w:p>
          <w:p w:rsidR="00051B5E" w:rsidRDefault="00051B5E" w:rsidP="000B38D4">
            <w:pPr>
              <w:jc w:val="center"/>
            </w:pPr>
            <w:r w:rsidRPr="00C040B7">
              <w:rPr>
                <w:sz w:val="28"/>
                <w:szCs w:val="28"/>
              </w:rPr>
              <w:t>£100 off all Windows laptops</w:t>
            </w:r>
            <w:r w:rsidRPr="000B38D4">
              <w:rPr>
                <w:b/>
                <w:sz w:val="28"/>
                <w:szCs w:val="28"/>
              </w:rPr>
              <w:t xml:space="preserve"> </w:t>
            </w:r>
          </w:p>
        </w:tc>
      </w:tr>
      <w:tr w:rsidR="00C040B7" w:rsidTr="00872D84">
        <w:trPr>
          <w:trHeight w:val="2154"/>
        </w:trPr>
        <w:tc>
          <w:tcPr>
            <w:tcW w:w="4621" w:type="dxa"/>
            <w:tcBorders>
              <w:top w:val="single" w:sz="4" w:space="0" w:color="auto"/>
              <w:left w:val="single" w:sz="4" w:space="0" w:color="auto"/>
              <w:bottom w:val="single" w:sz="4" w:space="0" w:color="auto"/>
              <w:right w:val="single" w:sz="4" w:space="0" w:color="auto"/>
            </w:tcBorders>
            <w:shd w:val="clear" w:color="auto" w:fill="auto"/>
          </w:tcPr>
          <w:p w:rsidR="00C040B7" w:rsidRPr="00C040B7" w:rsidRDefault="00C040B7" w:rsidP="00C040B7">
            <w:pPr>
              <w:jc w:val="center"/>
              <w:rPr>
                <w:b/>
                <w:sz w:val="28"/>
                <w:szCs w:val="28"/>
              </w:rPr>
            </w:pPr>
            <w:r w:rsidRPr="00C040B7">
              <w:rPr>
                <w:b/>
                <w:sz w:val="28"/>
                <w:szCs w:val="28"/>
              </w:rPr>
              <w:t>9</w:t>
            </w:r>
          </w:p>
          <w:p w:rsidR="00C040B7" w:rsidRPr="00C040B7" w:rsidRDefault="00C040B7" w:rsidP="00C040B7">
            <w:pPr>
              <w:jc w:val="center"/>
              <w:rPr>
                <w:sz w:val="28"/>
                <w:szCs w:val="28"/>
              </w:rPr>
            </w:pPr>
            <w:r w:rsidRPr="00C040B7">
              <w:rPr>
                <w:sz w:val="28"/>
                <w:szCs w:val="28"/>
              </w:rPr>
              <w:t>Cyber Monday Deals – for one day only</w:t>
            </w:r>
          </w:p>
          <w:p w:rsidR="00C040B7" w:rsidRPr="00C040B7" w:rsidRDefault="00C040B7" w:rsidP="00C040B7">
            <w:pPr>
              <w:jc w:val="center"/>
              <w:rPr>
                <w:b/>
                <w:sz w:val="28"/>
                <w:szCs w:val="28"/>
              </w:rPr>
            </w:pPr>
            <w:r w:rsidRPr="00C040B7">
              <w:rPr>
                <w:sz w:val="28"/>
                <w:szCs w:val="28"/>
              </w:rPr>
              <w:t>£39.99</w:t>
            </w:r>
          </w:p>
        </w:tc>
        <w:tc>
          <w:tcPr>
            <w:tcW w:w="4621" w:type="dxa"/>
            <w:tcBorders>
              <w:top w:val="single" w:sz="4" w:space="0" w:color="auto"/>
              <w:left w:val="single" w:sz="4" w:space="0" w:color="auto"/>
              <w:bottom w:val="single" w:sz="4" w:space="0" w:color="auto"/>
              <w:right w:val="single" w:sz="4" w:space="0" w:color="auto"/>
            </w:tcBorders>
            <w:shd w:val="clear" w:color="auto" w:fill="auto"/>
          </w:tcPr>
          <w:p w:rsidR="00C040B7" w:rsidRPr="00C040B7" w:rsidRDefault="00C040B7" w:rsidP="00C040B7">
            <w:pPr>
              <w:jc w:val="center"/>
              <w:rPr>
                <w:b/>
                <w:sz w:val="28"/>
                <w:szCs w:val="28"/>
              </w:rPr>
            </w:pPr>
            <w:r w:rsidRPr="00C040B7">
              <w:rPr>
                <w:b/>
                <w:sz w:val="28"/>
                <w:szCs w:val="28"/>
              </w:rPr>
              <w:t>10</w:t>
            </w:r>
          </w:p>
          <w:p w:rsidR="00C040B7" w:rsidRPr="00C040B7" w:rsidRDefault="00C040B7" w:rsidP="00C040B7">
            <w:pPr>
              <w:jc w:val="center"/>
              <w:rPr>
                <w:sz w:val="28"/>
                <w:szCs w:val="28"/>
              </w:rPr>
            </w:pPr>
            <w:r w:rsidRPr="00C040B7">
              <w:rPr>
                <w:sz w:val="28"/>
                <w:szCs w:val="28"/>
              </w:rPr>
              <w:t>Get the latest Smart watch here</w:t>
            </w:r>
          </w:p>
          <w:p w:rsidR="00C040B7" w:rsidRPr="00C040B7" w:rsidRDefault="00C040B7" w:rsidP="00C040B7">
            <w:pPr>
              <w:jc w:val="center"/>
              <w:rPr>
                <w:b/>
                <w:sz w:val="28"/>
                <w:szCs w:val="28"/>
              </w:rPr>
            </w:pPr>
            <w:r w:rsidRPr="00C040B7">
              <w:rPr>
                <w:sz w:val="28"/>
                <w:szCs w:val="28"/>
              </w:rPr>
              <w:t>£149.99</w:t>
            </w:r>
          </w:p>
        </w:tc>
      </w:tr>
      <w:tr w:rsidR="00C040B7" w:rsidTr="00872D84">
        <w:trPr>
          <w:trHeight w:val="2154"/>
        </w:trPr>
        <w:tc>
          <w:tcPr>
            <w:tcW w:w="4621" w:type="dxa"/>
            <w:tcBorders>
              <w:top w:val="single" w:sz="4" w:space="0" w:color="auto"/>
              <w:left w:val="single" w:sz="4" w:space="0" w:color="auto"/>
              <w:bottom w:val="single" w:sz="4" w:space="0" w:color="auto"/>
              <w:right w:val="single" w:sz="4" w:space="0" w:color="auto"/>
            </w:tcBorders>
            <w:shd w:val="clear" w:color="auto" w:fill="auto"/>
          </w:tcPr>
          <w:p w:rsidR="00C040B7" w:rsidRPr="00C040B7" w:rsidRDefault="00C040B7" w:rsidP="00C040B7">
            <w:pPr>
              <w:jc w:val="center"/>
              <w:rPr>
                <w:b/>
                <w:sz w:val="28"/>
                <w:szCs w:val="28"/>
              </w:rPr>
            </w:pPr>
            <w:r w:rsidRPr="00C040B7">
              <w:rPr>
                <w:b/>
                <w:sz w:val="28"/>
                <w:szCs w:val="28"/>
              </w:rPr>
              <w:t>11</w:t>
            </w:r>
          </w:p>
          <w:p w:rsidR="00C040B7" w:rsidRPr="00C040B7" w:rsidRDefault="00C040B7" w:rsidP="00C040B7">
            <w:pPr>
              <w:jc w:val="center"/>
              <w:rPr>
                <w:sz w:val="28"/>
                <w:szCs w:val="28"/>
              </w:rPr>
            </w:pPr>
            <w:r w:rsidRPr="00C040B7">
              <w:rPr>
                <w:sz w:val="28"/>
                <w:szCs w:val="28"/>
              </w:rPr>
              <w:t xml:space="preserve">Be the first to book your summer holiday </w:t>
            </w:r>
            <w:r w:rsidR="0096468E">
              <w:rPr>
                <w:sz w:val="28"/>
                <w:szCs w:val="28"/>
              </w:rPr>
              <w:t xml:space="preserve">for </w:t>
            </w:r>
            <w:r w:rsidRPr="00C040B7">
              <w:rPr>
                <w:sz w:val="28"/>
                <w:szCs w:val="28"/>
              </w:rPr>
              <w:t>just a</w:t>
            </w:r>
          </w:p>
          <w:p w:rsidR="00C040B7" w:rsidRPr="00C040B7" w:rsidRDefault="00C040B7" w:rsidP="00C040B7">
            <w:pPr>
              <w:jc w:val="center"/>
              <w:rPr>
                <w:b/>
                <w:sz w:val="28"/>
                <w:szCs w:val="28"/>
              </w:rPr>
            </w:pPr>
            <w:r w:rsidRPr="00C040B7">
              <w:rPr>
                <w:sz w:val="28"/>
                <w:szCs w:val="28"/>
              </w:rPr>
              <w:t>£50 deposit</w:t>
            </w:r>
          </w:p>
        </w:tc>
        <w:tc>
          <w:tcPr>
            <w:tcW w:w="4621" w:type="dxa"/>
            <w:tcBorders>
              <w:top w:val="single" w:sz="4" w:space="0" w:color="auto"/>
              <w:left w:val="single" w:sz="4" w:space="0" w:color="auto"/>
              <w:bottom w:val="single" w:sz="4" w:space="0" w:color="auto"/>
              <w:right w:val="single" w:sz="4" w:space="0" w:color="auto"/>
            </w:tcBorders>
            <w:shd w:val="clear" w:color="auto" w:fill="auto"/>
          </w:tcPr>
          <w:p w:rsidR="00C040B7" w:rsidRPr="00C040B7" w:rsidRDefault="00C040B7" w:rsidP="00C040B7">
            <w:pPr>
              <w:jc w:val="center"/>
              <w:rPr>
                <w:b/>
                <w:sz w:val="28"/>
                <w:szCs w:val="28"/>
              </w:rPr>
            </w:pPr>
            <w:r w:rsidRPr="00C040B7">
              <w:rPr>
                <w:b/>
                <w:sz w:val="28"/>
                <w:szCs w:val="28"/>
              </w:rPr>
              <w:t>12</w:t>
            </w:r>
          </w:p>
          <w:p w:rsidR="00C040B7" w:rsidRPr="00C040B7" w:rsidRDefault="00C040B7" w:rsidP="00C040B7">
            <w:pPr>
              <w:jc w:val="center"/>
              <w:rPr>
                <w:sz w:val="28"/>
                <w:szCs w:val="28"/>
              </w:rPr>
            </w:pPr>
            <w:r w:rsidRPr="00C040B7">
              <w:rPr>
                <w:sz w:val="28"/>
                <w:szCs w:val="28"/>
              </w:rPr>
              <w:t>£10.99</w:t>
            </w:r>
          </w:p>
          <w:p w:rsidR="00C040B7" w:rsidRPr="00C040B7" w:rsidRDefault="00C040B7" w:rsidP="00C040B7">
            <w:pPr>
              <w:jc w:val="center"/>
              <w:rPr>
                <w:b/>
                <w:sz w:val="28"/>
                <w:szCs w:val="28"/>
              </w:rPr>
            </w:pPr>
            <w:r w:rsidRPr="00C040B7">
              <w:rPr>
                <w:sz w:val="28"/>
                <w:szCs w:val="28"/>
              </w:rPr>
              <w:t>Never knowing undersold John Lewis</w:t>
            </w:r>
          </w:p>
        </w:tc>
      </w:tr>
    </w:tbl>
    <w:p w:rsidR="000B38D4" w:rsidRPr="000B38D4" w:rsidRDefault="000B38D4" w:rsidP="000B38D4">
      <w:pPr>
        <w:spacing w:after="0"/>
        <w:rPr>
          <w:vanish/>
        </w:rPr>
      </w:pPr>
    </w:p>
    <w:p w:rsidR="00C040B7" w:rsidRDefault="00C040B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051B5E" w:rsidTr="00872D84">
        <w:trPr>
          <w:trHeight w:val="2154"/>
          <w:tblHeader/>
        </w:trPr>
        <w:tc>
          <w:tcPr>
            <w:tcW w:w="4621" w:type="dxa"/>
            <w:shd w:val="clear" w:color="auto" w:fill="auto"/>
          </w:tcPr>
          <w:p w:rsidR="00051B5E" w:rsidRPr="00C040B7" w:rsidRDefault="00051B5E" w:rsidP="000B38D4">
            <w:pPr>
              <w:jc w:val="center"/>
              <w:rPr>
                <w:b/>
                <w:sz w:val="28"/>
                <w:szCs w:val="28"/>
              </w:rPr>
            </w:pPr>
            <w:r w:rsidRPr="00C040B7">
              <w:rPr>
                <w:b/>
                <w:sz w:val="28"/>
                <w:szCs w:val="28"/>
              </w:rPr>
              <w:t>13</w:t>
            </w:r>
          </w:p>
          <w:p w:rsidR="00051B5E" w:rsidRPr="00C040B7" w:rsidRDefault="00051B5E" w:rsidP="000B38D4">
            <w:pPr>
              <w:jc w:val="center"/>
              <w:rPr>
                <w:sz w:val="28"/>
                <w:szCs w:val="28"/>
              </w:rPr>
            </w:pPr>
            <w:r w:rsidRPr="00C040B7">
              <w:rPr>
                <w:sz w:val="28"/>
                <w:szCs w:val="28"/>
              </w:rPr>
              <w:t>New – David Walliams book</w:t>
            </w:r>
          </w:p>
          <w:p w:rsidR="00051B5E" w:rsidRPr="00C040B7" w:rsidRDefault="00051B5E" w:rsidP="000B38D4">
            <w:pPr>
              <w:jc w:val="center"/>
              <w:rPr>
                <w:sz w:val="28"/>
                <w:szCs w:val="28"/>
              </w:rPr>
            </w:pPr>
            <w:r w:rsidRPr="00C040B7">
              <w:rPr>
                <w:sz w:val="28"/>
                <w:szCs w:val="28"/>
              </w:rPr>
              <w:t>£5  RRP £9.99</w:t>
            </w:r>
          </w:p>
        </w:tc>
        <w:tc>
          <w:tcPr>
            <w:tcW w:w="4621" w:type="dxa"/>
            <w:shd w:val="clear" w:color="auto" w:fill="auto"/>
          </w:tcPr>
          <w:p w:rsidR="00051B5E" w:rsidRPr="00C040B7" w:rsidRDefault="00051B5E" w:rsidP="000B38D4">
            <w:pPr>
              <w:jc w:val="center"/>
              <w:rPr>
                <w:b/>
                <w:sz w:val="28"/>
                <w:szCs w:val="28"/>
              </w:rPr>
            </w:pPr>
            <w:r w:rsidRPr="00C040B7">
              <w:rPr>
                <w:b/>
                <w:sz w:val="28"/>
                <w:szCs w:val="28"/>
              </w:rPr>
              <w:t>14</w:t>
            </w:r>
          </w:p>
          <w:p w:rsidR="00051B5E" w:rsidRPr="00C040B7" w:rsidRDefault="00051B5E" w:rsidP="000B38D4">
            <w:pPr>
              <w:jc w:val="center"/>
              <w:rPr>
                <w:sz w:val="28"/>
                <w:szCs w:val="28"/>
              </w:rPr>
            </w:pPr>
            <w:r w:rsidRPr="00C040B7">
              <w:rPr>
                <w:sz w:val="28"/>
                <w:szCs w:val="28"/>
              </w:rPr>
              <w:t>Limited Offer</w:t>
            </w:r>
          </w:p>
          <w:p w:rsidR="00051B5E" w:rsidRPr="00C040B7" w:rsidRDefault="00051B5E" w:rsidP="000B38D4">
            <w:pPr>
              <w:jc w:val="center"/>
              <w:rPr>
                <w:sz w:val="28"/>
                <w:szCs w:val="28"/>
              </w:rPr>
            </w:pPr>
            <w:r w:rsidRPr="00C040B7">
              <w:rPr>
                <w:sz w:val="28"/>
                <w:szCs w:val="28"/>
              </w:rPr>
              <w:t>£99.99</w:t>
            </w:r>
          </w:p>
        </w:tc>
      </w:tr>
      <w:tr w:rsidR="00051B5E" w:rsidTr="00872D84">
        <w:trPr>
          <w:trHeight w:val="2154"/>
        </w:trPr>
        <w:tc>
          <w:tcPr>
            <w:tcW w:w="4621" w:type="dxa"/>
            <w:shd w:val="clear" w:color="auto" w:fill="auto"/>
          </w:tcPr>
          <w:p w:rsidR="00051B5E" w:rsidRPr="00C040B7" w:rsidRDefault="00051B5E" w:rsidP="000B38D4">
            <w:pPr>
              <w:jc w:val="center"/>
              <w:rPr>
                <w:b/>
                <w:sz w:val="28"/>
                <w:szCs w:val="28"/>
              </w:rPr>
            </w:pPr>
            <w:r w:rsidRPr="00C040B7">
              <w:rPr>
                <w:b/>
                <w:sz w:val="28"/>
                <w:szCs w:val="28"/>
              </w:rPr>
              <w:t>15</w:t>
            </w:r>
          </w:p>
          <w:p w:rsidR="00051B5E" w:rsidRPr="00C040B7" w:rsidRDefault="00051B5E" w:rsidP="000B38D4">
            <w:pPr>
              <w:jc w:val="center"/>
              <w:rPr>
                <w:sz w:val="28"/>
                <w:szCs w:val="28"/>
              </w:rPr>
            </w:pPr>
            <w:r w:rsidRPr="00C040B7">
              <w:rPr>
                <w:sz w:val="28"/>
                <w:szCs w:val="28"/>
              </w:rPr>
              <w:t>99p</w:t>
            </w:r>
          </w:p>
          <w:p w:rsidR="00051B5E" w:rsidRPr="00C040B7" w:rsidRDefault="00C040B7" w:rsidP="00C040B7">
            <w:pPr>
              <w:jc w:val="center"/>
              <w:rPr>
                <w:sz w:val="28"/>
                <w:szCs w:val="28"/>
              </w:rPr>
            </w:pPr>
            <w:r>
              <w:rPr>
                <w:sz w:val="28"/>
                <w:szCs w:val="28"/>
              </w:rPr>
              <w:t>Price match with Asda</w:t>
            </w:r>
          </w:p>
        </w:tc>
        <w:tc>
          <w:tcPr>
            <w:tcW w:w="4621" w:type="dxa"/>
            <w:shd w:val="clear" w:color="auto" w:fill="auto"/>
          </w:tcPr>
          <w:p w:rsidR="00051B5E" w:rsidRPr="00C040B7" w:rsidRDefault="00051B5E" w:rsidP="000B38D4">
            <w:pPr>
              <w:jc w:val="center"/>
              <w:rPr>
                <w:b/>
                <w:sz w:val="28"/>
                <w:szCs w:val="28"/>
              </w:rPr>
            </w:pPr>
            <w:r w:rsidRPr="00C040B7">
              <w:rPr>
                <w:b/>
                <w:sz w:val="28"/>
                <w:szCs w:val="28"/>
              </w:rPr>
              <w:t>16</w:t>
            </w:r>
          </w:p>
          <w:p w:rsidR="00051B5E" w:rsidRPr="00C040B7" w:rsidRDefault="00051B5E" w:rsidP="000B38D4">
            <w:pPr>
              <w:jc w:val="center"/>
              <w:rPr>
                <w:sz w:val="28"/>
                <w:szCs w:val="28"/>
              </w:rPr>
            </w:pPr>
            <w:r w:rsidRPr="00C040B7">
              <w:rPr>
                <w:sz w:val="28"/>
                <w:szCs w:val="28"/>
              </w:rPr>
              <w:t>Get ready for the summer!</w:t>
            </w:r>
          </w:p>
          <w:p w:rsidR="00051B5E" w:rsidRDefault="00051B5E" w:rsidP="000B38D4">
            <w:pPr>
              <w:jc w:val="center"/>
            </w:pPr>
            <w:r w:rsidRPr="00C040B7">
              <w:rPr>
                <w:sz w:val="28"/>
                <w:szCs w:val="28"/>
              </w:rPr>
              <w:t>Patio sets £80 off the RRP</w:t>
            </w:r>
          </w:p>
        </w:tc>
      </w:tr>
      <w:tr w:rsidR="00051B5E" w:rsidTr="00872D84">
        <w:trPr>
          <w:trHeight w:val="2154"/>
        </w:trPr>
        <w:tc>
          <w:tcPr>
            <w:tcW w:w="4621" w:type="dxa"/>
            <w:shd w:val="clear" w:color="auto" w:fill="auto"/>
          </w:tcPr>
          <w:p w:rsidR="00051B5E" w:rsidRPr="00C040B7" w:rsidRDefault="00051B5E" w:rsidP="000B38D4">
            <w:pPr>
              <w:jc w:val="center"/>
              <w:rPr>
                <w:b/>
                <w:sz w:val="28"/>
                <w:szCs w:val="28"/>
              </w:rPr>
            </w:pPr>
            <w:r w:rsidRPr="00C040B7">
              <w:rPr>
                <w:b/>
                <w:sz w:val="28"/>
                <w:szCs w:val="28"/>
              </w:rPr>
              <w:t>17</w:t>
            </w:r>
          </w:p>
          <w:p w:rsidR="00051B5E" w:rsidRPr="00C040B7" w:rsidRDefault="00051B5E" w:rsidP="000B38D4">
            <w:pPr>
              <w:jc w:val="center"/>
              <w:rPr>
                <w:sz w:val="28"/>
                <w:szCs w:val="28"/>
              </w:rPr>
            </w:pPr>
            <w:r w:rsidRPr="00C040B7">
              <w:rPr>
                <w:sz w:val="28"/>
                <w:szCs w:val="28"/>
              </w:rPr>
              <w:t>Come and bag a bargain TODAY only</w:t>
            </w:r>
          </w:p>
          <w:p w:rsidR="00051B5E" w:rsidRPr="000B38D4" w:rsidRDefault="00051B5E" w:rsidP="000B38D4">
            <w:pPr>
              <w:jc w:val="center"/>
              <w:rPr>
                <w:b/>
                <w:sz w:val="28"/>
                <w:szCs w:val="28"/>
              </w:rPr>
            </w:pPr>
            <w:r w:rsidRPr="00C040B7">
              <w:rPr>
                <w:sz w:val="28"/>
                <w:szCs w:val="28"/>
              </w:rPr>
              <w:t>£9.99</w:t>
            </w:r>
          </w:p>
        </w:tc>
        <w:tc>
          <w:tcPr>
            <w:tcW w:w="4621" w:type="dxa"/>
            <w:shd w:val="clear" w:color="auto" w:fill="auto"/>
          </w:tcPr>
          <w:p w:rsidR="00051B5E" w:rsidRPr="00C040B7" w:rsidRDefault="00051B5E" w:rsidP="000B38D4">
            <w:pPr>
              <w:jc w:val="center"/>
              <w:rPr>
                <w:b/>
                <w:sz w:val="28"/>
                <w:szCs w:val="28"/>
              </w:rPr>
            </w:pPr>
            <w:r w:rsidRPr="00C040B7">
              <w:rPr>
                <w:b/>
                <w:sz w:val="28"/>
                <w:szCs w:val="28"/>
              </w:rPr>
              <w:t>18</w:t>
            </w:r>
          </w:p>
          <w:p w:rsidR="00051B5E" w:rsidRPr="00C040B7" w:rsidRDefault="00051B5E" w:rsidP="000B38D4">
            <w:pPr>
              <w:jc w:val="center"/>
              <w:rPr>
                <w:sz w:val="28"/>
                <w:szCs w:val="28"/>
              </w:rPr>
            </w:pPr>
            <w:r w:rsidRPr="00C040B7">
              <w:rPr>
                <w:sz w:val="28"/>
                <w:szCs w:val="28"/>
              </w:rPr>
              <w:t>Outdoor Christmas decorations</w:t>
            </w:r>
          </w:p>
          <w:p w:rsidR="00051B5E" w:rsidRDefault="00051B5E" w:rsidP="000B38D4">
            <w:pPr>
              <w:jc w:val="center"/>
            </w:pPr>
            <w:r w:rsidRPr="00C040B7">
              <w:rPr>
                <w:sz w:val="28"/>
                <w:szCs w:val="28"/>
              </w:rPr>
              <w:t>£10 off all RRP</w:t>
            </w:r>
          </w:p>
        </w:tc>
      </w:tr>
    </w:tbl>
    <w:p w:rsidR="002B1F7F" w:rsidRDefault="002B1F7F" w:rsidP="00E23BDF">
      <w:pPr>
        <w:rPr>
          <w:rFonts w:cs="Arial"/>
        </w:rPr>
      </w:pPr>
    </w:p>
    <w:p w:rsidR="002B1F7F" w:rsidRPr="00623412" w:rsidRDefault="002B1F7F" w:rsidP="00E23BDF">
      <w:pPr>
        <w:rPr>
          <w:rFonts w:cs="Arial"/>
        </w:rPr>
      </w:pPr>
    </w:p>
    <w:sectPr w:rsidR="002B1F7F" w:rsidRPr="00623412" w:rsidSect="00F830DC">
      <w:headerReference w:type="default" r:id="rId24"/>
      <w:pgSz w:w="11906" w:h="16838"/>
      <w:pgMar w:top="2098" w:right="1416"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8B8" w:rsidRDefault="008068B8" w:rsidP="00D21C92">
      <w:r>
        <w:separator/>
      </w:r>
    </w:p>
  </w:endnote>
  <w:endnote w:type="continuationSeparator" w:id="0">
    <w:p w:rsidR="008068B8" w:rsidRDefault="008068B8"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8AB" w:rsidRPr="00771A57" w:rsidRDefault="00771A57" w:rsidP="005A24FE">
    <w:pPr>
      <w:tabs>
        <w:tab w:val="left" w:pos="1289"/>
        <w:tab w:val="left" w:pos="2210"/>
        <w:tab w:val="center" w:pos="4513"/>
      </w:tabs>
      <w:spacing w:after="0"/>
      <w:ind w:right="-589"/>
      <w:rPr>
        <w:noProof/>
        <w:sz w:val="16"/>
        <w:szCs w:val="16"/>
      </w:rPr>
    </w:pPr>
    <w:r w:rsidRPr="00FD2236">
      <w:rPr>
        <w:sz w:val="16"/>
        <w:szCs w:val="16"/>
      </w:rPr>
      <w:t>Version 1</w:t>
    </w:r>
    <w:r>
      <w:rPr>
        <w:sz w:val="16"/>
        <w:szCs w:val="16"/>
      </w:rPr>
      <w:tab/>
    </w:r>
    <w:r>
      <w:rPr>
        <w:sz w:val="16"/>
        <w:szCs w:val="16"/>
      </w:rPr>
      <w:tab/>
    </w:r>
    <w:r w:rsidRPr="00FD2236">
      <w:rPr>
        <w:sz w:val="16"/>
        <w:szCs w:val="16"/>
      </w:rPr>
      <w:tab/>
    </w:r>
    <w:r w:rsidRPr="00FD2236">
      <w:rPr>
        <w:sz w:val="16"/>
        <w:szCs w:val="16"/>
      </w:rPr>
      <w:fldChar w:fldCharType="begin"/>
    </w:r>
    <w:r w:rsidRPr="00FD2236">
      <w:rPr>
        <w:sz w:val="16"/>
        <w:szCs w:val="16"/>
      </w:rPr>
      <w:instrText xml:space="preserve"> PAGE   \* MERGEFORMAT </w:instrText>
    </w:r>
    <w:r w:rsidRPr="00FD2236">
      <w:rPr>
        <w:sz w:val="16"/>
        <w:szCs w:val="16"/>
      </w:rPr>
      <w:fldChar w:fldCharType="separate"/>
    </w:r>
    <w:r w:rsidR="00BC0455">
      <w:rPr>
        <w:noProof/>
        <w:sz w:val="16"/>
        <w:szCs w:val="16"/>
      </w:rPr>
      <w:t>7</w:t>
    </w:r>
    <w:r w:rsidRPr="00FD2236">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sidR="00C23165">
      <w:rPr>
        <w:noProof/>
        <w:sz w:val="16"/>
        <w:szCs w:val="16"/>
      </w:rPr>
      <w:tab/>
    </w:r>
    <w:r w:rsidR="001648AB">
      <w:rPr>
        <w:noProof/>
        <w:sz w:val="16"/>
        <w:szCs w:val="16"/>
      </w:rPr>
      <w:t xml:space="preserve"> © OCR 201</w:t>
    </w:r>
    <w:r w:rsidR="00D52C4E">
      <w:rPr>
        <w:noProof/>
        <w:sz w:val="16"/>
        <w:szCs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8B8" w:rsidRDefault="008068B8" w:rsidP="00D21C92">
      <w:r>
        <w:separator/>
      </w:r>
    </w:p>
  </w:footnote>
  <w:footnote w:type="continuationSeparator" w:id="0">
    <w:p w:rsidR="008068B8" w:rsidRDefault="008068B8"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569" w:rsidRPr="00C72569" w:rsidRDefault="00872D84" w:rsidP="006028CE">
    <w:pPr>
      <w:pStyle w:val="Header"/>
      <w:tabs>
        <w:tab w:val="clear" w:pos="4513"/>
        <w:tab w:val="clear" w:pos="9026"/>
        <w:tab w:val="left" w:pos="1915"/>
      </w:tabs>
    </w:pPr>
    <w:r>
      <w:rPr>
        <w:noProof/>
        <w:lang w:eastAsia="en-GB"/>
      </w:rPr>
      <w:drawing>
        <wp:anchor distT="0" distB="0" distL="114300" distR="114300" simplePos="0" relativeHeight="251657216" behindDoc="1" locked="0" layoutInCell="1" allowOverlap="1" wp14:anchorId="371D6372" wp14:editId="7D7CDC0F">
          <wp:simplePos x="0" y="0"/>
          <wp:positionH relativeFrom="column">
            <wp:posOffset>-914400</wp:posOffset>
          </wp:positionH>
          <wp:positionV relativeFrom="paragraph">
            <wp:posOffset>-354330</wp:posOffset>
          </wp:positionV>
          <wp:extent cx="7548245" cy="1083310"/>
          <wp:effectExtent l="0" t="0" r="0" b="0"/>
          <wp:wrapTight wrapText="bothSides">
            <wp:wrapPolygon edited="0">
              <wp:start x="0" y="0"/>
              <wp:lineTo x="0" y="21271"/>
              <wp:lineTo x="21533" y="21271"/>
              <wp:lineTo x="21533" y="0"/>
              <wp:lineTo x="0" y="0"/>
            </wp:wrapPolygon>
          </wp:wrapTight>
          <wp:docPr id="3" name="Picture 3" descr="Cambridge Nationals 1/2 Enterprise and Marketing Teacher 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Cambridge Nationals 1/2 Enterprise and Marketing Teacher Instructi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8245" cy="1083310"/>
                  </a:xfrm>
                  <a:prstGeom prst="rect">
                    <a:avLst/>
                  </a:prstGeom>
                  <a:noFill/>
                  <a:ln>
                    <a:noFill/>
                  </a:ln>
                </pic:spPr>
              </pic:pic>
            </a:graphicData>
          </a:graphic>
          <wp14:sizeRelH relativeFrom="page">
            <wp14:pctWidth>0</wp14:pctWidth>
          </wp14:sizeRelH>
          <wp14:sizeRelV relativeFrom="page">
            <wp14:pctHeight>0</wp14:pctHeight>
          </wp14:sizeRelV>
        </wp:anchor>
      </w:drawing>
    </w:r>
    <w:r w:rsidR="006028CE">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1C9" w:rsidRPr="00C72569" w:rsidRDefault="001601C9" w:rsidP="006028CE">
    <w:pPr>
      <w:pStyle w:val="Header"/>
      <w:tabs>
        <w:tab w:val="clear" w:pos="4513"/>
        <w:tab w:val="clear" w:pos="9026"/>
        <w:tab w:val="left" w:pos="1915"/>
      </w:tabs>
    </w:pPr>
    <w:r>
      <w:rPr>
        <w:noProof/>
        <w:lang w:eastAsia="en-GB"/>
      </w:rPr>
      <w:drawing>
        <wp:anchor distT="0" distB="0" distL="114300" distR="114300" simplePos="0" relativeHeight="251660288" behindDoc="1" locked="0" layoutInCell="1" allowOverlap="1" wp14:anchorId="642E5A42" wp14:editId="614975A9">
          <wp:simplePos x="0" y="0"/>
          <wp:positionH relativeFrom="column">
            <wp:posOffset>-914400</wp:posOffset>
          </wp:positionH>
          <wp:positionV relativeFrom="paragraph">
            <wp:posOffset>-348615</wp:posOffset>
          </wp:positionV>
          <wp:extent cx="7548245" cy="1081405"/>
          <wp:effectExtent l="0" t="0" r="0" b="4445"/>
          <wp:wrapTight wrapText="bothSides">
            <wp:wrapPolygon edited="0">
              <wp:start x="0" y="0"/>
              <wp:lineTo x="0" y="21308"/>
              <wp:lineTo x="21533" y="21308"/>
              <wp:lineTo x="21533" y="0"/>
              <wp:lineTo x="0" y="0"/>
            </wp:wrapPolygon>
          </wp:wrapTight>
          <wp:docPr id="4" name="Picture 4" descr="Enterprise and Marketing&#10;Teacher Instructions&#10;" title="Cambridge Nationals Level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Cambridge Nationals 1/2 Enterprise and Marketing Teacher Instruction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8245" cy="108140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165" w:rsidRDefault="00872D84" w:rsidP="00D21C92">
    <w:pPr>
      <w:pStyle w:val="Header"/>
    </w:pPr>
    <w:r>
      <w:rPr>
        <w:noProof/>
        <w:lang w:eastAsia="en-GB"/>
      </w:rPr>
      <w:drawing>
        <wp:anchor distT="0" distB="0" distL="114300" distR="114300" simplePos="0" relativeHeight="251658240" behindDoc="1" locked="0" layoutInCell="1" allowOverlap="1" wp14:anchorId="54792739" wp14:editId="46E293AB">
          <wp:simplePos x="0" y="0"/>
          <wp:positionH relativeFrom="column">
            <wp:posOffset>-905510</wp:posOffset>
          </wp:positionH>
          <wp:positionV relativeFrom="paragraph">
            <wp:posOffset>-450215</wp:posOffset>
          </wp:positionV>
          <wp:extent cx="7529195" cy="1078865"/>
          <wp:effectExtent l="0" t="0" r="0" b="6985"/>
          <wp:wrapTight wrapText="bothSides">
            <wp:wrapPolygon edited="0">
              <wp:start x="0" y="0"/>
              <wp:lineTo x="0" y="21358"/>
              <wp:lineTo x="21533" y="21358"/>
              <wp:lineTo x="21533" y="0"/>
              <wp:lineTo x="0" y="0"/>
            </wp:wrapPolygon>
          </wp:wrapTight>
          <wp:docPr id="5" name="Picture 5" descr="Enterprise and Marketing&#10;Learner Activity&#10;&#10;OCR Oxford Cambridge and RSA&#10;" title="Cambridge Nationals Level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Cambridge Nationals 1/2 Enterprise and Marketing Learner Activity"/>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9195" cy="1078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1C9" w:rsidRDefault="001601C9" w:rsidP="00D21C92">
    <w:pPr>
      <w:pStyle w:val="Header"/>
    </w:pPr>
    <w:r>
      <w:rPr>
        <w:noProof/>
        <w:lang w:eastAsia="en-GB"/>
      </w:rPr>
      <w:drawing>
        <wp:anchor distT="0" distB="0" distL="114300" distR="114300" simplePos="0" relativeHeight="251662336" behindDoc="1" locked="0" layoutInCell="1" allowOverlap="1" wp14:anchorId="4E88A47C" wp14:editId="6B1B194A">
          <wp:simplePos x="0" y="0"/>
          <wp:positionH relativeFrom="column">
            <wp:posOffset>-904240</wp:posOffset>
          </wp:positionH>
          <wp:positionV relativeFrom="paragraph">
            <wp:posOffset>-450215</wp:posOffset>
          </wp:positionV>
          <wp:extent cx="7529195" cy="1078230"/>
          <wp:effectExtent l="0" t="0" r="0" b="7620"/>
          <wp:wrapTight wrapText="bothSides">
            <wp:wrapPolygon edited="0">
              <wp:start x="0" y="0"/>
              <wp:lineTo x="0" y="21371"/>
              <wp:lineTo x="21533" y="21371"/>
              <wp:lineTo x="21533" y="0"/>
              <wp:lineTo x="0" y="0"/>
            </wp:wrapPolygon>
          </wp:wrapTight>
          <wp:docPr id="6" name="Picture 6" descr="Enterprise and Marketing&#10;Learner Activity&#10;" title="Cambridge Nationals Level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Cambridge Nationals 1/2 Enterprise and Marketing Learner Activity"/>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9195" cy="10782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5055"/>
    <w:multiLevelType w:val="hybridMultilevel"/>
    <w:tmpl w:val="493AA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D77503"/>
    <w:multiLevelType w:val="hybridMultilevel"/>
    <w:tmpl w:val="6AA01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112D00"/>
    <w:multiLevelType w:val="hybridMultilevel"/>
    <w:tmpl w:val="4EB26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4248E5"/>
    <w:multiLevelType w:val="hybridMultilevel"/>
    <w:tmpl w:val="7952E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1A5C2E"/>
    <w:multiLevelType w:val="hybridMultilevel"/>
    <w:tmpl w:val="3E0CE6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A18307E"/>
    <w:multiLevelType w:val="hybridMultilevel"/>
    <w:tmpl w:val="2F3C99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D8E75E9"/>
    <w:multiLevelType w:val="hybridMultilevel"/>
    <w:tmpl w:val="8670E7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FA536FF"/>
    <w:multiLevelType w:val="hybridMultilevel"/>
    <w:tmpl w:val="2A8CBB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9B36BAE"/>
    <w:multiLevelType w:val="hybridMultilevel"/>
    <w:tmpl w:val="7F58B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B24563"/>
    <w:multiLevelType w:val="hybridMultilevel"/>
    <w:tmpl w:val="DE4CCA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FF849E9"/>
    <w:multiLevelType w:val="hybridMultilevel"/>
    <w:tmpl w:val="76341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314249F"/>
    <w:multiLevelType w:val="hybridMultilevel"/>
    <w:tmpl w:val="538A3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88130F5"/>
    <w:multiLevelType w:val="hybridMultilevel"/>
    <w:tmpl w:val="E80C92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09B1BF8"/>
    <w:multiLevelType w:val="hybridMultilevel"/>
    <w:tmpl w:val="727A27A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24F6E7A"/>
    <w:multiLevelType w:val="hybridMultilevel"/>
    <w:tmpl w:val="1DA6A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2E303A2"/>
    <w:multiLevelType w:val="hybridMultilevel"/>
    <w:tmpl w:val="3C944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9B368EA"/>
    <w:multiLevelType w:val="hybridMultilevel"/>
    <w:tmpl w:val="51EC30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F6B63AE"/>
    <w:multiLevelType w:val="hybridMultilevel"/>
    <w:tmpl w:val="B7FE0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0F574D0"/>
    <w:multiLevelType w:val="hybridMultilevel"/>
    <w:tmpl w:val="53CE7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49F6FD1"/>
    <w:multiLevelType w:val="hybridMultilevel"/>
    <w:tmpl w:val="D92AC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7AB6548"/>
    <w:multiLevelType w:val="hybridMultilevel"/>
    <w:tmpl w:val="31AAC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9C16F02"/>
    <w:multiLevelType w:val="hybridMultilevel"/>
    <w:tmpl w:val="7F5EC6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6225302"/>
    <w:multiLevelType w:val="hybridMultilevel"/>
    <w:tmpl w:val="62D88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8312FF2"/>
    <w:multiLevelType w:val="hybridMultilevel"/>
    <w:tmpl w:val="14903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AAE3CF8"/>
    <w:multiLevelType w:val="hybridMultilevel"/>
    <w:tmpl w:val="3476D8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DBD0F7B"/>
    <w:multiLevelType w:val="hybridMultilevel"/>
    <w:tmpl w:val="320E8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
  </w:num>
  <w:num w:numId="4">
    <w:abstractNumId w:val="8"/>
  </w:num>
  <w:num w:numId="5">
    <w:abstractNumId w:val="26"/>
  </w:num>
  <w:num w:numId="6">
    <w:abstractNumId w:val="9"/>
  </w:num>
  <w:num w:numId="7">
    <w:abstractNumId w:val="5"/>
  </w:num>
  <w:num w:numId="8">
    <w:abstractNumId w:val="14"/>
  </w:num>
  <w:num w:numId="9">
    <w:abstractNumId w:val="27"/>
  </w:num>
  <w:num w:numId="10">
    <w:abstractNumId w:val="18"/>
  </w:num>
  <w:num w:numId="11">
    <w:abstractNumId w:val="6"/>
  </w:num>
  <w:num w:numId="12">
    <w:abstractNumId w:val="0"/>
  </w:num>
  <w:num w:numId="13">
    <w:abstractNumId w:val="4"/>
  </w:num>
  <w:num w:numId="14">
    <w:abstractNumId w:val="19"/>
  </w:num>
  <w:num w:numId="15">
    <w:abstractNumId w:val="17"/>
  </w:num>
  <w:num w:numId="16">
    <w:abstractNumId w:val="21"/>
  </w:num>
  <w:num w:numId="17">
    <w:abstractNumId w:val="1"/>
  </w:num>
  <w:num w:numId="18">
    <w:abstractNumId w:val="25"/>
  </w:num>
  <w:num w:numId="19">
    <w:abstractNumId w:val="16"/>
  </w:num>
  <w:num w:numId="20">
    <w:abstractNumId w:val="13"/>
  </w:num>
  <w:num w:numId="21">
    <w:abstractNumId w:val="24"/>
  </w:num>
  <w:num w:numId="22">
    <w:abstractNumId w:val="11"/>
  </w:num>
  <w:num w:numId="23">
    <w:abstractNumId w:val="22"/>
  </w:num>
  <w:num w:numId="24">
    <w:abstractNumId w:val="15"/>
  </w:num>
  <w:num w:numId="25">
    <w:abstractNumId w:val="20"/>
  </w:num>
  <w:num w:numId="26">
    <w:abstractNumId w:val="7"/>
  </w:num>
  <w:num w:numId="27">
    <w:abstractNumId w:val="12"/>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716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11134"/>
    <w:rsid w:val="00035020"/>
    <w:rsid w:val="00035CB3"/>
    <w:rsid w:val="00037940"/>
    <w:rsid w:val="000404AD"/>
    <w:rsid w:val="00041C45"/>
    <w:rsid w:val="000421E9"/>
    <w:rsid w:val="00051B5E"/>
    <w:rsid w:val="000628D7"/>
    <w:rsid w:val="00062D85"/>
    <w:rsid w:val="00064CD4"/>
    <w:rsid w:val="00096AB9"/>
    <w:rsid w:val="000A6AC1"/>
    <w:rsid w:val="000A74CB"/>
    <w:rsid w:val="000B303B"/>
    <w:rsid w:val="000B38D4"/>
    <w:rsid w:val="000C63E3"/>
    <w:rsid w:val="000C75BB"/>
    <w:rsid w:val="000D04C6"/>
    <w:rsid w:val="000D119F"/>
    <w:rsid w:val="000E249B"/>
    <w:rsid w:val="000E4693"/>
    <w:rsid w:val="00100C4D"/>
    <w:rsid w:val="001047EC"/>
    <w:rsid w:val="00105C48"/>
    <w:rsid w:val="00110822"/>
    <w:rsid w:val="001329C8"/>
    <w:rsid w:val="00132CBF"/>
    <w:rsid w:val="00154E10"/>
    <w:rsid w:val="001601C9"/>
    <w:rsid w:val="001648AB"/>
    <w:rsid w:val="0017330A"/>
    <w:rsid w:val="00176AF8"/>
    <w:rsid w:val="0019075B"/>
    <w:rsid w:val="001A1F98"/>
    <w:rsid w:val="001B2783"/>
    <w:rsid w:val="001C3787"/>
    <w:rsid w:val="001D5F89"/>
    <w:rsid w:val="001E13C2"/>
    <w:rsid w:val="001F33B4"/>
    <w:rsid w:val="001F6281"/>
    <w:rsid w:val="00204D4D"/>
    <w:rsid w:val="00206939"/>
    <w:rsid w:val="00241817"/>
    <w:rsid w:val="0024511B"/>
    <w:rsid w:val="00261FB1"/>
    <w:rsid w:val="00265900"/>
    <w:rsid w:val="002804A7"/>
    <w:rsid w:val="002B1F7F"/>
    <w:rsid w:val="002B5830"/>
    <w:rsid w:val="002D6F63"/>
    <w:rsid w:val="002E76DE"/>
    <w:rsid w:val="002F2E8A"/>
    <w:rsid w:val="003154EE"/>
    <w:rsid w:val="003245DF"/>
    <w:rsid w:val="00332731"/>
    <w:rsid w:val="00334851"/>
    <w:rsid w:val="00343F07"/>
    <w:rsid w:val="003459F3"/>
    <w:rsid w:val="00347324"/>
    <w:rsid w:val="003566CD"/>
    <w:rsid w:val="00361132"/>
    <w:rsid w:val="00384833"/>
    <w:rsid w:val="00387F74"/>
    <w:rsid w:val="00396414"/>
    <w:rsid w:val="003A59EE"/>
    <w:rsid w:val="003B4CD4"/>
    <w:rsid w:val="003B61F9"/>
    <w:rsid w:val="003C2F9C"/>
    <w:rsid w:val="003C38A4"/>
    <w:rsid w:val="003E029F"/>
    <w:rsid w:val="003E6562"/>
    <w:rsid w:val="003F3DAB"/>
    <w:rsid w:val="004040CC"/>
    <w:rsid w:val="00405C95"/>
    <w:rsid w:val="00442275"/>
    <w:rsid w:val="00463C1B"/>
    <w:rsid w:val="00490884"/>
    <w:rsid w:val="004C10D6"/>
    <w:rsid w:val="004E5676"/>
    <w:rsid w:val="004E73E8"/>
    <w:rsid w:val="004E768B"/>
    <w:rsid w:val="004F2806"/>
    <w:rsid w:val="00500C16"/>
    <w:rsid w:val="00507380"/>
    <w:rsid w:val="005129C0"/>
    <w:rsid w:val="00514C56"/>
    <w:rsid w:val="005269E0"/>
    <w:rsid w:val="0053364A"/>
    <w:rsid w:val="005343DA"/>
    <w:rsid w:val="00537529"/>
    <w:rsid w:val="00551083"/>
    <w:rsid w:val="005606D0"/>
    <w:rsid w:val="00562DB9"/>
    <w:rsid w:val="00566357"/>
    <w:rsid w:val="00572238"/>
    <w:rsid w:val="005775D0"/>
    <w:rsid w:val="0058629A"/>
    <w:rsid w:val="00594508"/>
    <w:rsid w:val="005A24FE"/>
    <w:rsid w:val="005A2E13"/>
    <w:rsid w:val="005B2828"/>
    <w:rsid w:val="005D1185"/>
    <w:rsid w:val="005E38B0"/>
    <w:rsid w:val="005E7C6E"/>
    <w:rsid w:val="006028CE"/>
    <w:rsid w:val="00602C94"/>
    <w:rsid w:val="00603933"/>
    <w:rsid w:val="006225FC"/>
    <w:rsid w:val="00650343"/>
    <w:rsid w:val="00651168"/>
    <w:rsid w:val="00674276"/>
    <w:rsid w:val="006D07C7"/>
    <w:rsid w:val="006D1D6F"/>
    <w:rsid w:val="006F597F"/>
    <w:rsid w:val="00705225"/>
    <w:rsid w:val="007453E3"/>
    <w:rsid w:val="0076517A"/>
    <w:rsid w:val="00771692"/>
    <w:rsid w:val="00771A57"/>
    <w:rsid w:val="007953E7"/>
    <w:rsid w:val="007A22BA"/>
    <w:rsid w:val="007A258C"/>
    <w:rsid w:val="007B5519"/>
    <w:rsid w:val="007B770A"/>
    <w:rsid w:val="007D1B3C"/>
    <w:rsid w:val="007E0178"/>
    <w:rsid w:val="007E1AD2"/>
    <w:rsid w:val="007F0418"/>
    <w:rsid w:val="007F177B"/>
    <w:rsid w:val="008033F3"/>
    <w:rsid w:val="008064FC"/>
    <w:rsid w:val="008068B8"/>
    <w:rsid w:val="00813650"/>
    <w:rsid w:val="008324A5"/>
    <w:rsid w:val="00835749"/>
    <w:rsid w:val="008361AA"/>
    <w:rsid w:val="0084029E"/>
    <w:rsid w:val="008421A6"/>
    <w:rsid w:val="00850713"/>
    <w:rsid w:val="00863C0D"/>
    <w:rsid w:val="00872D84"/>
    <w:rsid w:val="00885282"/>
    <w:rsid w:val="0089466A"/>
    <w:rsid w:val="00897572"/>
    <w:rsid w:val="008B0AE0"/>
    <w:rsid w:val="008B5F95"/>
    <w:rsid w:val="008C04C7"/>
    <w:rsid w:val="008C0782"/>
    <w:rsid w:val="008C368D"/>
    <w:rsid w:val="008D0706"/>
    <w:rsid w:val="008D5AFD"/>
    <w:rsid w:val="008D5F8D"/>
    <w:rsid w:val="008D7587"/>
    <w:rsid w:val="008E6607"/>
    <w:rsid w:val="008F75C9"/>
    <w:rsid w:val="00906D07"/>
    <w:rsid w:val="00906EBD"/>
    <w:rsid w:val="00914464"/>
    <w:rsid w:val="00922BE5"/>
    <w:rsid w:val="009337D9"/>
    <w:rsid w:val="00945B02"/>
    <w:rsid w:val="0095139A"/>
    <w:rsid w:val="0095628B"/>
    <w:rsid w:val="00961C14"/>
    <w:rsid w:val="00962CE5"/>
    <w:rsid w:val="0096468E"/>
    <w:rsid w:val="00975BF8"/>
    <w:rsid w:val="009A334A"/>
    <w:rsid w:val="009A5976"/>
    <w:rsid w:val="009A7C42"/>
    <w:rsid w:val="009B0150"/>
    <w:rsid w:val="009B625D"/>
    <w:rsid w:val="009C0BAB"/>
    <w:rsid w:val="009D0F18"/>
    <w:rsid w:val="009D271C"/>
    <w:rsid w:val="009E5020"/>
    <w:rsid w:val="009E6CF2"/>
    <w:rsid w:val="009F1B31"/>
    <w:rsid w:val="00A01B33"/>
    <w:rsid w:val="00A143FF"/>
    <w:rsid w:val="00A2092E"/>
    <w:rsid w:val="00A20FCC"/>
    <w:rsid w:val="00A31AED"/>
    <w:rsid w:val="00A36120"/>
    <w:rsid w:val="00A422E6"/>
    <w:rsid w:val="00A54E3B"/>
    <w:rsid w:val="00A60C5C"/>
    <w:rsid w:val="00A67EA1"/>
    <w:rsid w:val="00A704F0"/>
    <w:rsid w:val="00A84EBD"/>
    <w:rsid w:val="00AA068D"/>
    <w:rsid w:val="00AA3947"/>
    <w:rsid w:val="00AB7712"/>
    <w:rsid w:val="00AE2143"/>
    <w:rsid w:val="00AF02D8"/>
    <w:rsid w:val="00B021E5"/>
    <w:rsid w:val="00B02B86"/>
    <w:rsid w:val="00B03CB1"/>
    <w:rsid w:val="00B16AA2"/>
    <w:rsid w:val="00B31D70"/>
    <w:rsid w:val="00B37AD1"/>
    <w:rsid w:val="00B47A70"/>
    <w:rsid w:val="00B47D7B"/>
    <w:rsid w:val="00B550AF"/>
    <w:rsid w:val="00B55C98"/>
    <w:rsid w:val="00B6228C"/>
    <w:rsid w:val="00B7165D"/>
    <w:rsid w:val="00B81BA4"/>
    <w:rsid w:val="00B83392"/>
    <w:rsid w:val="00B85666"/>
    <w:rsid w:val="00B87E4F"/>
    <w:rsid w:val="00B939DF"/>
    <w:rsid w:val="00B96E52"/>
    <w:rsid w:val="00BC0455"/>
    <w:rsid w:val="00BC3F46"/>
    <w:rsid w:val="00BD4DD4"/>
    <w:rsid w:val="00BF12ED"/>
    <w:rsid w:val="00BF30CA"/>
    <w:rsid w:val="00C03E71"/>
    <w:rsid w:val="00C040B7"/>
    <w:rsid w:val="00C1475C"/>
    <w:rsid w:val="00C15552"/>
    <w:rsid w:val="00C23165"/>
    <w:rsid w:val="00C43AFA"/>
    <w:rsid w:val="00C63895"/>
    <w:rsid w:val="00C66D34"/>
    <w:rsid w:val="00C72569"/>
    <w:rsid w:val="00C766CE"/>
    <w:rsid w:val="00C9675F"/>
    <w:rsid w:val="00CB6530"/>
    <w:rsid w:val="00CC2F37"/>
    <w:rsid w:val="00CC6CD5"/>
    <w:rsid w:val="00CF3396"/>
    <w:rsid w:val="00CF48F1"/>
    <w:rsid w:val="00D04336"/>
    <w:rsid w:val="00D21C92"/>
    <w:rsid w:val="00D22955"/>
    <w:rsid w:val="00D2393C"/>
    <w:rsid w:val="00D300E6"/>
    <w:rsid w:val="00D40A27"/>
    <w:rsid w:val="00D50057"/>
    <w:rsid w:val="00D52C4E"/>
    <w:rsid w:val="00D530EC"/>
    <w:rsid w:val="00D64B2F"/>
    <w:rsid w:val="00D824C9"/>
    <w:rsid w:val="00D912BC"/>
    <w:rsid w:val="00D93BCE"/>
    <w:rsid w:val="00D96288"/>
    <w:rsid w:val="00DA6003"/>
    <w:rsid w:val="00DC171C"/>
    <w:rsid w:val="00DC78FA"/>
    <w:rsid w:val="00DC7ED6"/>
    <w:rsid w:val="00DE1FA4"/>
    <w:rsid w:val="00DF19FF"/>
    <w:rsid w:val="00DF4AE7"/>
    <w:rsid w:val="00DF713C"/>
    <w:rsid w:val="00E028F7"/>
    <w:rsid w:val="00E23BDF"/>
    <w:rsid w:val="00E26B6D"/>
    <w:rsid w:val="00E83DA8"/>
    <w:rsid w:val="00EB4DE3"/>
    <w:rsid w:val="00EB63B9"/>
    <w:rsid w:val="00EE4B6E"/>
    <w:rsid w:val="00EF3401"/>
    <w:rsid w:val="00F0334E"/>
    <w:rsid w:val="00F07D47"/>
    <w:rsid w:val="00F23543"/>
    <w:rsid w:val="00F26DDD"/>
    <w:rsid w:val="00F447AA"/>
    <w:rsid w:val="00F509FC"/>
    <w:rsid w:val="00F53ED3"/>
    <w:rsid w:val="00F55638"/>
    <w:rsid w:val="00F66C43"/>
    <w:rsid w:val="00F72E91"/>
    <w:rsid w:val="00F75F28"/>
    <w:rsid w:val="00F77DA5"/>
    <w:rsid w:val="00F830DC"/>
    <w:rsid w:val="00F9166A"/>
    <w:rsid w:val="00FE2853"/>
    <w:rsid w:val="00FE4C9D"/>
    <w:rsid w:val="00FE7B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D5F8D"/>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C23165"/>
    <w:pPr>
      <w:keepNext/>
      <w:keepLines/>
      <w:spacing w:before="240" w:after="0" w:line="360" w:lineRule="auto"/>
      <w:outlineLvl w:val="0"/>
    </w:pPr>
    <w:rPr>
      <w:rFonts w:eastAsia="Times New Roman"/>
      <w:b/>
      <w:bCs/>
      <w:color w:val="548DD4"/>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C23165"/>
    <w:pPr>
      <w:keepNext/>
      <w:keepLines/>
      <w:spacing w:before="200" w:after="0" w:line="360" w:lineRule="auto"/>
      <w:outlineLvl w:val="2"/>
    </w:pPr>
    <w:rPr>
      <w:rFonts w:eastAsia="Times New Roman"/>
      <w:b/>
      <w:bCs/>
      <w:color w:val="548DD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C23165"/>
    <w:rPr>
      <w:rFonts w:ascii="Arial" w:eastAsia="Times New Roman" w:hAnsi="Arial"/>
      <w:b/>
      <w:bCs/>
      <w:color w:val="548DD4"/>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C23165"/>
    <w:rPr>
      <w:rFonts w:ascii="Arial" w:eastAsia="Times New Roman" w:hAnsi="Arial"/>
      <w:b/>
      <w:bCs/>
      <w:color w:val="548DD4"/>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FollowedHyperlink">
    <w:name w:val="FollowedHyperlink"/>
    <w:uiPriority w:val="99"/>
    <w:semiHidden/>
    <w:unhideWhenUsed/>
    <w:rsid w:val="00096AB9"/>
    <w:rPr>
      <w:color w:val="800080"/>
      <w:u w:val="single"/>
    </w:rPr>
  </w:style>
  <w:style w:type="character" w:styleId="CommentReference">
    <w:name w:val="annotation reference"/>
    <w:uiPriority w:val="99"/>
    <w:semiHidden/>
    <w:unhideWhenUsed/>
    <w:rsid w:val="00096AB9"/>
    <w:rPr>
      <w:sz w:val="16"/>
      <w:szCs w:val="16"/>
    </w:rPr>
  </w:style>
  <w:style w:type="paragraph" w:styleId="CommentText">
    <w:name w:val="annotation text"/>
    <w:basedOn w:val="Normal"/>
    <w:link w:val="CommentTextChar"/>
    <w:uiPriority w:val="99"/>
    <w:semiHidden/>
    <w:unhideWhenUsed/>
    <w:rsid w:val="00096AB9"/>
    <w:rPr>
      <w:sz w:val="20"/>
      <w:szCs w:val="20"/>
    </w:rPr>
  </w:style>
  <w:style w:type="character" w:customStyle="1" w:styleId="CommentTextChar">
    <w:name w:val="Comment Text Char"/>
    <w:link w:val="CommentText"/>
    <w:uiPriority w:val="99"/>
    <w:semiHidden/>
    <w:rsid w:val="00096AB9"/>
    <w:rPr>
      <w:rFonts w:ascii="Arial" w:hAnsi="Arial"/>
      <w:lang w:eastAsia="en-US"/>
    </w:rPr>
  </w:style>
  <w:style w:type="paragraph" w:styleId="CommentSubject">
    <w:name w:val="annotation subject"/>
    <w:basedOn w:val="CommentText"/>
    <w:next w:val="CommentText"/>
    <w:link w:val="CommentSubjectChar"/>
    <w:uiPriority w:val="99"/>
    <w:semiHidden/>
    <w:unhideWhenUsed/>
    <w:rsid w:val="00096AB9"/>
    <w:rPr>
      <w:b/>
      <w:bCs/>
    </w:rPr>
  </w:style>
  <w:style w:type="character" w:customStyle="1" w:styleId="CommentSubjectChar">
    <w:name w:val="Comment Subject Char"/>
    <w:link w:val="CommentSubject"/>
    <w:uiPriority w:val="99"/>
    <w:semiHidden/>
    <w:rsid w:val="00096AB9"/>
    <w:rPr>
      <w:rFonts w:ascii="Arial" w:hAnsi="Arial"/>
      <w:b/>
      <w:bCs/>
      <w:lang w:eastAsia="en-US"/>
    </w:rPr>
  </w:style>
  <w:style w:type="paragraph" w:customStyle="1" w:styleId="Default">
    <w:name w:val="Default"/>
    <w:rsid w:val="00566357"/>
    <w:pPr>
      <w:autoSpaceDE w:val="0"/>
      <w:autoSpaceDN w:val="0"/>
      <w:adjustRightInd w:val="0"/>
    </w:pPr>
    <w:rPr>
      <w:rFonts w:ascii="Arial" w:eastAsia="Times New Roman" w:hAnsi="Arial" w:cs="Arial"/>
      <w:color w:val="000000"/>
      <w:sz w:val="24"/>
      <w:szCs w:val="24"/>
    </w:rPr>
  </w:style>
  <w:style w:type="character" w:customStyle="1" w:styleId="a-size-large1">
    <w:name w:val="a-size-large1"/>
    <w:rsid w:val="004E73E8"/>
    <w:rPr>
      <w:rFonts w:ascii="Arial" w:hAnsi="Arial" w:cs="Arial" w:hint="default"/>
    </w:rPr>
  </w:style>
  <w:style w:type="paragraph" w:customStyle="1" w:styleId="BasicParagraph">
    <w:name w:val="[Basic Paragraph]"/>
    <w:basedOn w:val="Normal"/>
    <w:uiPriority w:val="99"/>
    <w:rsid w:val="001A1F98"/>
    <w:pPr>
      <w:autoSpaceDE w:val="0"/>
      <w:autoSpaceDN w:val="0"/>
      <w:adjustRightInd w:val="0"/>
      <w:spacing w:after="0" w:line="288" w:lineRule="auto"/>
      <w:textAlignment w:val="center"/>
    </w:pPr>
    <w:rPr>
      <w:rFonts w:ascii="Minion Pro" w:hAnsi="Minion Pro" w:cs="Minion Pro"/>
      <w:color w:val="000000"/>
      <w:sz w:val="24"/>
      <w:szCs w:val="24"/>
      <w:lang w:eastAsia="en-GB"/>
    </w:rPr>
  </w:style>
  <w:style w:type="table" w:customStyle="1" w:styleId="TableGrid1">
    <w:name w:val="Table Grid1"/>
    <w:basedOn w:val="TableNormal"/>
    <w:next w:val="TableGrid"/>
    <w:uiPriority w:val="59"/>
    <w:rsid w:val="0001113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51B5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D5F8D"/>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C23165"/>
    <w:pPr>
      <w:keepNext/>
      <w:keepLines/>
      <w:spacing w:before="240" w:after="0" w:line="360" w:lineRule="auto"/>
      <w:outlineLvl w:val="0"/>
    </w:pPr>
    <w:rPr>
      <w:rFonts w:eastAsia="Times New Roman"/>
      <w:b/>
      <w:bCs/>
      <w:color w:val="548DD4"/>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C23165"/>
    <w:pPr>
      <w:keepNext/>
      <w:keepLines/>
      <w:spacing w:before="200" w:after="0" w:line="360" w:lineRule="auto"/>
      <w:outlineLvl w:val="2"/>
    </w:pPr>
    <w:rPr>
      <w:rFonts w:eastAsia="Times New Roman"/>
      <w:b/>
      <w:bCs/>
      <w:color w:val="548DD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C23165"/>
    <w:rPr>
      <w:rFonts w:ascii="Arial" w:eastAsia="Times New Roman" w:hAnsi="Arial"/>
      <w:b/>
      <w:bCs/>
      <w:color w:val="548DD4"/>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C23165"/>
    <w:rPr>
      <w:rFonts w:ascii="Arial" w:eastAsia="Times New Roman" w:hAnsi="Arial"/>
      <w:b/>
      <w:bCs/>
      <w:color w:val="548DD4"/>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FollowedHyperlink">
    <w:name w:val="FollowedHyperlink"/>
    <w:uiPriority w:val="99"/>
    <w:semiHidden/>
    <w:unhideWhenUsed/>
    <w:rsid w:val="00096AB9"/>
    <w:rPr>
      <w:color w:val="800080"/>
      <w:u w:val="single"/>
    </w:rPr>
  </w:style>
  <w:style w:type="character" w:styleId="CommentReference">
    <w:name w:val="annotation reference"/>
    <w:uiPriority w:val="99"/>
    <w:semiHidden/>
    <w:unhideWhenUsed/>
    <w:rsid w:val="00096AB9"/>
    <w:rPr>
      <w:sz w:val="16"/>
      <w:szCs w:val="16"/>
    </w:rPr>
  </w:style>
  <w:style w:type="paragraph" w:styleId="CommentText">
    <w:name w:val="annotation text"/>
    <w:basedOn w:val="Normal"/>
    <w:link w:val="CommentTextChar"/>
    <w:uiPriority w:val="99"/>
    <w:semiHidden/>
    <w:unhideWhenUsed/>
    <w:rsid w:val="00096AB9"/>
    <w:rPr>
      <w:sz w:val="20"/>
      <w:szCs w:val="20"/>
    </w:rPr>
  </w:style>
  <w:style w:type="character" w:customStyle="1" w:styleId="CommentTextChar">
    <w:name w:val="Comment Text Char"/>
    <w:link w:val="CommentText"/>
    <w:uiPriority w:val="99"/>
    <w:semiHidden/>
    <w:rsid w:val="00096AB9"/>
    <w:rPr>
      <w:rFonts w:ascii="Arial" w:hAnsi="Arial"/>
      <w:lang w:eastAsia="en-US"/>
    </w:rPr>
  </w:style>
  <w:style w:type="paragraph" w:styleId="CommentSubject">
    <w:name w:val="annotation subject"/>
    <w:basedOn w:val="CommentText"/>
    <w:next w:val="CommentText"/>
    <w:link w:val="CommentSubjectChar"/>
    <w:uiPriority w:val="99"/>
    <w:semiHidden/>
    <w:unhideWhenUsed/>
    <w:rsid w:val="00096AB9"/>
    <w:rPr>
      <w:b/>
      <w:bCs/>
    </w:rPr>
  </w:style>
  <w:style w:type="character" w:customStyle="1" w:styleId="CommentSubjectChar">
    <w:name w:val="Comment Subject Char"/>
    <w:link w:val="CommentSubject"/>
    <w:uiPriority w:val="99"/>
    <w:semiHidden/>
    <w:rsid w:val="00096AB9"/>
    <w:rPr>
      <w:rFonts w:ascii="Arial" w:hAnsi="Arial"/>
      <w:b/>
      <w:bCs/>
      <w:lang w:eastAsia="en-US"/>
    </w:rPr>
  </w:style>
  <w:style w:type="paragraph" w:customStyle="1" w:styleId="Default">
    <w:name w:val="Default"/>
    <w:rsid w:val="00566357"/>
    <w:pPr>
      <w:autoSpaceDE w:val="0"/>
      <w:autoSpaceDN w:val="0"/>
      <w:adjustRightInd w:val="0"/>
    </w:pPr>
    <w:rPr>
      <w:rFonts w:ascii="Arial" w:eastAsia="Times New Roman" w:hAnsi="Arial" w:cs="Arial"/>
      <w:color w:val="000000"/>
      <w:sz w:val="24"/>
      <w:szCs w:val="24"/>
    </w:rPr>
  </w:style>
  <w:style w:type="character" w:customStyle="1" w:styleId="a-size-large1">
    <w:name w:val="a-size-large1"/>
    <w:rsid w:val="004E73E8"/>
    <w:rPr>
      <w:rFonts w:ascii="Arial" w:hAnsi="Arial" w:cs="Arial" w:hint="default"/>
    </w:rPr>
  </w:style>
  <w:style w:type="paragraph" w:customStyle="1" w:styleId="BasicParagraph">
    <w:name w:val="[Basic Paragraph]"/>
    <w:basedOn w:val="Normal"/>
    <w:uiPriority w:val="99"/>
    <w:rsid w:val="001A1F98"/>
    <w:pPr>
      <w:autoSpaceDE w:val="0"/>
      <w:autoSpaceDN w:val="0"/>
      <w:adjustRightInd w:val="0"/>
      <w:spacing w:after="0" w:line="288" w:lineRule="auto"/>
      <w:textAlignment w:val="center"/>
    </w:pPr>
    <w:rPr>
      <w:rFonts w:ascii="Minion Pro" w:hAnsi="Minion Pro" w:cs="Minion Pro"/>
      <w:color w:val="000000"/>
      <w:sz w:val="24"/>
      <w:szCs w:val="24"/>
      <w:lang w:eastAsia="en-GB"/>
    </w:rPr>
  </w:style>
  <w:style w:type="table" w:customStyle="1" w:styleId="TableGrid1">
    <w:name w:val="Table Grid1"/>
    <w:basedOn w:val="TableNormal"/>
    <w:next w:val="TableGrid"/>
    <w:uiPriority w:val="59"/>
    <w:rsid w:val="0001113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51B5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1071">
      <w:bodyDiv w:val="1"/>
      <w:marLeft w:val="0"/>
      <w:marRight w:val="0"/>
      <w:marTop w:val="0"/>
      <w:marBottom w:val="0"/>
      <w:divBdr>
        <w:top w:val="none" w:sz="0" w:space="0" w:color="auto"/>
        <w:left w:val="none" w:sz="0" w:space="0" w:color="auto"/>
        <w:bottom w:val="none" w:sz="0" w:space="0" w:color="auto"/>
        <w:right w:val="none" w:sz="0" w:space="0" w:color="auto"/>
      </w:divBdr>
      <w:divsChild>
        <w:div w:id="1880822555">
          <w:marLeft w:val="0"/>
          <w:marRight w:val="0"/>
          <w:marTop w:val="0"/>
          <w:marBottom w:val="0"/>
          <w:divBdr>
            <w:top w:val="none" w:sz="0" w:space="0" w:color="auto"/>
            <w:left w:val="none" w:sz="0" w:space="0" w:color="auto"/>
            <w:bottom w:val="none" w:sz="0" w:space="0" w:color="auto"/>
            <w:right w:val="none" w:sz="0" w:space="0" w:color="auto"/>
          </w:divBdr>
        </w:div>
      </w:divsChild>
    </w:div>
    <w:div w:id="208957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sources.feedback@ocr.org.uk?subject=I%20liked%20the%20Cambridge%20Nationals%20Enterprise%20and%20Marketing%20Lesson%20Element%20-%20R065%20Design%20a%20business%20proposal" TargetMode="External"/><Relationship Id="rId18" Type="http://schemas.openxmlformats.org/officeDocument/2006/relationships/hyperlink" Target="mailto:resources.feedback@ocr.org.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ocr.org.uk/expression-of-interest"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news.bbc.co.uk/panorama/hi/front_page/newsid_9652000/9652944.s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sources.feedback@ocr.org.uk?subject=I%20disliked%20the%20Cambridge%20Nationals%20Enterprise%20and%20Marketing%20Lesson%20Element%20-%20R065%20Design%20a%20business%20proposal" TargetMode="Externa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http://www.ocr.org.uk/expression-of-interest" TargetMode="External"/><Relationship Id="rId23" Type="http://schemas.openxmlformats.org/officeDocument/2006/relationships/hyperlink" Target="http://news.bbc.co.uk/panorama/hi/front_page/newsid_9652000/9652944.stm" TargetMode="External"/><Relationship Id="rId10" Type="http://schemas.openxmlformats.org/officeDocument/2006/relationships/hyperlink" Target="mailto:resources.feedback@ocr.org.uk?subject=I%20liked%20the%20Cambridge%20Nationals%20Enterprise%20and%20Marketing%20Lesson%20Element%20-%20R065%20Design%20a%20business%20proposal" TargetMode="External"/><Relationship Id="rId19" Type="http://schemas.openxmlformats.org/officeDocument/2006/relationships/hyperlink" Target="mailto:resources.feedback@ocr.org.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resources.feedback@ocr.org.uk?subject=I%20disliked%20the%20Cambridge%20Nationals%20Enterprise%20and%20Marketing%20Lesson%20Element%20-%20R065%20Design%20a%20business%20proposal"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header4.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F9D24-86FB-4DF9-93E0-90A48DB41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1076</Words>
  <Characters>6135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Cambridge Nationals in Enterprise and Marketing Unit R064: Enterprise and marketing concepts</vt:lpstr>
    </vt:vector>
  </TitlesOfParts>
  <Company>Cambridge Assessment</Company>
  <LinksUpToDate>false</LinksUpToDate>
  <CharactersWithSpaces>7197</CharactersWithSpaces>
  <SharedDoc>false</SharedDoc>
  <HLinks>
    <vt:vector size="48" baseType="variant">
      <vt:variant>
        <vt:i4>3473462</vt:i4>
      </vt:variant>
      <vt:variant>
        <vt:i4>6</vt:i4>
      </vt:variant>
      <vt:variant>
        <vt:i4>0</vt:i4>
      </vt:variant>
      <vt:variant>
        <vt:i4>5</vt:i4>
      </vt:variant>
      <vt:variant>
        <vt:lpwstr>http://news.bbc.co.uk/panorama/hi/front_page/newsid_9652000/9652944.stm</vt:lpwstr>
      </vt:variant>
      <vt:variant>
        <vt:lpwstr/>
      </vt:variant>
      <vt:variant>
        <vt:i4>3473462</vt:i4>
      </vt:variant>
      <vt:variant>
        <vt:i4>3</vt:i4>
      </vt:variant>
      <vt:variant>
        <vt:i4>0</vt:i4>
      </vt:variant>
      <vt:variant>
        <vt:i4>5</vt:i4>
      </vt:variant>
      <vt:variant>
        <vt:lpwstr>http://news.bbc.co.uk/panorama/hi/front_page/newsid_9652000/9652944.stm</vt:lpwstr>
      </vt:variant>
      <vt:variant>
        <vt:lpwstr/>
      </vt:variant>
      <vt:variant>
        <vt:i4>7274585</vt:i4>
      </vt:variant>
      <vt:variant>
        <vt:i4>0</vt:i4>
      </vt:variant>
      <vt:variant>
        <vt:i4>0</vt:i4>
      </vt:variant>
      <vt:variant>
        <vt:i4>5</vt:i4>
      </vt:variant>
      <vt:variant>
        <vt:lpwstr/>
      </vt:variant>
      <vt:variant>
        <vt:lpwstr>_Unit_R064:_Enterprise</vt:lpwstr>
      </vt:variant>
      <vt:variant>
        <vt:i4>4063250</vt:i4>
      </vt:variant>
      <vt:variant>
        <vt:i4>12</vt:i4>
      </vt:variant>
      <vt:variant>
        <vt:i4>0</vt:i4>
      </vt:variant>
      <vt:variant>
        <vt:i4>5</vt:i4>
      </vt:variant>
      <vt:variant>
        <vt:lpwstr>mailto:resources.feedback@ocr.org.uk</vt:lpwstr>
      </vt:variant>
      <vt:variant>
        <vt:lpwstr/>
      </vt:variant>
      <vt:variant>
        <vt:i4>7208992</vt:i4>
      </vt:variant>
      <vt:variant>
        <vt:i4>9</vt:i4>
      </vt:variant>
      <vt:variant>
        <vt:i4>0</vt:i4>
      </vt:variant>
      <vt:variant>
        <vt:i4>5</vt:i4>
      </vt:variant>
      <vt:variant>
        <vt:lpwstr>http://www.ocr.org.uk/i-want-to/find-resources/</vt:lpwstr>
      </vt:variant>
      <vt:variant>
        <vt:lpwstr/>
      </vt:variant>
      <vt:variant>
        <vt:i4>4325393</vt:i4>
      </vt:variant>
      <vt:variant>
        <vt:i4>6</vt:i4>
      </vt:variant>
      <vt:variant>
        <vt:i4>0</vt:i4>
      </vt:variant>
      <vt:variant>
        <vt:i4>5</vt:i4>
      </vt:variant>
      <vt:variant>
        <vt:lpwstr>http://www.ocr.org.uk/expression-of-interest</vt:lpwstr>
      </vt:variant>
      <vt:variant>
        <vt:lpwstr/>
      </vt:variant>
      <vt:variant>
        <vt:i4>6226017</vt:i4>
      </vt:variant>
      <vt:variant>
        <vt:i4>3</vt:i4>
      </vt:variant>
      <vt:variant>
        <vt:i4>0</vt:i4>
      </vt:variant>
      <vt:variant>
        <vt:i4>5</vt:i4>
      </vt:variant>
      <vt:variant>
        <vt:lpwstr>mailto:resources.feedback@ocr.org.uk?subject=I%20disliked%20the%20Cambridge%20Nationals%20Enterprise%20and%20Marketing%20Lesson%20Element%20-%20R064%20Primary%20Market%20Research</vt:lpwstr>
      </vt:variant>
      <vt:variant>
        <vt:lpwstr/>
      </vt:variant>
      <vt:variant>
        <vt:i4>1310780</vt:i4>
      </vt:variant>
      <vt:variant>
        <vt:i4>0</vt:i4>
      </vt:variant>
      <vt:variant>
        <vt:i4>0</vt:i4>
      </vt:variant>
      <vt:variant>
        <vt:i4>5</vt:i4>
      </vt:variant>
      <vt:variant>
        <vt:lpwstr>mailto:resources.feedback@ocr.org.uk?subject=I%20liked%20the%20Cambridge%20Nationals%20Enterprise%20and%20Marketing%20Lesson%20Element%20-%20R064%20Primary%20Market%20Research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 Nationals in Enterprise and Marketing Unit R064: Enterprise and marketing concepts</dc:title>
  <dc:creator>OCR</dc:creator>
  <cp:keywords>Cambridge Nationals; Enterprise; Marketing</cp:keywords>
  <cp:lastModifiedBy>Ceri Mullen</cp:lastModifiedBy>
  <cp:revision>11</cp:revision>
  <cp:lastPrinted>2017-02-28T15:16:00Z</cp:lastPrinted>
  <dcterms:created xsi:type="dcterms:W3CDTF">2017-02-28T15:15:00Z</dcterms:created>
  <dcterms:modified xsi:type="dcterms:W3CDTF">2017-02-28T15:34:00Z</dcterms:modified>
</cp:coreProperties>
</file>