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C92" w:rsidRPr="00EA3CEA" w:rsidRDefault="001D56C4" w:rsidP="00132E02">
      <w:pPr>
        <w:pStyle w:val="Heading1"/>
        <w:spacing w:before="240"/>
      </w:pPr>
      <w:r>
        <w:t>OCR</w:t>
      </w:r>
      <w:r w:rsidR="00285AD0">
        <w:t xml:space="preserve"> </w:t>
      </w:r>
      <w:r w:rsidR="00D85CE3">
        <w:t>0</w:t>
      </w:r>
      <w:r w:rsidR="001466DD">
        <w:t xml:space="preserve">3 </w:t>
      </w:r>
      <w:r w:rsidR="0080221D">
        <w:t>Indices and surds</w:t>
      </w:r>
      <w:r w:rsidR="00A23A40">
        <w:t xml:space="preserve"> (Foundation)</w:t>
      </w:r>
    </w:p>
    <w:p w:rsidR="00132E02" w:rsidRPr="00EA3CEA" w:rsidRDefault="00132E02" w:rsidP="00EA3CEA">
      <w:pPr>
        <w:spacing w:after="0" w:line="240" w:lineRule="auto"/>
        <w:rPr>
          <w:szCs w:val="24"/>
          <w:lang w:eastAsia="en-GB"/>
        </w:rPr>
      </w:pPr>
    </w:p>
    <w:p w:rsidR="00872673" w:rsidRPr="003B7318" w:rsidRDefault="00D728B5" w:rsidP="00872673">
      <w:pPr>
        <w:numPr>
          <w:ilvl w:val="0"/>
          <w:numId w:val="4"/>
        </w:numPr>
        <w:spacing w:after="0" w:line="240" w:lineRule="auto"/>
        <w:rPr>
          <w:rFonts w:cs="Arial"/>
        </w:rPr>
      </w:pPr>
      <w:r>
        <w:rPr>
          <w:rFonts w:cs="Arial"/>
        </w:rPr>
        <w:t>Work out</w:t>
      </w:r>
      <w:r w:rsidR="00872673">
        <w:rPr>
          <w:rFonts w:cs="Arial"/>
        </w:rPr>
        <w:t xml:space="preserve"> </w:t>
      </w:r>
      <w:r w:rsidR="003B7318" w:rsidRPr="003B7318">
        <w:rPr>
          <w:rFonts w:cs="Arial"/>
          <w:position w:val="-4"/>
        </w:rPr>
        <w:object w:dxaOrig="27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9" o:title=""/>
          </v:shape>
          <o:OLEObject Type="Embed" ProgID="Equation.DSMT4" ShapeID="_x0000_i1025" DrawAspect="Content" ObjectID="_1554204527" r:id="rId10"/>
        </w:object>
      </w:r>
      <w:r w:rsidR="00872673">
        <w:rPr>
          <w:rFonts w:cs="Arial"/>
        </w:rPr>
        <w:t>.</w:t>
      </w:r>
    </w:p>
    <w:p w:rsidR="003B7318" w:rsidRPr="0080221D" w:rsidRDefault="003B7318" w:rsidP="003B7318">
      <w:pPr>
        <w:spacing w:after="0" w:line="240" w:lineRule="auto"/>
        <w:rPr>
          <w:rFonts w:cs="Arial"/>
        </w:rPr>
      </w:pPr>
    </w:p>
    <w:p w:rsidR="00872673" w:rsidRPr="003B7318" w:rsidRDefault="00872673" w:rsidP="00872673">
      <w:pPr>
        <w:numPr>
          <w:ilvl w:val="0"/>
          <w:numId w:val="4"/>
        </w:numPr>
        <w:spacing w:after="0" w:line="240" w:lineRule="auto"/>
        <w:rPr>
          <w:rFonts w:cs="Arial"/>
        </w:rPr>
      </w:pPr>
      <w:r>
        <w:rPr>
          <w:rFonts w:cs="Arial"/>
        </w:rPr>
        <w:t>Write</w:t>
      </w:r>
      <w:r w:rsidR="003B7318">
        <w:rPr>
          <w:rFonts w:cs="Arial"/>
        </w:rPr>
        <w:t xml:space="preserve"> </w:t>
      </w:r>
      <w:r w:rsidR="00610656" w:rsidRPr="003B7318">
        <w:rPr>
          <w:rFonts w:cs="Arial"/>
          <w:position w:val="-22"/>
        </w:rPr>
        <w:object w:dxaOrig="220" w:dyaOrig="580">
          <v:shape id="_x0000_i1026" type="#_x0000_t75" style="width:11.25pt;height:29.25pt" o:ole="">
            <v:imagedata r:id="rId11" o:title=""/>
          </v:shape>
          <o:OLEObject Type="Embed" ProgID="Equation.DSMT4" ShapeID="_x0000_i1026" DrawAspect="Content" ObjectID="_1554204528" r:id="rId12"/>
        </w:object>
      </w:r>
      <w:r w:rsidR="003B7318">
        <w:t xml:space="preserve"> </w:t>
      </w:r>
      <w:r w:rsidR="00D728B5">
        <w:t>using indices</w:t>
      </w:r>
      <w:r w:rsidRPr="002269D8">
        <w:rPr>
          <w:color w:val="76923C" w:themeColor="accent3" w:themeShade="BF"/>
        </w:rPr>
        <w:t>.</w:t>
      </w:r>
    </w:p>
    <w:p w:rsidR="003B7318" w:rsidRPr="0080221D" w:rsidRDefault="003B7318" w:rsidP="003B7318">
      <w:pPr>
        <w:spacing w:after="0" w:line="240" w:lineRule="auto"/>
        <w:rPr>
          <w:rFonts w:cs="Arial"/>
        </w:rPr>
      </w:pPr>
    </w:p>
    <w:p w:rsidR="00872673" w:rsidRPr="0080221D" w:rsidRDefault="00872673" w:rsidP="00872673">
      <w:pPr>
        <w:numPr>
          <w:ilvl w:val="0"/>
          <w:numId w:val="4"/>
        </w:numPr>
        <w:spacing w:after="0" w:line="240" w:lineRule="auto"/>
        <w:rPr>
          <w:rFonts w:cs="Arial"/>
        </w:rPr>
      </w:pPr>
      <w:r>
        <w:rPr>
          <w:rFonts w:cs="Arial"/>
        </w:rPr>
        <w:t xml:space="preserve">Simplify </w:t>
      </w:r>
      <w:r w:rsidR="003B7318" w:rsidRPr="003B7318">
        <w:rPr>
          <w:rFonts w:cs="Arial"/>
          <w:position w:val="-8"/>
        </w:rPr>
        <w:object w:dxaOrig="480" w:dyaOrig="340">
          <v:shape id="_x0000_i1027" type="#_x0000_t75" style="width:24pt;height:17.25pt" o:ole="">
            <v:imagedata r:id="rId13" o:title=""/>
          </v:shape>
          <o:OLEObject Type="Embed" ProgID="Equation.DSMT4" ShapeID="_x0000_i1027" DrawAspect="Content" ObjectID="_1554204529" r:id="rId14"/>
        </w:object>
      </w:r>
      <w:r w:rsidR="0080221D">
        <w:t>.</w:t>
      </w:r>
    </w:p>
    <w:p w:rsidR="0080221D" w:rsidRPr="0080221D" w:rsidRDefault="0080221D" w:rsidP="003B7318">
      <w:pPr>
        <w:spacing w:after="0" w:line="240" w:lineRule="auto"/>
        <w:rPr>
          <w:rFonts w:cs="Arial"/>
        </w:rPr>
      </w:pPr>
    </w:p>
    <w:p w:rsidR="00872673" w:rsidRPr="0080221D" w:rsidRDefault="00872673" w:rsidP="00872673">
      <w:pPr>
        <w:numPr>
          <w:ilvl w:val="0"/>
          <w:numId w:val="4"/>
        </w:numPr>
        <w:spacing w:after="0" w:line="240" w:lineRule="auto"/>
        <w:rPr>
          <w:rFonts w:cs="Arial"/>
        </w:rPr>
      </w:pPr>
      <w:r>
        <w:rPr>
          <w:rFonts w:cs="Arial"/>
        </w:rPr>
        <w:t xml:space="preserve">Calculate </w:t>
      </w:r>
      <w:r w:rsidR="003B7318" w:rsidRPr="003B7318">
        <w:rPr>
          <w:rFonts w:cs="Arial"/>
          <w:position w:val="-4"/>
        </w:rPr>
        <w:object w:dxaOrig="780" w:dyaOrig="300">
          <v:shape id="_x0000_i1028" type="#_x0000_t75" style="width:39pt;height:15pt" o:ole="">
            <v:imagedata r:id="rId15" o:title=""/>
          </v:shape>
          <o:OLEObject Type="Embed" ProgID="Equation.DSMT4" ShapeID="_x0000_i1028" DrawAspect="Content" ObjectID="_1554204530" r:id="rId16"/>
        </w:object>
      </w:r>
      <w:r>
        <w:t>.</w:t>
      </w:r>
    </w:p>
    <w:p w:rsidR="0080221D" w:rsidRPr="00B86F54" w:rsidRDefault="0080221D" w:rsidP="003B7318">
      <w:pPr>
        <w:spacing w:after="0" w:line="240" w:lineRule="auto"/>
        <w:rPr>
          <w:rFonts w:cs="Arial"/>
        </w:rPr>
      </w:pPr>
    </w:p>
    <w:p w:rsidR="001D56C4" w:rsidRPr="00B86F54" w:rsidRDefault="00872673" w:rsidP="001D56C4">
      <w:pPr>
        <w:numPr>
          <w:ilvl w:val="0"/>
          <w:numId w:val="4"/>
        </w:numPr>
        <w:spacing w:after="0" w:line="240" w:lineRule="auto"/>
        <w:rPr>
          <w:rFonts w:cs="Arial"/>
        </w:rPr>
      </w:pPr>
      <w:r w:rsidRPr="00B86F54">
        <w:rPr>
          <w:rFonts w:cs="Arial"/>
        </w:rPr>
        <w:t>Write the number 245 in standard form.</w:t>
      </w:r>
    </w:p>
    <w:p w:rsidR="00996682" w:rsidRPr="00B86F54" w:rsidRDefault="00996682" w:rsidP="003B7318">
      <w:pPr>
        <w:spacing w:after="0" w:line="240" w:lineRule="auto"/>
        <w:rPr>
          <w:rFonts w:cs="Arial"/>
        </w:rPr>
      </w:pPr>
    </w:p>
    <w:p w:rsidR="0080221D" w:rsidRPr="00B86F54" w:rsidRDefault="00996682" w:rsidP="001D56C4">
      <w:pPr>
        <w:numPr>
          <w:ilvl w:val="0"/>
          <w:numId w:val="4"/>
        </w:numPr>
        <w:spacing w:after="0" w:line="240" w:lineRule="auto"/>
        <w:rPr>
          <w:rFonts w:cs="Arial"/>
        </w:rPr>
      </w:pPr>
      <w:r w:rsidRPr="00B86F54">
        <w:rPr>
          <w:rFonts w:cs="Arial"/>
        </w:rPr>
        <w:t xml:space="preserve">Simplify </w:t>
      </w:r>
      <w:r w:rsidR="00610656" w:rsidRPr="00B86F54">
        <w:rPr>
          <w:rFonts w:cs="Arial"/>
          <w:position w:val="-24"/>
        </w:rPr>
        <w:object w:dxaOrig="520" w:dyaOrig="639">
          <v:shape id="_x0000_i1029" type="#_x0000_t75" style="width:26.25pt;height:32.25pt" o:ole="">
            <v:imagedata r:id="rId17" o:title=""/>
          </v:shape>
          <o:OLEObject Type="Embed" ProgID="Equation.DSMT4" ShapeID="_x0000_i1029" DrawAspect="Content" ObjectID="_1554204531" r:id="rId18"/>
        </w:object>
      </w:r>
      <w:r w:rsidRPr="00B86F54">
        <w:t>.</w:t>
      </w:r>
    </w:p>
    <w:p w:rsidR="003B7318" w:rsidRPr="00B86F54" w:rsidRDefault="003B7318" w:rsidP="003B7318">
      <w:pPr>
        <w:spacing w:after="0" w:line="240" w:lineRule="auto"/>
        <w:rPr>
          <w:rFonts w:cs="Arial"/>
        </w:rPr>
      </w:pPr>
    </w:p>
    <w:p w:rsidR="0080221D" w:rsidRPr="00B86F54" w:rsidRDefault="005D5DBB" w:rsidP="001D56C4">
      <w:pPr>
        <w:numPr>
          <w:ilvl w:val="0"/>
          <w:numId w:val="4"/>
        </w:numPr>
        <w:spacing w:after="0" w:line="240" w:lineRule="auto"/>
        <w:rPr>
          <w:rFonts w:cs="Arial"/>
        </w:rPr>
      </w:pPr>
      <w:r w:rsidRPr="00B86F54">
        <w:rPr>
          <w:rFonts w:cs="Arial"/>
        </w:rPr>
        <w:t xml:space="preserve">Simplify </w:t>
      </w:r>
      <w:r w:rsidR="003B7318" w:rsidRPr="00B86F54">
        <w:rPr>
          <w:rFonts w:cs="Arial"/>
          <w:position w:val="-16"/>
        </w:rPr>
        <w:object w:dxaOrig="2160" w:dyaOrig="440">
          <v:shape id="_x0000_i1030" type="#_x0000_t75" style="width:108pt;height:21.75pt" o:ole="">
            <v:imagedata r:id="rId19" o:title=""/>
          </v:shape>
          <o:OLEObject Type="Embed" ProgID="Equation.DSMT4" ShapeID="_x0000_i1030" DrawAspect="Content" ObjectID="_1554204532" r:id="rId20"/>
        </w:object>
      </w:r>
      <w:r w:rsidR="00B86F54" w:rsidRPr="00B86F54">
        <w:t>.</w:t>
      </w:r>
    </w:p>
    <w:p w:rsidR="002D1137" w:rsidRDefault="002D1137" w:rsidP="003B7318">
      <w:pPr>
        <w:spacing w:after="0" w:line="240" w:lineRule="auto"/>
        <w:rPr>
          <w:rFonts w:cs="Arial"/>
        </w:rPr>
      </w:pPr>
    </w:p>
    <w:p w:rsidR="002269D8" w:rsidRPr="002269D8" w:rsidRDefault="00610656" w:rsidP="002269D8">
      <w:pPr>
        <w:numPr>
          <w:ilvl w:val="0"/>
          <w:numId w:val="4"/>
        </w:numPr>
        <w:spacing w:after="0" w:line="240" w:lineRule="auto"/>
        <w:rPr>
          <w:rFonts w:ascii="Times New Roman" w:hAnsi="Times New Roman"/>
          <w:i/>
          <w:sz w:val="28"/>
          <w:szCs w:val="28"/>
        </w:rPr>
      </w:pPr>
      <w:r>
        <w:rPr>
          <w:rFonts w:cs="Arial"/>
        </w:rPr>
        <w:t xml:space="preserve">The circumference </w:t>
      </w:r>
      <w:r w:rsidR="0077482D" w:rsidRPr="002269D8">
        <w:rPr>
          <w:rFonts w:cs="Arial"/>
          <w:i/>
        </w:rPr>
        <w:t>C</w:t>
      </w:r>
      <w:r w:rsidR="0077482D" w:rsidRPr="002269D8">
        <w:rPr>
          <w:rFonts w:cs="Arial"/>
        </w:rPr>
        <w:t xml:space="preserve"> of a circle with radius </w:t>
      </w:r>
      <w:r w:rsidR="0077482D" w:rsidRPr="002269D8">
        <w:rPr>
          <w:rFonts w:cs="Arial"/>
          <w:i/>
        </w:rPr>
        <w:t xml:space="preserve">r </w:t>
      </w:r>
      <w:r w:rsidR="0077482D" w:rsidRPr="002269D8">
        <w:rPr>
          <w:rFonts w:cs="Arial"/>
        </w:rPr>
        <w:t xml:space="preserve">is given by the formula </w:t>
      </w:r>
      <w:r w:rsidR="003B7318" w:rsidRPr="003B7318">
        <w:rPr>
          <w:rFonts w:cs="Arial"/>
          <w:position w:val="-6"/>
        </w:rPr>
        <w:object w:dxaOrig="820" w:dyaOrig="279">
          <v:shape id="_x0000_i1031" type="#_x0000_t75" style="width:41.25pt;height:14.25pt" o:ole="">
            <v:imagedata r:id="rId21" o:title=""/>
          </v:shape>
          <o:OLEObject Type="Embed" ProgID="Equation.DSMT4" ShapeID="_x0000_i1031" DrawAspect="Content" ObjectID="_1554204533" r:id="rId22"/>
        </w:object>
      </w:r>
      <w:r w:rsidR="0077482D" w:rsidRPr="002269D8">
        <w:rPr>
          <w:rFonts w:cs="Arial"/>
        </w:rPr>
        <w:t>.</w:t>
      </w:r>
    </w:p>
    <w:p w:rsidR="0077482D" w:rsidRPr="002269D8" w:rsidRDefault="0077482D" w:rsidP="002269D8">
      <w:pPr>
        <w:spacing w:after="0" w:line="240" w:lineRule="auto"/>
        <w:ind w:left="360"/>
        <w:rPr>
          <w:rFonts w:ascii="Times New Roman" w:hAnsi="Times New Roman"/>
          <w:i/>
          <w:sz w:val="28"/>
          <w:szCs w:val="28"/>
        </w:rPr>
      </w:pPr>
      <w:r w:rsidRPr="002269D8">
        <w:rPr>
          <w:rFonts w:cs="Arial"/>
        </w:rPr>
        <w:t>Calculate the circumference of a circle with radius 4</w:t>
      </w:r>
      <w:r w:rsidRPr="002269D8">
        <w:rPr>
          <w:rFonts w:cs="Arial"/>
          <w:sz w:val="12"/>
          <w:szCs w:val="12"/>
        </w:rPr>
        <w:t xml:space="preserve"> </w:t>
      </w:r>
      <w:r w:rsidRPr="002269D8">
        <w:rPr>
          <w:rFonts w:cs="Arial"/>
        </w:rPr>
        <w:t>cm</w:t>
      </w:r>
      <w:r w:rsidR="006D6111">
        <w:rPr>
          <w:rFonts w:cs="Arial"/>
        </w:rPr>
        <w:t>,</w:t>
      </w:r>
      <w:r w:rsidRPr="002269D8">
        <w:rPr>
          <w:rFonts w:cs="Arial"/>
        </w:rPr>
        <w:t xml:space="preserve"> giving your answer in terms of</w:t>
      </w:r>
      <w:r w:rsidR="0085321C">
        <w:rPr>
          <w:rFonts w:cs="Arial"/>
        </w:rPr>
        <w:t xml:space="preserve"> </w:t>
      </w:r>
      <w:r w:rsidR="0085321C" w:rsidRPr="0085321C">
        <w:rPr>
          <w:rFonts w:cs="Arial"/>
          <w:position w:val="-6"/>
        </w:rPr>
        <w:object w:dxaOrig="200" w:dyaOrig="200">
          <v:shape id="_x0000_i1032" type="#_x0000_t75" style="width:9.75pt;height:9.75pt" o:ole="">
            <v:imagedata r:id="rId23" o:title=""/>
          </v:shape>
          <o:OLEObject Type="Embed" ProgID="Equation.DSMT4" ShapeID="_x0000_i1032" DrawAspect="Content" ObjectID="_1554204534" r:id="rId24"/>
        </w:object>
      </w:r>
      <w:r w:rsidR="0085321C">
        <w:rPr>
          <w:rFonts w:cs="Arial"/>
        </w:rPr>
        <w:t>.</w:t>
      </w:r>
    </w:p>
    <w:p w:rsidR="002D1137" w:rsidRPr="00B86F54" w:rsidRDefault="002D1137" w:rsidP="003B7318">
      <w:pPr>
        <w:spacing w:after="0" w:line="240" w:lineRule="auto"/>
        <w:rPr>
          <w:rFonts w:cs="Arial"/>
        </w:rPr>
      </w:pPr>
    </w:p>
    <w:p w:rsidR="002269D8" w:rsidRPr="00B86F54" w:rsidRDefault="002269D8" w:rsidP="002269D8">
      <w:pPr>
        <w:pStyle w:val="ListParagraph"/>
        <w:numPr>
          <w:ilvl w:val="0"/>
          <w:numId w:val="4"/>
        </w:numPr>
        <w:spacing w:after="0" w:line="240" w:lineRule="auto"/>
        <w:rPr>
          <w:rFonts w:cs="Arial"/>
        </w:rPr>
      </w:pPr>
      <w:r w:rsidRPr="00B86F54">
        <w:rPr>
          <w:rFonts w:cs="Arial"/>
        </w:rPr>
        <w:t>Calculate</w:t>
      </w:r>
      <w:r w:rsidRPr="00B86F54">
        <w:t xml:space="preserve"> </w:t>
      </w:r>
      <w:r w:rsidR="003B7318" w:rsidRPr="00B86F54">
        <w:rPr>
          <w:position w:val="-22"/>
        </w:rPr>
        <w:object w:dxaOrig="880" w:dyaOrig="580">
          <v:shape id="_x0000_i1033" type="#_x0000_t75" style="width:44.25pt;height:29.25pt" o:ole="">
            <v:imagedata r:id="rId25" o:title=""/>
          </v:shape>
          <o:OLEObject Type="Embed" ProgID="Equation.DSMT4" ShapeID="_x0000_i1033" DrawAspect="Content" ObjectID="_1554204535" r:id="rId26"/>
        </w:object>
      </w:r>
      <w:r w:rsidRPr="00B86F54">
        <w:rPr>
          <w:rFonts w:cs="Arial"/>
        </w:rPr>
        <w:t xml:space="preserve">. Give your answer in the form </w:t>
      </w:r>
      <w:r w:rsidR="007220A2" w:rsidRPr="00B86F54">
        <w:rPr>
          <w:rFonts w:cs="Arial"/>
          <w:position w:val="-22"/>
        </w:rPr>
        <w:object w:dxaOrig="240" w:dyaOrig="580">
          <v:shape id="_x0000_i1034" type="#_x0000_t75" style="width:12pt;height:29.25pt" o:ole="">
            <v:imagedata r:id="rId27" o:title=""/>
          </v:shape>
          <o:OLEObject Type="Embed" ProgID="Equation.DSMT4" ShapeID="_x0000_i1034" DrawAspect="Content" ObjectID="_1554204536" r:id="rId28"/>
        </w:object>
      </w:r>
      <w:r w:rsidR="00B86F54" w:rsidRPr="00B86F54">
        <w:t>.</w:t>
      </w:r>
    </w:p>
    <w:p w:rsidR="0080221D" w:rsidRPr="00B86F54" w:rsidRDefault="0080221D" w:rsidP="003B7318">
      <w:pPr>
        <w:spacing w:after="0" w:line="240" w:lineRule="auto"/>
        <w:rPr>
          <w:rFonts w:cs="Arial"/>
        </w:rPr>
      </w:pPr>
    </w:p>
    <w:p w:rsidR="00872673" w:rsidRPr="00B27F07" w:rsidRDefault="00D728B5" w:rsidP="00872673">
      <w:pPr>
        <w:numPr>
          <w:ilvl w:val="0"/>
          <w:numId w:val="4"/>
        </w:numPr>
        <w:spacing w:after="0" w:line="240" w:lineRule="auto"/>
        <w:rPr>
          <w:rFonts w:cs="Arial"/>
        </w:rPr>
      </w:pPr>
      <w:r>
        <w:rPr>
          <w:rFonts w:cs="Arial"/>
        </w:rPr>
        <w:t>Work out</w:t>
      </w:r>
      <w:r w:rsidR="00A16693">
        <w:rPr>
          <w:rFonts w:cs="Arial"/>
        </w:rPr>
        <w:t xml:space="preserve"> </w:t>
      </w:r>
      <w:r w:rsidR="003B7318" w:rsidRPr="003B7318">
        <w:rPr>
          <w:rFonts w:cs="Arial"/>
          <w:position w:val="-24"/>
        </w:rPr>
        <w:object w:dxaOrig="920" w:dyaOrig="639">
          <v:shape id="_x0000_i1035" type="#_x0000_t75" style="width:45.75pt;height:32.25pt" o:ole="">
            <v:imagedata r:id="rId29" o:title=""/>
          </v:shape>
          <o:OLEObject Type="Embed" ProgID="Equation.DSMT4" ShapeID="_x0000_i1035" DrawAspect="Content" ObjectID="_1554204537" r:id="rId30"/>
        </w:object>
      </w:r>
      <w:r w:rsidR="00A16693">
        <w:t>.</w:t>
      </w:r>
    </w:p>
    <w:p w:rsidR="00872673" w:rsidRPr="00872673" w:rsidRDefault="00872673" w:rsidP="003B7318">
      <w:pPr>
        <w:spacing w:after="0" w:line="240" w:lineRule="auto"/>
        <w:rPr>
          <w:rFonts w:cs="Arial"/>
        </w:rPr>
      </w:pPr>
    </w:p>
    <w:p w:rsidR="002269D8" w:rsidRPr="0080221D" w:rsidRDefault="00D358DD" w:rsidP="002269D8">
      <w:pPr>
        <w:numPr>
          <w:ilvl w:val="0"/>
          <w:numId w:val="4"/>
        </w:numPr>
        <w:spacing w:after="0" w:line="240" w:lineRule="auto"/>
        <w:rPr>
          <w:rFonts w:cs="Arial"/>
        </w:rPr>
      </w:pPr>
      <w:r>
        <w:rPr>
          <w:szCs w:val="24"/>
          <w:lang w:eastAsia="en-GB"/>
        </w:rPr>
        <w:t>Sam writes</w:t>
      </w:r>
      <w:r w:rsidR="0085321C">
        <w:rPr>
          <w:szCs w:val="24"/>
          <w:lang w:eastAsia="en-GB"/>
        </w:rPr>
        <w:t xml:space="preserve"> </w:t>
      </w:r>
      <w:r w:rsidR="0085321C" w:rsidRPr="0085321C">
        <w:rPr>
          <w:position w:val="-6"/>
          <w:szCs w:val="24"/>
          <w:lang w:eastAsia="en-GB"/>
        </w:rPr>
        <w:object w:dxaOrig="1160" w:dyaOrig="320">
          <v:shape id="_x0000_i1036" type="#_x0000_t75" style="width:57.75pt;height:15.75pt" o:ole="">
            <v:imagedata r:id="rId31" o:title=""/>
          </v:shape>
          <o:OLEObject Type="Embed" ProgID="Equation.DSMT4" ShapeID="_x0000_i1036" DrawAspect="Content" ObjectID="_1554204538" r:id="rId32"/>
        </w:object>
      </w:r>
      <w:r w:rsidR="0085321C">
        <w:rPr>
          <w:szCs w:val="24"/>
          <w:lang w:eastAsia="en-GB"/>
        </w:rPr>
        <w:t xml:space="preserve">. </w:t>
      </w:r>
      <w:r w:rsidRPr="00872673">
        <w:rPr>
          <w:szCs w:val="24"/>
          <w:lang w:eastAsia="en-GB"/>
        </w:rPr>
        <w:t>Is Sam correct? Explain your answer.</w:t>
      </w:r>
    </w:p>
    <w:p w:rsidR="00D358DD" w:rsidRPr="00EA3CEA" w:rsidRDefault="00D358DD" w:rsidP="00D358DD">
      <w:pPr>
        <w:spacing w:after="0" w:line="240" w:lineRule="auto"/>
        <w:rPr>
          <w:szCs w:val="24"/>
          <w:lang w:eastAsia="en-GB"/>
        </w:rPr>
      </w:pPr>
    </w:p>
    <w:p w:rsidR="002269D8" w:rsidRPr="0080221D" w:rsidRDefault="00D358DD" w:rsidP="002269D8">
      <w:pPr>
        <w:numPr>
          <w:ilvl w:val="0"/>
          <w:numId w:val="4"/>
        </w:numPr>
        <w:spacing w:after="0" w:line="240" w:lineRule="auto"/>
        <w:rPr>
          <w:rFonts w:cs="Arial"/>
        </w:rPr>
      </w:pPr>
      <w:r>
        <w:rPr>
          <w:szCs w:val="24"/>
          <w:lang w:eastAsia="en-GB"/>
        </w:rPr>
        <w:t xml:space="preserve">Show that </w:t>
      </w:r>
      <w:r w:rsidR="003B7318" w:rsidRPr="003B7318">
        <w:rPr>
          <w:position w:val="-22"/>
          <w:szCs w:val="24"/>
          <w:lang w:eastAsia="en-GB"/>
        </w:rPr>
        <w:object w:dxaOrig="1359" w:dyaOrig="580">
          <v:shape id="_x0000_i1037" type="#_x0000_t75" style="width:68.25pt;height:29.25pt" o:ole="">
            <v:imagedata r:id="rId33" o:title=""/>
          </v:shape>
          <o:OLEObject Type="Embed" ProgID="Equation.DSMT4" ShapeID="_x0000_i1037" DrawAspect="Content" ObjectID="_1554204539" r:id="rId34"/>
        </w:object>
      </w:r>
      <w:r w:rsidR="00B86F54">
        <w:t>.</w:t>
      </w:r>
    </w:p>
    <w:p w:rsidR="00D358DD" w:rsidRPr="00EA3CEA" w:rsidRDefault="00D358DD" w:rsidP="00D358DD">
      <w:pPr>
        <w:spacing w:after="0" w:line="240" w:lineRule="auto"/>
        <w:rPr>
          <w:szCs w:val="24"/>
          <w:lang w:eastAsia="en-GB"/>
        </w:rPr>
      </w:pPr>
    </w:p>
    <w:p w:rsidR="002269D8" w:rsidRPr="0080221D" w:rsidRDefault="00D358DD" w:rsidP="002269D8">
      <w:pPr>
        <w:numPr>
          <w:ilvl w:val="0"/>
          <w:numId w:val="4"/>
        </w:numPr>
        <w:spacing w:after="0" w:line="240" w:lineRule="auto"/>
        <w:rPr>
          <w:rFonts w:cs="Arial"/>
        </w:rPr>
      </w:pPr>
      <w:r>
        <w:rPr>
          <w:szCs w:val="24"/>
          <w:lang w:eastAsia="en-GB"/>
        </w:rPr>
        <w:t>Which of the following numbers is the smallest? Show how you decide.</w:t>
      </w:r>
    </w:p>
    <w:p w:rsidR="00D358DD" w:rsidRPr="00653027" w:rsidRDefault="00D358DD" w:rsidP="003B7318">
      <w:pPr>
        <w:spacing w:after="0" w:line="240" w:lineRule="auto"/>
        <w:rPr>
          <w:szCs w:val="24"/>
          <w:lang w:eastAsia="en-GB"/>
        </w:rPr>
      </w:pPr>
    </w:p>
    <w:p w:rsidR="00005713" w:rsidRPr="00872673" w:rsidRDefault="003B7318" w:rsidP="0085321C">
      <w:pPr>
        <w:spacing w:after="0" w:line="240" w:lineRule="auto"/>
        <w:ind w:left="1440" w:firstLine="720"/>
      </w:pPr>
      <w:r w:rsidRPr="003B7318">
        <w:rPr>
          <w:position w:val="-12"/>
          <w:szCs w:val="24"/>
          <w:lang w:eastAsia="en-GB"/>
        </w:rPr>
        <w:object w:dxaOrig="2860" w:dyaOrig="420">
          <v:shape id="_x0000_i1038" type="#_x0000_t75" style="width:143.25pt;height:21pt" o:ole="">
            <v:imagedata r:id="rId35" o:title=""/>
          </v:shape>
          <o:OLEObject Type="Embed" ProgID="Equation.DSMT4" ShapeID="_x0000_i1038" DrawAspect="Content" ObjectID="_1554204540" r:id="rId36"/>
        </w:object>
      </w:r>
    </w:p>
    <w:p w:rsidR="001D56C4" w:rsidRDefault="001D56C4" w:rsidP="001D56C4">
      <w:pPr>
        <w:spacing w:after="0" w:line="240" w:lineRule="auto"/>
        <w:rPr>
          <w:szCs w:val="24"/>
          <w:lang w:eastAsia="en-GB"/>
        </w:rPr>
      </w:pPr>
    </w:p>
    <w:p w:rsidR="001D56C4" w:rsidRPr="00146A3B" w:rsidRDefault="00005713" w:rsidP="00872673">
      <w:pPr>
        <w:numPr>
          <w:ilvl w:val="0"/>
          <w:numId w:val="4"/>
        </w:numPr>
        <w:spacing w:after="0" w:line="240" w:lineRule="auto"/>
        <w:rPr>
          <w:szCs w:val="24"/>
          <w:lang w:eastAsia="en-GB"/>
        </w:rPr>
      </w:pPr>
      <w:r>
        <w:rPr>
          <w:szCs w:val="24"/>
          <w:lang w:eastAsia="en-GB"/>
        </w:rPr>
        <w:t xml:space="preserve">Venus is </w:t>
      </w:r>
      <w:r w:rsidR="003B7318" w:rsidRPr="003B7318">
        <w:rPr>
          <w:position w:val="-6"/>
          <w:szCs w:val="24"/>
          <w:lang w:eastAsia="en-GB"/>
        </w:rPr>
        <w:object w:dxaOrig="840" w:dyaOrig="320">
          <v:shape id="_x0000_i1039" type="#_x0000_t75" style="width:42pt;height:15.75pt" o:ole="">
            <v:imagedata r:id="rId37" o:title=""/>
          </v:shape>
          <o:OLEObject Type="Embed" ProgID="Equation.DSMT4" ShapeID="_x0000_i1039" DrawAspect="Content" ObjectID="_1554204541" r:id="rId38"/>
        </w:object>
      </w:r>
      <w:r w:rsidR="00C2525C">
        <w:t>km from the S</w:t>
      </w:r>
      <w:r>
        <w:t xml:space="preserve">un. </w:t>
      </w:r>
      <w:r w:rsidR="00DD41BE">
        <w:t>Mars</w:t>
      </w:r>
      <w:r w:rsidR="0085321C">
        <w:t xml:space="preserve"> </w:t>
      </w:r>
      <w:r w:rsidR="00146A3B">
        <w:t xml:space="preserve">is </w:t>
      </w:r>
      <w:r w:rsidR="00C2525C" w:rsidRPr="009678A5">
        <w:rPr>
          <w:position w:val="-6"/>
        </w:rPr>
        <w:object w:dxaOrig="880" w:dyaOrig="320">
          <v:shape id="_x0000_i1040" type="#_x0000_t75" style="width:44.25pt;height:15.75pt" o:ole="">
            <v:imagedata r:id="rId39" o:title=""/>
          </v:shape>
          <o:OLEObject Type="Embed" ProgID="Equation.DSMT4" ShapeID="_x0000_i1040" DrawAspect="Content" ObjectID="_1554204542" r:id="rId40"/>
        </w:object>
      </w:r>
      <w:r w:rsidR="00C2525C">
        <w:t>km from the S</w:t>
      </w:r>
      <w:r w:rsidR="0085321C">
        <w:t>un.</w:t>
      </w:r>
    </w:p>
    <w:p w:rsidR="007336CD" w:rsidRPr="00B86F54" w:rsidRDefault="00146A3B" w:rsidP="0080221D">
      <w:pPr>
        <w:spacing w:after="0" w:line="240" w:lineRule="auto"/>
        <w:ind w:left="360"/>
        <w:rPr>
          <w:rFonts w:cs="Arial"/>
        </w:rPr>
      </w:pPr>
      <w:r>
        <w:t xml:space="preserve">Zoe </w:t>
      </w:r>
      <w:r w:rsidR="00384D2C">
        <w:t xml:space="preserve">says </w:t>
      </w:r>
      <w:r w:rsidR="00134941">
        <w:t>“</w:t>
      </w:r>
      <w:r w:rsidR="00C2525C" w:rsidRPr="009678A5">
        <w:rPr>
          <w:position w:val="-6"/>
        </w:rPr>
        <w:object w:dxaOrig="880" w:dyaOrig="320">
          <v:shape id="_x0000_i1041" type="#_x0000_t75" style="width:44.25pt;height:15.75pt" o:ole="">
            <v:imagedata r:id="rId39" o:title=""/>
          </v:shape>
          <o:OLEObject Type="Embed" ProgID="Equation.DSMT4" ShapeID="_x0000_i1041" DrawAspect="Content" ObjectID="_1554204543" r:id="rId41"/>
        </w:object>
      </w:r>
      <w:r w:rsidR="0085321C">
        <w:t xml:space="preserve"> </w:t>
      </w:r>
      <w:r w:rsidR="00C2525C">
        <w:t>take away</w:t>
      </w:r>
      <w:r w:rsidR="00384D2C">
        <w:t xml:space="preserve"> </w:t>
      </w:r>
      <w:r w:rsidR="003B7318" w:rsidRPr="003B7318">
        <w:rPr>
          <w:position w:val="-6"/>
        </w:rPr>
        <w:object w:dxaOrig="840" w:dyaOrig="320">
          <v:shape id="_x0000_i1042" type="#_x0000_t75" style="width:42pt;height:15.75pt" o:ole="">
            <v:imagedata r:id="rId42" o:title=""/>
          </v:shape>
          <o:OLEObject Type="Embed" ProgID="Equation.DSMT4" ShapeID="_x0000_i1042" DrawAspect="Content" ObjectID="_1554204544" r:id="rId43"/>
        </w:object>
      </w:r>
      <w:r w:rsidR="00C2525C">
        <w:t xml:space="preserve"> </w:t>
      </w:r>
      <w:r w:rsidR="0085321C">
        <w:t xml:space="preserve">is </w:t>
      </w:r>
      <w:r w:rsidR="009A6530" w:rsidRPr="0085321C">
        <w:rPr>
          <w:position w:val="-6"/>
        </w:rPr>
        <w:object w:dxaOrig="859" w:dyaOrig="320">
          <v:shape id="_x0000_i1043" type="#_x0000_t75" style="width:43.5pt;height:15.75pt" o:ole="">
            <v:imagedata r:id="rId44" o:title=""/>
          </v:shape>
          <o:OLEObject Type="Embed" ProgID="Equation.DSMT4" ShapeID="_x0000_i1043" DrawAspect="Content" ObjectID="_1554204545" r:id="rId45"/>
        </w:object>
      </w:r>
      <w:r w:rsidR="009A6530">
        <w:rPr>
          <w:rFonts w:cs="Arial"/>
        </w:rPr>
        <w:t xml:space="preserve">, so </w:t>
      </w:r>
      <w:r w:rsidR="009A6530" w:rsidRPr="00B86F54">
        <w:rPr>
          <w:rFonts w:cs="Arial"/>
        </w:rPr>
        <w:t>Mars is 1</w:t>
      </w:r>
      <w:r w:rsidR="00DD41BE" w:rsidRPr="00B86F54">
        <w:rPr>
          <w:rFonts w:cs="Arial"/>
        </w:rPr>
        <w:t>.2</w:t>
      </w:r>
      <w:r w:rsidR="00384D2C" w:rsidRPr="00B86F54">
        <w:rPr>
          <w:rFonts w:cs="Arial"/>
          <w:sz w:val="12"/>
          <w:szCs w:val="12"/>
        </w:rPr>
        <w:t xml:space="preserve"> </w:t>
      </w:r>
      <w:r w:rsidR="0080221D" w:rsidRPr="00B86F54">
        <w:rPr>
          <w:rFonts w:cs="Arial"/>
        </w:rPr>
        <w:t xml:space="preserve">km </w:t>
      </w:r>
      <w:r w:rsidR="00C2525C" w:rsidRPr="00B86F54">
        <w:rPr>
          <w:rFonts w:cs="Arial"/>
        </w:rPr>
        <w:t>further away from the S</w:t>
      </w:r>
      <w:r w:rsidR="00384D2C" w:rsidRPr="00B86F54">
        <w:rPr>
          <w:rFonts w:cs="Arial"/>
        </w:rPr>
        <w:t xml:space="preserve">un than Venus is”. </w:t>
      </w:r>
      <w:r w:rsidR="00DD41BE" w:rsidRPr="00B86F54">
        <w:rPr>
          <w:szCs w:val="24"/>
          <w:lang w:eastAsia="en-GB"/>
        </w:rPr>
        <w:t>Explain why Zoe’s calculation is wron</w:t>
      </w:r>
      <w:r w:rsidR="007336CD" w:rsidRPr="00B86F54">
        <w:rPr>
          <w:szCs w:val="24"/>
          <w:lang w:eastAsia="en-GB"/>
        </w:rPr>
        <w:t>g.</w:t>
      </w:r>
    </w:p>
    <w:p w:rsidR="007336CD" w:rsidRPr="00B86F54" w:rsidRDefault="007336CD" w:rsidP="001D56C4">
      <w:pPr>
        <w:spacing w:after="0" w:line="240" w:lineRule="auto"/>
        <w:rPr>
          <w:szCs w:val="24"/>
          <w:lang w:eastAsia="en-GB"/>
        </w:rPr>
      </w:pPr>
    </w:p>
    <w:p w:rsidR="001908C2" w:rsidRDefault="007336CD" w:rsidP="00872673">
      <w:pPr>
        <w:pStyle w:val="ListParagraph"/>
        <w:numPr>
          <w:ilvl w:val="0"/>
          <w:numId w:val="4"/>
        </w:numPr>
        <w:spacing w:after="0" w:line="240" w:lineRule="auto"/>
        <w:rPr>
          <w:szCs w:val="24"/>
          <w:lang w:eastAsia="en-GB"/>
        </w:rPr>
      </w:pPr>
      <w:r>
        <w:rPr>
          <w:szCs w:val="24"/>
          <w:lang w:eastAsia="en-GB"/>
        </w:rPr>
        <w:t xml:space="preserve">Show that </w:t>
      </w:r>
      <w:r w:rsidR="003B7318" w:rsidRPr="003B7318">
        <w:rPr>
          <w:position w:val="-16"/>
          <w:szCs w:val="24"/>
          <w:lang w:eastAsia="en-GB"/>
        </w:rPr>
        <w:object w:dxaOrig="1280" w:dyaOrig="480">
          <v:shape id="_x0000_i1044" type="#_x0000_t75" style="width:63.75pt;height:24pt" o:ole="">
            <v:imagedata r:id="rId46" o:title=""/>
          </v:shape>
          <o:OLEObject Type="Embed" ProgID="Equation.DSMT4" ShapeID="_x0000_i1044" DrawAspect="Content" ObjectID="_1554204546" r:id="rId47"/>
        </w:object>
      </w:r>
      <w:r w:rsidR="00B86F54">
        <w:t>.</w:t>
      </w:r>
    </w:p>
    <w:p w:rsidR="001908C2" w:rsidRPr="003B7318" w:rsidRDefault="001908C2" w:rsidP="003B7318">
      <w:pPr>
        <w:spacing w:after="0" w:line="240" w:lineRule="auto"/>
        <w:rPr>
          <w:szCs w:val="24"/>
          <w:lang w:eastAsia="en-GB"/>
        </w:rPr>
      </w:pPr>
    </w:p>
    <w:p w:rsidR="00DA01AE" w:rsidRDefault="00684A7C" w:rsidP="00872673">
      <w:pPr>
        <w:pStyle w:val="ListParagraph"/>
        <w:numPr>
          <w:ilvl w:val="0"/>
          <w:numId w:val="4"/>
        </w:numPr>
        <w:spacing w:after="0" w:line="240" w:lineRule="auto"/>
        <w:rPr>
          <w:szCs w:val="24"/>
          <w:lang w:eastAsia="en-GB"/>
        </w:rPr>
        <w:sectPr w:rsidR="00DA01AE" w:rsidSect="00132E02">
          <w:headerReference w:type="default" r:id="rId48"/>
          <w:footerReference w:type="default" r:id="rId49"/>
          <w:pgSz w:w="11906" w:h="16838" w:code="9"/>
          <w:pgMar w:top="-497" w:right="1133" w:bottom="1440" w:left="1134" w:header="709" w:footer="680" w:gutter="0"/>
          <w:cols w:space="708"/>
          <w:docGrid w:linePitch="360"/>
        </w:sectPr>
      </w:pPr>
      <w:r>
        <w:rPr>
          <w:szCs w:val="24"/>
          <w:lang w:eastAsia="en-GB"/>
        </w:rPr>
        <w:t>A</w:t>
      </w:r>
      <w:r w:rsidR="001908C2">
        <w:rPr>
          <w:szCs w:val="24"/>
          <w:lang w:eastAsia="en-GB"/>
        </w:rPr>
        <w:t xml:space="preserve"> </w:t>
      </w:r>
      <w:r w:rsidR="001908C2" w:rsidRPr="00B86F54">
        <w:rPr>
          <w:szCs w:val="24"/>
          <w:lang w:eastAsia="en-GB"/>
        </w:rPr>
        <w:t>tank</w:t>
      </w:r>
      <w:r w:rsidRPr="00B86F54">
        <w:rPr>
          <w:szCs w:val="24"/>
          <w:lang w:eastAsia="en-GB"/>
        </w:rPr>
        <w:t xml:space="preserve"> in the shape of a cube</w:t>
      </w:r>
      <w:r w:rsidR="001908C2" w:rsidRPr="00B86F54">
        <w:rPr>
          <w:szCs w:val="24"/>
          <w:lang w:eastAsia="en-GB"/>
        </w:rPr>
        <w:t xml:space="preserve"> holds 125</w:t>
      </w:r>
      <w:r w:rsidR="0085321C" w:rsidRPr="00B86F54">
        <w:rPr>
          <w:sz w:val="12"/>
          <w:szCs w:val="12"/>
          <w:lang w:eastAsia="en-GB"/>
        </w:rPr>
        <w:t xml:space="preserve"> </w:t>
      </w:r>
      <w:r w:rsidR="001908C2" w:rsidRPr="00B86F54">
        <w:rPr>
          <w:szCs w:val="24"/>
          <w:lang w:eastAsia="en-GB"/>
        </w:rPr>
        <w:t>m</w:t>
      </w:r>
      <w:r w:rsidR="001908C2" w:rsidRPr="00B86F54">
        <w:rPr>
          <w:szCs w:val="24"/>
          <w:vertAlign w:val="superscript"/>
          <w:lang w:eastAsia="en-GB"/>
        </w:rPr>
        <w:t>3</w:t>
      </w:r>
      <w:r w:rsidR="001908C2" w:rsidRPr="00B86F54">
        <w:rPr>
          <w:szCs w:val="24"/>
          <w:lang w:eastAsia="en-GB"/>
        </w:rPr>
        <w:t xml:space="preserve"> of water</w:t>
      </w:r>
      <w:r w:rsidR="009A6530" w:rsidRPr="00B86F54">
        <w:rPr>
          <w:szCs w:val="24"/>
          <w:lang w:eastAsia="en-GB"/>
        </w:rPr>
        <w:t xml:space="preserve"> when full</w:t>
      </w:r>
      <w:r w:rsidR="001908C2" w:rsidRPr="00B86F54">
        <w:rPr>
          <w:szCs w:val="24"/>
          <w:lang w:eastAsia="en-GB"/>
        </w:rPr>
        <w:t>. What are the dimensions of the tank?</w:t>
      </w:r>
    </w:p>
    <w:p w:rsidR="000665D4" w:rsidRPr="00E21DBE" w:rsidRDefault="00D03293" w:rsidP="000665D4">
      <w:pPr>
        <w:numPr>
          <w:ilvl w:val="0"/>
          <w:numId w:val="4"/>
        </w:numPr>
        <w:spacing w:after="0" w:line="240" w:lineRule="auto"/>
        <w:rPr>
          <w:szCs w:val="24"/>
          <w:lang w:eastAsia="en-GB"/>
        </w:rPr>
      </w:pPr>
      <w:r w:rsidRPr="00B86F54">
        <w:rPr>
          <w:szCs w:val="24"/>
          <w:lang w:eastAsia="en-GB"/>
        </w:rPr>
        <w:lastRenderedPageBreak/>
        <w:t>32</w:t>
      </w:r>
      <w:r w:rsidRPr="00B86F54">
        <w:rPr>
          <w:sz w:val="12"/>
          <w:szCs w:val="12"/>
          <w:lang w:eastAsia="en-GB"/>
        </w:rPr>
        <w:t xml:space="preserve"> </w:t>
      </w:r>
      <w:r w:rsidRPr="00B86F54">
        <w:rPr>
          <w:szCs w:val="24"/>
          <w:lang w:eastAsia="en-GB"/>
        </w:rPr>
        <w:t>g of sulphur</w:t>
      </w:r>
      <w:r w:rsidRPr="00E21DBE">
        <w:rPr>
          <w:szCs w:val="24"/>
          <w:lang w:eastAsia="en-GB"/>
        </w:rPr>
        <w:t xml:space="preserve"> contains approximately </w:t>
      </w:r>
      <w:r w:rsidRPr="00E21DBE">
        <w:rPr>
          <w:position w:val="-6"/>
          <w:szCs w:val="24"/>
          <w:lang w:eastAsia="en-GB"/>
        </w:rPr>
        <w:object w:dxaOrig="780" w:dyaOrig="320">
          <v:shape id="_x0000_i1045" type="#_x0000_t75" style="width:39pt;height:15.75pt" o:ole="">
            <v:imagedata r:id="rId50" o:title=""/>
          </v:shape>
          <o:OLEObject Type="Embed" ProgID="Equation.DSMT4" ShapeID="_x0000_i1045" DrawAspect="Content" ObjectID="_1554204547" r:id="rId51"/>
        </w:object>
      </w:r>
      <w:r w:rsidRPr="00E21DBE">
        <w:rPr>
          <w:szCs w:val="24"/>
          <w:lang w:eastAsia="en-GB"/>
        </w:rPr>
        <w:t xml:space="preserve"> atoms.</w:t>
      </w:r>
    </w:p>
    <w:p w:rsidR="00D03293" w:rsidRPr="00EC36B0" w:rsidRDefault="00D03293" w:rsidP="00D03293">
      <w:pPr>
        <w:spacing w:after="0" w:line="240" w:lineRule="auto"/>
        <w:ind w:left="360"/>
        <w:rPr>
          <w:szCs w:val="24"/>
          <w:lang w:eastAsia="en-GB"/>
        </w:rPr>
      </w:pPr>
      <w:r w:rsidRPr="00E21DBE">
        <w:rPr>
          <w:szCs w:val="24"/>
          <w:lang w:eastAsia="en-GB"/>
        </w:rPr>
        <w:t>What is the</w:t>
      </w:r>
      <w:r w:rsidR="00B86F54">
        <w:rPr>
          <w:szCs w:val="24"/>
          <w:lang w:eastAsia="en-GB"/>
        </w:rPr>
        <w:t xml:space="preserve"> mass of one atom of sulphur?</w:t>
      </w:r>
    </w:p>
    <w:p w:rsidR="002269D8" w:rsidRPr="00684A7C" w:rsidRDefault="002269D8" w:rsidP="000665D4">
      <w:pPr>
        <w:spacing w:after="0" w:line="240" w:lineRule="auto"/>
        <w:rPr>
          <w:szCs w:val="24"/>
          <w:lang w:eastAsia="en-GB"/>
        </w:rPr>
      </w:pPr>
    </w:p>
    <w:p w:rsidR="001473A2" w:rsidRDefault="0075139E" w:rsidP="001473A2">
      <w:pPr>
        <w:numPr>
          <w:ilvl w:val="0"/>
          <w:numId w:val="4"/>
        </w:numPr>
        <w:spacing w:after="0" w:line="240" w:lineRule="auto"/>
        <w:rPr>
          <w:szCs w:val="24"/>
          <w:lang w:eastAsia="en-GB"/>
        </w:rPr>
      </w:pPr>
      <w:r>
        <w:rPr>
          <w:szCs w:val="24"/>
          <w:lang w:eastAsia="en-GB"/>
        </w:rPr>
        <w:t>Ebru</w:t>
      </w:r>
      <w:r w:rsidR="001473A2">
        <w:rPr>
          <w:szCs w:val="24"/>
          <w:lang w:eastAsia="en-GB"/>
        </w:rPr>
        <w:t xml:space="preserve">’s digital </w:t>
      </w:r>
      <w:r w:rsidR="00684A7C">
        <w:rPr>
          <w:szCs w:val="24"/>
          <w:lang w:eastAsia="en-GB"/>
        </w:rPr>
        <w:t>camera</w:t>
      </w:r>
      <w:r w:rsidR="001473A2">
        <w:rPr>
          <w:szCs w:val="24"/>
          <w:lang w:eastAsia="en-GB"/>
        </w:rPr>
        <w:t xml:space="preserve"> has </w:t>
      </w:r>
      <w:r w:rsidR="001473A2" w:rsidRPr="003B7318">
        <w:rPr>
          <w:position w:val="-6"/>
        </w:rPr>
        <w:object w:dxaOrig="660" w:dyaOrig="320">
          <v:shape id="_x0000_i1046" type="#_x0000_t75" style="width:33pt;height:15.75pt" o:ole="">
            <v:imagedata r:id="rId52" o:title=""/>
          </v:shape>
          <o:OLEObject Type="Embed" ProgID="Equation.DSMT4" ShapeID="_x0000_i1046" DrawAspect="Content" ObjectID="_1554204548" r:id="rId53"/>
        </w:object>
      </w:r>
      <w:r w:rsidR="001473A2">
        <w:t xml:space="preserve"> bytes of storage</w:t>
      </w:r>
      <w:r w:rsidR="001473A2">
        <w:rPr>
          <w:szCs w:val="24"/>
          <w:lang w:eastAsia="en-GB"/>
        </w:rPr>
        <w:t xml:space="preserve">. </w:t>
      </w:r>
      <w:r w:rsidR="001473A2" w:rsidRPr="001473A2">
        <w:rPr>
          <w:szCs w:val="24"/>
          <w:lang w:eastAsia="en-GB"/>
        </w:rPr>
        <w:t xml:space="preserve">She takes </w:t>
      </w:r>
      <w:r w:rsidR="008377C5" w:rsidRPr="001473A2">
        <w:rPr>
          <w:szCs w:val="24"/>
          <w:lang w:eastAsia="en-GB"/>
        </w:rPr>
        <w:t>photo</w:t>
      </w:r>
      <w:r w:rsidR="001473A2" w:rsidRPr="001473A2">
        <w:rPr>
          <w:szCs w:val="24"/>
          <w:lang w:eastAsia="en-GB"/>
        </w:rPr>
        <w:t>s that each need</w:t>
      </w:r>
      <w:r w:rsidR="000665D4" w:rsidRPr="001473A2">
        <w:rPr>
          <w:szCs w:val="24"/>
          <w:lang w:eastAsia="en-GB"/>
        </w:rPr>
        <w:t xml:space="preserve"> </w:t>
      </w:r>
      <w:r w:rsidR="001473A2">
        <w:rPr>
          <w:szCs w:val="24"/>
          <w:lang w:eastAsia="en-GB"/>
        </w:rPr>
        <w:tab/>
      </w:r>
    </w:p>
    <w:p w:rsidR="00684A7C" w:rsidRPr="001473A2" w:rsidRDefault="003B7318" w:rsidP="001473A2">
      <w:pPr>
        <w:spacing w:after="0" w:line="240" w:lineRule="auto"/>
        <w:ind w:firstLine="360"/>
        <w:rPr>
          <w:szCs w:val="24"/>
          <w:lang w:eastAsia="en-GB"/>
        </w:rPr>
      </w:pPr>
      <w:r w:rsidRPr="003B7318">
        <w:rPr>
          <w:position w:val="-6"/>
          <w:szCs w:val="24"/>
          <w:lang w:eastAsia="en-GB"/>
        </w:rPr>
        <w:object w:dxaOrig="700" w:dyaOrig="320">
          <v:shape id="_x0000_i1047" type="#_x0000_t75" style="width:35.25pt;height:15.75pt" o:ole="">
            <v:imagedata r:id="rId54" o:title=""/>
          </v:shape>
          <o:OLEObject Type="Embed" ProgID="Equation.DSMT4" ShapeID="_x0000_i1047" DrawAspect="Content" ObjectID="_1554204549" r:id="rId55"/>
        </w:object>
      </w:r>
      <w:r w:rsidR="0085321C" w:rsidRPr="001473A2">
        <w:rPr>
          <w:szCs w:val="24"/>
          <w:lang w:eastAsia="en-GB"/>
        </w:rPr>
        <w:t xml:space="preserve"> </w:t>
      </w:r>
      <w:r w:rsidR="001473A2">
        <w:t>bytes of storage</w:t>
      </w:r>
      <w:r w:rsidR="00684A7C">
        <w:t>.</w:t>
      </w:r>
    </w:p>
    <w:p w:rsidR="002269D8" w:rsidRPr="00610656" w:rsidRDefault="008377C5" w:rsidP="00610656">
      <w:pPr>
        <w:spacing w:after="0" w:line="240" w:lineRule="auto"/>
        <w:ind w:left="360"/>
        <w:rPr>
          <w:szCs w:val="24"/>
          <w:lang w:eastAsia="en-GB"/>
        </w:rPr>
      </w:pPr>
      <w:r>
        <w:t>How many photo</w:t>
      </w:r>
      <w:r w:rsidR="000665D4">
        <w:t xml:space="preserve">s can she store on </w:t>
      </w:r>
      <w:r w:rsidR="001473A2">
        <w:t>her camera</w:t>
      </w:r>
      <w:r w:rsidR="00684A7C">
        <w:t>?</w:t>
      </w:r>
      <w:r w:rsidR="00610656">
        <w:rPr>
          <w:szCs w:val="24"/>
          <w:lang w:eastAsia="en-GB"/>
        </w:rPr>
        <w:t xml:space="preserve"> </w:t>
      </w:r>
      <w:r w:rsidR="000665D4" w:rsidRPr="00E21DBE">
        <w:t>Give your answer in standard form.</w:t>
      </w:r>
    </w:p>
    <w:p w:rsidR="001E7B07" w:rsidRPr="00E21DBE" w:rsidRDefault="001E7B07" w:rsidP="006577F9">
      <w:pPr>
        <w:spacing w:after="0" w:line="240" w:lineRule="auto"/>
        <w:rPr>
          <w:szCs w:val="24"/>
          <w:lang w:eastAsia="en-GB"/>
        </w:rPr>
      </w:pPr>
    </w:p>
    <w:p w:rsidR="006577F9" w:rsidRPr="00E21DBE" w:rsidRDefault="000F3511" w:rsidP="00872673">
      <w:pPr>
        <w:numPr>
          <w:ilvl w:val="0"/>
          <w:numId w:val="4"/>
        </w:numPr>
        <w:spacing w:after="0" w:line="240" w:lineRule="auto"/>
        <w:rPr>
          <w:szCs w:val="24"/>
          <w:lang w:eastAsia="en-GB"/>
        </w:rPr>
      </w:pPr>
      <w:r>
        <w:rPr>
          <w:szCs w:val="24"/>
          <w:lang w:eastAsia="en-GB"/>
        </w:rPr>
        <w:t>A square has an area of 12.25</w:t>
      </w:r>
      <w:r w:rsidR="00B86A1F" w:rsidRPr="00E21DBE">
        <w:rPr>
          <w:sz w:val="12"/>
          <w:szCs w:val="12"/>
          <w:lang w:eastAsia="en-GB"/>
        </w:rPr>
        <w:t xml:space="preserve"> </w:t>
      </w:r>
      <w:r w:rsidR="00B86A1F" w:rsidRPr="00E21DBE">
        <w:rPr>
          <w:szCs w:val="24"/>
          <w:lang w:eastAsia="en-GB"/>
        </w:rPr>
        <w:t>m</w:t>
      </w:r>
      <w:r w:rsidR="00B86A1F" w:rsidRPr="00E21DBE">
        <w:rPr>
          <w:szCs w:val="24"/>
          <w:vertAlign w:val="superscript"/>
          <w:lang w:eastAsia="en-GB"/>
        </w:rPr>
        <w:t>2</w:t>
      </w:r>
      <w:r w:rsidR="00B86A1F" w:rsidRPr="00E21DBE">
        <w:rPr>
          <w:szCs w:val="24"/>
          <w:lang w:eastAsia="en-GB"/>
        </w:rPr>
        <w:t xml:space="preserve">. </w:t>
      </w:r>
      <w:r>
        <w:rPr>
          <w:szCs w:val="24"/>
          <w:lang w:eastAsia="en-GB"/>
        </w:rPr>
        <w:t xml:space="preserve">Find </w:t>
      </w:r>
      <w:r w:rsidR="00B86A1F" w:rsidRPr="00E21DBE">
        <w:rPr>
          <w:szCs w:val="24"/>
          <w:lang w:eastAsia="en-GB"/>
        </w:rPr>
        <w:t>the perimeter of the square</w:t>
      </w:r>
      <w:r w:rsidR="006577F9" w:rsidRPr="00E21DBE">
        <w:rPr>
          <w:szCs w:val="24"/>
          <w:lang w:eastAsia="en-GB"/>
        </w:rPr>
        <w:t>.</w:t>
      </w:r>
    </w:p>
    <w:p w:rsidR="009A6530" w:rsidRPr="00E21DBE" w:rsidRDefault="009A6530" w:rsidP="006577F9">
      <w:pPr>
        <w:spacing w:after="0" w:line="240" w:lineRule="auto"/>
        <w:rPr>
          <w:szCs w:val="24"/>
          <w:lang w:eastAsia="en-GB"/>
        </w:rPr>
      </w:pPr>
    </w:p>
    <w:p w:rsidR="008C77FF" w:rsidRDefault="008C77FF" w:rsidP="00872673">
      <w:pPr>
        <w:numPr>
          <w:ilvl w:val="0"/>
          <w:numId w:val="4"/>
        </w:numPr>
        <w:spacing w:after="0" w:line="240" w:lineRule="auto"/>
        <w:rPr>
          <w:szCs w:val="24"/>
          <w:lang w:eastAsia="en-GB"/>
        </w:rPr>
      </w:pPr>
      <w:r w:rsidRPr="00E21DBE">
        <w:rPr>
          <w:szCs w:val="24"/>
          <w:lang w:eastAsia="en-GB"/>
        </w:rPr>
        <w:t>Chen thinks</w:t>
      </w:r>
      <w:r w:rsidRPr="008C77FF">
        <w:rPr>
          <w:szCs w:val="24"/>
          <w:lang w:eastAsia="en-GB"/>
        </w:rPr>
        <w:t xml:space="preserve"> of a number. </w:t>
      </w:r>
      <w:r>
        <w:rPr>
          <w:szCs w:val="24"/>
          <w:lang w:eastAsia="en-GB"/>
        </w:rPr>
        <w:t>He finds the cube root of the number and then squares this answer. He now has the number</w:t>
      </w:r>
      <w:r w:rsidR="00AE18A5">
        <w:rPr>
          <w:szCs w:val="24"/>
          <w:lang w:eastAsia="en-GB"/>
        </w:rPr>
        <w:t xml:space="preserve"> 81</w:t>
      </w:r>
      <w:r>
        <w:rPr>
          <w:szCs w:val="24"/>
          <w:lang w:eastAsia="en-GB"/>
        </w:rPr>
        <w:t>. What number did Chen first think of?</w:t>
      </w:r>
    </w:p>
    <w:p w:rsidR="00DF38D9" w:rsidRDefault="00DF38D9" w:rsidP="00DF38D9">
      <w:pPr>
        <w:spacing w:after="0" w:line="240" w:lineRule="auto"/>
        <w:rPr>
          <w:szCs w:val="24"/>
          <w:lang w:eastAsia="en-GB"/>
        </w:rPr>
      </w:pPr>
    </w:p>
    <w:p w:rsidR="00DF38D9" w:rsidRDefault="00DF38D9" w:rsidP="00DF38D9">
      <w:pPr>
        <w:spacing w:after="0" w:line="240" w:lineRule="auto"/>
        <w:rPr>
          <w:szCs w:val="24"/>
          <w:lang w:eastAsia="en-GB"/>
        </w:rPr>
      </w:pPr>
    </w:p>
    <w:p w:rsidR="00BE6112" w:rsidRDefault="00BE6112" w:rsidP="00DF38D9">
      <w:pPr>
        <w:spacing w:after="0" w:line="240" w:lineRule="auto"/>
        <w:ind w:left="360"/>
        <w:rPr>
          <w:szCs w:val="24"/>
          <w:u w:val="single"/>
          <w:lang w:eastAsia="en-GB"/>
        </w:rPr>
        <w:sectPr w:rsidR="00BE6112" w:rsidSect="00132E02">
          <w:headerReference w:type="default" r:id="rId56"/>
          <w:pgSz w:w="11906" w:h="16838" w:code="9"/>
          <w:pgMar w:top="-497" w:right="1133" w:bottom="1440" w:left="1134" w:header="709" w:footer="680" w:gutter="0"/>
          <w:cols w:space="708"/>
          <w:docGrid w:linePitch="360"/>
        </w:sectPr>
      </w:pPr>
    </w:p>
    <w:p w:rsidR="00132E02" w:rsidRPr="00132E02" w:rsidRDefault="00EA3CEA" w:rsidP="009A0CF6">
      <w:pPr>
        <w:pStyle w:val="Heading3"/>
      </w:pPr>
      <w:r>
        <w:lastRenderedPageBreak/>
        <w:t>Answers</w:t>
      </w:r>
    </w:p>
    <w:p w:rsidR="00802670" w:rsidRPr="00EA3CEA" w:rsidRDefault="00802670" w:rsidP="00802670">
      <w:pPr>
        <w:spacing w:after="0" w:line="240" w:lineRule="auto"/>
        <w:rPr>
          <w:rFonts w:cs="Arial"/>
        </w:rPr>
      </w:pPr>
    </w:p>
    <w:p w:rsidR="00EA3CEA" w:rsidRDefault="00C77BCF" w:rsidP="00C77BCF">
      <w:pPr>
        <w:numPr>
          <w:ilvl w:val="0"/>
          <w:numId w:val="11"/>
        </w:numPr>
        <w:spacing w:after="0" w:line="240" w:lineRule="auto"/>
        <w:rPr>
          <w:rFonts w:cs="Arial"/>
        </w:rPr>
      </w:pPr>
      <w:r>
        <w:rPr>
          <w:rFonts w:cs="Arial"/>
        </w:rPr>
        <w:t>64</w:t>
      </w:r>
    </w:p>
    <w:p w:rsidR="00872673" w:rsidRDefault="00872673" w:rsidP="003B7318">
      <w:pPr>
        <w:spacing w:after="0" w:line="240" w:lineRule="auto"/>
        <w:rPr>
          <w:rFonts w:cs="Arial"/>
        </w:rPr>
      </w:pPr>
    </w:p>
    <w:p w:rsidR="00872673" w:rsidRDefault="00E76E1B" w:rsidP="00C77BCF">
      <w:pPr>
        <w:numPr>
          <w:ilvl w:val="0"/>
          <w:numId w:val="11"/>
        </w:numPr>
        <w:spacing w:after="0" w:line="240" w:lineRule="auto"/>
        <w:rPr>
          <w:rFonts w:cs="Arial"/>
        </w:rPr>
      </w:pPr>
      <w:r w:rsidRPr="00E76E1B">
        <w:rPr>
          <w:position w:val="-6"/>
        </w:rPr>
        <w:object w:dxaOrig="340" w:dyaOrig="320">
          <v:shape id="_x0000_i1048" type="#_x0000_t75" style="width:17.25pt;height:15.75pt" o:ole="">
            <v:imagedata r:id="rId57" o:title=""/>
          </v:shape>
          <o:OLEObject Type="Embed" ProgID="Equation.DSMT4" ShapeID="_x0000_i1048" DrawAspect="Content" ObjectID="_1554204550" r:id="rId58"/>
        </w:object>
      </w:r>
    </w:p>
    <w:p w:rsidR="00802670" w:rsidRPr="00EA3CEA" w:rsidRDefault="00802670" w:rsidP="00802670">
      <w:pPr>
        <w:spacing w:after="0" w:line="240" w:lineRule="auto"/>
        <w:rPr>
          <w:rFonts w:cs="Arial"/>
        </w:rPr>
      </w:pPr>
    </w:p>
    <w:p w:rsidR="00EA3CEA" w:rsidRDefault="00B37F75" w:rsidP="00C77BCF">
      <w:pPr>
        <w:numPr>
          <w:ilvl w:val="0"/>
          <w:numId w:val="11"/>
        </w:numPr>
        <w:spacing w:after="0" w:line="240" w:lineRule="auto"/>
        <w:rPr>
          <w:rFonts w:cs="Arial"/>
        </w:rPr>
      </w:pPr>
      <w:r>
        <w:rPr>
          <w:rFonts w:cs="Arial"/>
        </w:rPr>
        <w:t>(±)</w:t>
      </w:r>
      <w:r w:rsidR="00C77BCF">
        <w:rPr>
          <w:rFonts w:cs="Arial"/>
        </w:rPr>
        <w:t>6</w:t>
      </w:r>
    </w:p>
    <w:p w:rsidR="00802670" w:rsidRPr="00EA3CEA" w:rsidRDefault="00802670" w:rsidP="00802670">
      <w:pPr>
        <w:spacing w:after="0" w:line="240" w:lineRule="auto"/>
        <w:rPr>
          <w:rFonts w:cs="Arial"/>
        </w:rPr>
      </w:pPr>
    </w:p>
    <w:p w:rsidR="00EA3CEA" w:rsidRDefault="00C77BCF" w:rsidP="00C77BCF">
      <w:pPr>
        <w:numPr>
          <w:ilvl w:val="0"/>
          <w:numId w:val="11"/>
        </w:numPr>
        <w:spacing w:after="0" w:line="240" w:lineRule="auto"/>
        <w:rPr>
          <w:rFonts w:cs="Arial"/>
        </w:rPr>
      </w:pPr>
      <w:r>
        <w:rPr>
          <w:rFonts w:cs="Arial"/>
        </w:rPr>
        <w:t>7</w:t>
      </w:r>
    </w:p>
    <w:p w:rsidR="00802670" w:rsidRPr="00EA3CEA" w:rsidRDefault="00802670" w:rsidP="00802670">
      <w:pPr>
        <w:spacing w:after="0" w:line="240" w:lineRule="auto"/>
        <w:rPr>
          <w:rFonts w:cs="Arial"/>
        </w:rPr>
      </w:pPr>
    </w:p>
    <w:p w:rsidR="00EA3CEA" w:rsidRDefault="00E76E1B" w:rsidP="00C77BCF">
      <w:pPr>
        <w:numPr>
          <w:ilvl w:val="0"/>
          <w:numId w:val="11"/>
        </w:numPr>
        <w:spacing w:after="0" w:line="240" w:lineRule="auto"/>
        <w:rPr>
          <w:rFonts w:cs="Arial"/>
        </w:rPr>
      </w:pPr>
      <w:r w:rsidRPr="00E76E1B">
        <w:rPr>
          <w:position w:val="-6"/>
        </w:rPr>
        <w:object w:dxaOrig="1020" w:dyaOrig="320">
          <v:shape id="_x0000_i1049" type="#_x0000_t75" style="width:51pt;height:15.75pt" o:ole="">
            <v:imagedata r:id="rId59" o:title=""/>
          </v:shape>
          <o:OLEObject Type="Embed" ProgID="Equation.DSMT4" ShapeID="_x0000_i1049" DrawAspect="Content" ObjectID="_1554204551" r:id="rId60"/>
        </w:object>
      </w:r>
    </w:p>
    <w:p w:rsidR="00802670" w:rsidRPr="00EA3CEA" w:rsidRDefault="00802670" w:rsidP="00802670">
      <w:pPr>
        <w:spacing w:after="0" w:line="240" w:lineRule="auto"/>
        <w:rPr>
          <w:rFonts w:cs="Arial"/>
        </w:rPr>
      </w:pPr>
    </w:p>
    <w:p w:rsidR="0081627E" w:rsidRPr="0081627E" w:rsidRDefault="00E76E1B" w:rsidP="00C77BCF">
      <w:pPr>
        <w:numPr>
          <w:ilvl w:val="0"/>
          <w:numId w:val="11"/>
        </w:numPr>
        <w:spacing w:after="0" w:line="240" w:lineRule="auto"/>
        <w:rPr>
          <w:rFonts w:cs="Arial"/>
        </w:rPr>
      </w:pPr>
      <w:r w:rsidRPr="00E76E1B">
        <w:rPr>
          <w:position w:val="-6"/>
        </w:rPr>
        <w:object w:dxaOrig="1140" w:dyaOrig="260">
          <v:shape id="_x0000_i1050" type="#_x0000_t75" style="width:57pt;height:12.75pt" o:ole="">
            <v:imagedata r:id="rId61" o:title=""/>
          </v:shape>
          <o:OLEObject Type="Embed" ProgID="Equation.DSMT4" ShapeID="_x0000_i1050" DrawAspect="Content" ObjectID="_1554204552" r:id="rId62"/>
        </w:object>
      </w:r>
    </w:p>
    <w:p w:rsidR="00EA3CEA" w:rsidRPr="001D56C4" w:rsidRDefault="00E76E1B" w:rsidP="0081627E">
      <w:pPr>
        <w:spacing w:after="0" w:line="240" w:lineRule="auto"/>
        <w:ind w:left="360"/>
        <w:rPr>
          <w:rFonts w:cs="Arial"/>
        </w:rPr>
      </w:pPr>
      <w:r w:rsidRPr="00E76E1B">
        <w:rPr>
          <w:position w:val="-6"/>
        </w:rPr>
        <w:object w:dxaOrig="460" w:dyaOrig="320">
          <v:shape id="_x0000_i1051" type="#_x0000_t75" style="width:23.25pt;height:15.75pt" o:ole="">
            <v:imagedata r:id="rId63" o:title=""/>
          </v:shape>
          <o:OLEObject Type="Embed" ProgID="Equation.DSMT4" ShapeID="_x0000_i1051" DrawAspect="Content" ObjectID="_1554204553" r:id="rId64"/>
        </w:object>
      </w:r>
      <w:r w:rsidR="0085321C">
        <w:t xml:space="preserve"> or 0.0000001</w:t>
      </w:r>
    </w:p>
    <w:p w:rsidR="001D56C4" w:rsidRPr="001D56C4" w:rsidRDefault="001D56C4" w:rsidP="001D56C4">
      <w:pPr>
        <w:spacing w:after="0" w:line="240" w:lineRule="auto"/>
        <w:rPr>
          <w:rFonts w:cs="Arial"/>
        </w:rPr>
      </w:pPr>
    </w:p>
    <w:p w:rsidR="005F40D4" w:rsidRPr="0085321C" w:rsidRDefault="00E76E1B" w:rsidP="0085321C">
      <w:pPr>
        <w:numPr>
          <w:ilvl w:val="0"/>
          <w:numId w:val="11"/>
        </w:numPr>
        <w:spacing w:after="0" w:line="240" w:lineRule="auto"/>
        <w:rPr>
          <w:rFonts w:cs="Arial"/>
        </w:rPr>
      </w:pPr>
      <w:r w:rsidRPr="00E76E1B">
        <w:rPr>
          <w:rFonts w:cs="Arial"/>
          <w:position w:val="-6"/>
        </w:rPr>
        <w:object w:dxaOrig="1240" w:dyaOrig="260">
          <v:shape id="_x0000_i1052" type="#_x0000_t75" style="width:62.25pt;height:12.75pt" o:ole="">
            <v:imagedata r:id="rId65" o:title=""/>
          </v:shape>
          <o:OLEObject Type="Embed" ProgID="Equation.DSMT4" ShapeID="_x0000_i1052" DrawAspect="Content" ObjectID="_1554204554" r:id="rId66"/>
        </w:object>
      </w:r>
      <w:r w:rsidR="0085321C">
        <w:rPr>
          <w:rFonts w:cs="Arial"/>
        </w:rPr>
        <w:t>,</w:t>
      </w:r>
      <w:r w:rsidR="005F40D4" w:rsidRPr="0085321C">
        <w:rPr>
          <w:rFonts w:cs="Arial"/>
        </w:rPr>
        <w:t xml:space="preserve"> </w:t>
      </w:r>
      <w:r w:rsidRPr="00E76E1B">
        <w:rPr>
          <w:rFonts w:cs="Arial"/>
          <w:position w:val="-6"/>
        </w:rPr>
        <w:object w:dxaOrig="1560" w:dyaOrig="320">
          <v:shape id="_x0000_i1053" type="#_x0000_t75" style="width:78pt;height:15.75pt" o:ole="">
            <v:imagedata r:id="rId67" o:title=""/>
          </v:shape>
          <o:OLEObject Type="Embed" ProgID="Equation.DSMT4" ShapeID="_x0000_i1053" DrawAspect="Content" ObjectID="_1554204555" r:id="rId68"/>
        </w:object>
      </w:r>
    </w:p>
    <w:p w:rsidR="001D56C4" w:rsidRPr="005F40D4" w:rsidRDefault="00E76E1B" w:rsidP="005F40D4">
      <w:pPr>
        <w:spacing w:after="0" w:line="240" w:lineRule="auto"/>
        <w:ind w:left="360"/>
        <w:rPr>
          <w:rFonts w:cs="Arial"/>
        </w:rPr>
      </w:pPr>
      <w:r w:rsidRPr="0085321C">
        <w:rPr>
          <w:rFonts w:eastAsia="Times New Roman" w:cs="Arial"/>
          <w:position w:val="-6"/>
          <w:lang w:eastAsia="en-GB"/>
        </w:rPr>
        <w:object w:dxaOrig="880" w:dyaOrig="320">
          <v:shape id="_x0000_i1054" type="#_x0000_t75" style="width:44.25pt;height:15.75pt" o:ole="">
            <v:imagedata r:id="rId69" o:title=""/>
          </v:shape>
          <o:OLEObject Type="Embed" ProgID="Equation.DSMT4" ShapeID="_x0000_i1054" DrawAspect="Content" ObjectID="_1554204556" r:id="rId70"/>
        </w:object>
      </w:r>
      <w:r w:rsidR="005F40D4">
        <w:rPr>
          <w:rFonts w:eastAsia="Times New Roman" w:cs="Arial"/>
          <w:vertAlign w:val="superscript"/>
          <w:lang w:eastAsia="en-GB"/>
        </w:rPr>
        <w:t xml:space="preserve"> </w:t>
      </w:r>
      <w:r w:rsidR="00A559BB">
        <w:rPr>
          <w:rFonts w:eastAsia="Times New Roman" w:cs="Arial"/>
          <w:lang w:eastAsia="en-GB"/>
        </w:rPr>
        <w:t xml:space="preserve">or </w:t>
      </w:r>
      <w:r w:rsidR="005D5DBB" w:rsidRPr="005F40D4">
        <w:rPr>
          <w:rFonts w:eastAsia="Times New Roman" w:cs="Arial"/>
          <w:lang w:eastAsia="en-GB"/>
        </w:rPr>
        <w:t>66</w:t>
      </w:r>
      <w:r w:rsidR="00A559BB">
        <w:rPr>
          <w:rFonts w:eastAsia="Times New Roman" w:cs="Arial"/>
          <w:lang w:eastAsia="en-GB"/>
        </w:rPr>
        <w:t>00</w:t>
      </w:r>
    </w:p>
    <w:p w:rsidR="004566BB" w:rsidRPr="004566BB" w:rsidRDefault="004566BB" w:rsidP="004566BB">
      <w:pPr>
        <w:spacing w:after="0" w:line="240" w:lineRule="auto"/>
        <w:rPr>
          <w:rFonts w:cs="Arial"/>
        </w:rPr>
      </w:pPr>
    </w:p>
    <w:p w:rsidR="00173DB8" w:rsidRPr="00173DB8" w:rsidRDefault="00E76E1B" w:rsidP="00C77BCF">
      <w:pPr>
        <w:numPr>
          <w:ilvl w:val="0"/>
          <w:numId w:val="11"/>
        </w:numPr>
        <w:spacing w:after="0" w:line="240" w:lineRule="auto"/>
        <w:rPr>
          <w:rFonts w:cs="Arial"/>
        </w:rPr>
      </w:pPr>
      <w:r w:rsidRPr="00E76E1B">
        <w:rPr>
          <w:rFonts w:cs="Arial"/>
          <w:position w:val="-6"/>
        </w:rPr>
        <w:object w:dxaOrig="820" w:dyaOrig="260">
          <v:shape id="_x0000_i1055" type="#_x0000_t75" style="width:41.25pt;height:12.75pt" o:ole="">
            <v:imagedata r:id="rId71" o:title=""/>
          </v:shape>
          <o:OLEObject Type="Embed" ProgID="Equation.DSMT4" ShapeID="_x0000_i1055" DrawAspect="Content" ObjectID="_1554204557" r:id="rId72"/>
        </w:object>
      </w:r>
    </w:p>
    <w:p w:rsidR="001D56C4" w:rsidRPr="009C2DDD" w:rsidRDefault="00E76E1B" w:rsidP="00173DB8">
      <w:pPr>
        <w:spacing w:after="0" w:line="240" w:lineRule="auto"/>
        <w:ind w:left="360"/>
        <w:rPr>
          <w:rFonts w:cs="Arial"/>
        </w:rPr>
      </w:pPr>
      <w:r w:rsidRPr="00E76E1B">
        <w:rPr>
          <w:rFonts w:cs="Arial"/>
          <w:position w:val="-6"/>
        </w:rPr>
        <w:object w:dxaOrig="320" w:dyaOrig="260">
          <v:shape id="_x0000_i1056" type="#_x0000_t75" style="width:15.75pt;height:12.75pt" o:ole="">
            <v:imagedata r:id="rId73" o:title=""/>
          </v:shape>
          <o:OLEObject Type="Embed" ProgID="Equation.DSMT4" ShapeID="_x0000_i1056" DrawAspect="Content" ObjectID="_1554204558" r:id="rId74"/>
        </w:object>
      </w:r>
      <w:r w:rsidR="009C2DDD" w:rsidRPr="009C2DDD">
        <w:rPr>
          <w:rFonts w:cs="Arial"/>
        </w:rPr>
        <w:t>(cm)</w:t>
      </w:r>
    </w:p>
    <w:p w:rsidR="001D56C4" w:rsidRPr="001D56C4" w:rsidRDefault="001D56C4" w:rsidP="001D56C4">
      <w:pPr>
        <w:spacing w:after="0" w:line="240" w:lineRule="auto"/>
        <w:rPr>
          <w:rFonts w:cs="Arial"/>
        </w:rPr>
      </w:pPr>
    </w:p>
    <w:p w:rsidR="001D56C4" w:rsidRPr="001D56C4" w:rsidRDefault="00E76E1B" w:rsidP="00C77BCF">
      <w:pPr>
        <w:numPr>
          <w:ilvl w:val="0"/>
          <w:numId w:val="11"/>
        </w:numPr>
        <w:spacing w:after="0" w:line="240" w:lineRule="auto"/>
        <w:rPr>
          <w:rFonts w:cs="Arial"/>
        </w:rPr>
      </w:pPr>
      <w:r w:rsidRPr="00E76E1B">
        <w:rPr>
          <w:position w:val="-22"/>
        </w:rPr>
        <w:object w:dxaOrig="1140" w:dyaOrig="580">
          <v:shape id="_x0000_i1057" type="#_x0000_t75" style="width:57pt;height:29.25pt" o:ole="">
            <v:imagedata r:id="rId75" o:title=""/>
          </v:shape>
          <o:OLEObject Type="Embed" ProgID="Equation.DSMT4" ShapeID="_x0000_i1057" DrawAspect="Content" ObjectID="_1554204559" r:id="rId76"/>
        </w:object>
      </w:r>
      <w:r w:rsidR="0085321C">
        <w:t xml:space="preserve"> or </w:t>
      </w:r>
      <w:r w:rsidRPr="00E76E1B">
        <w:rPr>
          <w:position w:val="-22"/>
        </w:rPr>
        <w:object w:dxaOrig="220" w:dyaOrig="580">
          <v:shape id="_x0000_i1058" type="#_x0000_t75" style="width:11.25pt;height:29.25pt" o:ole="">
            <v:imagedata r:id="rId77" o:title=""/>
          </v:shape>
          <o:OLEObject Type="Embed" ProgID="Equation.DSMT4" ShapeID="_x0000_i1058" DrawAspect="Content" ObjectID="_1554204560" r:id="rId78"/>
        </w:object>
      </w:r>
    </w:p>
    <w:p w:rsidR="001D56C4" w:rsidRPr="001D56C4" w:rsidRDefault="001D56C4" w:rsidP="001D56C4">
      <w:pPr>
        <w:spacing w:after="0" w:line="240" w:lineRule="auto"/>
        <w:rPr>
          <w:rFonts w:cs="Arial"/>
        </w:rPr>
      </w:pPr>
    </w:p>
    <w:p w:rsidR="001D56C4" w:rsidRPr="001D56C4" w:rsidRDefault="00E76E1B" w:rsidP="00C77BCF">
      <w:pPr>
        <w:numPr>
          <w:ilvl w:val="0"/>
          <w:numId w:val="11"/>
        </w:numPr>
        <w:spacing w:after="0" w:line="240" w:lineRule="auto"/>
        <w:rPr>
          <w:rFonts w:cs="Arial"/>
        </w:rPr>
      </w:pPr>
      <w:r w:rsidRPr="00E76E1B">
        <w:rPr>
          <w:rFonts w:cs="Arial"/>
          <w:position w:val="-24"/>
        </w:rPr>
        <w:object w:dxaOrig="1840" w:dyaOrig="639">
          <v:shape id="_x0000_i1059" type="#_x0000_t75" style="width:92.25pt;height:32.25pt" o:ole="">
            <v:imagedata r:id="rId79" o:title=""/>
          </v:shape>
          <o:OLEObject Type="Embed" ProgID="Equation.DSMT4" ShapeID="_x0000_i1059" DrawAspect="Content" ObjectID="_1554204561" r:id="rId80"/>
        </w:object>
      </w:r>
    </w:p>
    <w:p w:rsidR="001D56C4" w:rsidRDefault="00E76E1B" w:rsidP="00102B8D">
      <w:pPr>
        <w:spacing w:after="0" w:line="240" w:lineRule="auto"/>
        <w:ind w:left="360"/>
        <w:rPr>
          <w:rFonts w:cs="Arial"/>
        </w:rPr>
      </w:pPr>
      <w:r w:rsidRPr="00E76E1B">
        <w:rPr>
          <w:rFonts w:cs="Arial"/>
          <w:position w:val="-22"/>
        </w:rPr>
        <w:object w:dxaOrig="400" w:dyaOrig="580">
          <v:shape id="_x0000_i1060" type="#_x0000_t75" style="width:20.25pt;height:29.25pt" o:ole="">
            <v:imagedata r:id="rId81" o:title=""/>
          </v:shape>
          <o:OLEObject Type="Embed" ProgID="Equation.DSMT4" ShapeID="_x0000_i1060" DrawAspect="Content" ObjectID="_1554204562" r:id="rId82"/>
        </w:object>
      </w:r>
    </w:p>
    <w:p w:rsidR="00373D20" w:rsidRPr="001D56C4" w:rsidRDefault="00373D20" w:rsidP="001D56C4">
      <w:pPr>
        <w:spacing w:after="0" w:line="240" w:lineRule="auto"/>
        <w:rPr>
          <w:rFonts w:cs="Arial"/>
        </w:rPr>
      </w:pPr>
    </w:p>
    <w:p w:rsidR="00D358DD" w:rsidRPr="000B4D6D" w:rsidRDefault="00D358DD" w:rsidP="00C77BCF">
      <w:pPr>
        <w:numPr>
          <w:ilvl w:val="0"/>
          <w:numId w:val="11"/>
        </w:numPr>
        <w:spacing w:after="0" w:line="240" w:lineRule="auto"/>
        <w:rPr>
          <w:rFonts w:cs="Arial"/>
        </w:rPr>
      </w:pPr>
      <w:r>
        <w:rPr>
          <w:rFonts w:cs="Arial"/>
        </w:rPr>
        <w:t>Yes with correct explanation. For example,</w:t>
      </w:r>
      <w:r w:rsidR="00102B8D">
        <w:rPr>
          <w:rFonts w:cs="Arial"/>
        </w:rPr>
        <w:t xml:space="preserve"> </w:t>
      </w:r>
      <w:r w:rsidR="00E76E1B" w:rsidRPr="00E76E1B">
        <w:rPr>
          <w:rFonts w:cs="Arial"/>
          <w:position w:val="-6"/>
        </w:rPr>
        <w:object w:dxaOrig="2640" w:dyaOrig="320">
          <v:shape id="_x0000_i1061" type="#_x0000_t75" style="width:132pt;height:15.75pt" o:ole="">
            <v:imagedata r:id="rId83" o:title=""/>
          </v:shape>
          <o:OLEObject Type="Embed" ProgID="Equation.DSMT4" ShapeID="_x0000_i1061" DrawAspect="Content" ObjectID="_1554204563" r:id="rId84"/>
        </w:object>
      </w:r>
      <w:r>
        <w:rPr>
          <w:rFonts w:cs="Arial"/>
          <w:szCs w:val="24"/>
          <w:lang w:eastAsia="en-GB"/>
        </w:rPr>
        <w:t>, or “the rule is when you multiply you add the indices”.</w:t>
      </w:r>
    </w:p>
    <w:p w:rsidR="00D358DD" w:rsidRDefault="00D358DD" w:rsidP="003B7318">
      <w:pPr>
        <w:spacing w:after="0" w:line="240" w:lineRule="auto"/>
        <w:rPr>
          <w:rFonts w:cs="Arial"/>
        </w:rPr>
      </w:pPr>
    </w:p>
    <w:p w:rsidR="00D358DD" w:rsidRPr="005E732A" w:rsidRDefault="00E76E1B" w:rsidP="005E732A">
      <w:pPr>
        <w:numPr>
          <w:ilvl w:val="0"/>
          <w:numId w:val="11"/>
        </w:numPr>
        <w:spacing w:after="0" w:line="240" w:lineRule="auto"/>
        <w:rPr>
          <w:rFonts w:cs="Arial"/>
        </w:rPr>
      </w:pPr>
      <w:r w:rsidRPr="00E76E1B">
        <w:rPr>
          <w:rFonts w:cs="Arial"/>
          <w:position w:val="-24"/>
        </w:rPr>
        <w:object w:dxaOrig="2540" w:dyaOrig="600">
          <v:shape id="_x0000_i1062" type="#_x0000_t75" style="width:126.75pt;height:30pt" o:ole="">
            <v:imagedata r:id="rId85" o:title=""/>
          </v:shape>
          <o:OLEObject Type="Embed" ProgID="Equation.DSMT4" ShapeID="_x0000_i1062" DrawAspect="Content" ObjectID="_1554204564" r:id="rId86"/>
        </w:object>
      </w:r>
    </w:p>
    <w:p w:rsidR="00D358DD" w:rsidRPr="00EA3CEA" w:rsidRDefault="00D358DD" w:rsidP="00D358DD">
      <w:pPr>
        <w:spacing w:after="0" w:line="240" w:lineRule="auto"/>
        <w:rPr>
          <w:rFonts w:cs="Arial"/>
        </w:rPr>
      </w:pPr>
    </w:p>
    <w:p w:rsidR="00D358DD" w:rsidRPr="00F41E3B" w:rsidRDefault="003E3A02" w:rsidP="00C77BCF">
      <w:pPr>
        <w:numPr>
          <w:ilvl w:val="0"/>
          <w:numId w:val="11"/>
        </w:numPr>
        <w:spacing w:after="0" w:line="240" w:lineRule="auto"/>
        <w:rPr>
          <w:rFonts w:cs="Arial"/>
        </w:rPr>
      </w:pPr>
      <w:r>
        <w:rPr>
          <w:rFonts w:eastAsia="Times New Roman" w:cs="Arial"/>
          <w:lang w:eastAsia="en-GB"/>
        </w:rPr>
        <w:t>0.5</w:t>
      </w:r>
      <w:r w:rsidR="00D358DD">
        <w:rPr>
          <w:rFonts w:eastAsia="Times New Roman" w:cs="Arial"/>
          <w:lang w:eastAsia="en-GB"/>
        </w:rPr>
        <w:t xml:space="preserve"> because </w:t>
      </w:r>
      <w:r w:rsidR="00E76E1B" w:rsidRPr="00E76E1B">
        <w:rPr>
          <w:rFonts w:eastAsia="Times New Roman" w:cs="Arial"/>
          <w:position w:val="-4"/>
          <w:lang w:eastAsia="en-GB"/>
        </w:rPr>
        <w:object w:dxaOrig="639" w:dyaOrig="300">
          <v:shape id="_x0000_i1063" type="#_x0000_t75" style="width:32.25pt;height:15pt" o:ole="">
            <v:imagedata r:id="rId87" o:title=""/>
          </v:shape>
          <o:OLEObject Type="Embed" ProgID="Equation.DSMT4" ShapeID="_x0000_i1063" DrawAspect="Content" ObjectID="_1554204565" r:id="rId88"/>
        </w:object>
      </w:r>
      <w:r>
        <w:rPr>
          <w:rFonts w:eastAsia="Times New Roman" w:cs="Arial"/>
          <w:lang w:eastAsia="en-GB"/>
        </w:rPr>
        <w:t xml:space="preserve">, </w:t>
      </w:r>
      <w:r w:rsidR="00E76E1B" w:rsidRPr="00E76E1B">
        <w:rPr>
          <w:rFonts w:eastAsia="Times New Roman" w:cs="Arial"/>
          <w:position w:val="-6"/>
          <w:lang w:eastAsia="en-GB"/>
        </w:rPr>
        <w:object w:dxaOrig="720" w:dyaOrig="320">
          <v:shape id="_x0000_i1064" type="#_x0000_t75" style="width:36pt;height:15.75pt" o:ole="">
            <v:imagedata r:id="rId89" o:title=""/>
          </v:shape>
          <o:OLEObject Type="Embed" ProgID="Equation.DSMT4" ShapeID="_x0000_i1064" DrawAspect="Content" ObjectID="_1554204566" r:id="rId90"/>
        </w:object>
      </w:r>
      <w:r>
        <w:rPr>
          <w:rFonts w:eastAsia="Times New Roman" w:cs="Arial"/>
          <w:lang w:eastAsia="en-GB"/>
        </w:rPr>
        <w:t xml:space="preserve"> and </w:t>
      </w:r>
      <w:r w:rsidR="00E76E1B" w:rsidRPr="00E76E1B">
        <w:rPr>
          <w:rFonts w:eastAsia="Times New Roman" w:cs="Arial"/>
          <w:position w:val="-12"/>
          <w:lang w:eastAsia="en-GB"/>
        </w:rPr>
        <w:object w:dxaOrig="1060" w:dyaOrig="420">
          <v:shape id="_x0000_i1065" type="#_x0000_t75" style="width:53.25pt;height:21pt" o:ole="">
            <v:imagedata r:id="rId91" o:title=""/>
          </v:shape>
          <o:OLEObject Type="Embed" ProgID="Equation.DSMT4" ShapeID="_x0000_i1065" DrawAspect="Content" ObjectID="_1554204567" r:id="rId92"/>
        </w:object>
      </w:r>
      <w:r>
        <w:rPr>
          <w:rFonts w:eastAsia="Times New Roman" w:cs="Arial"/>
          <w:lang w:eastAsia="en-GB"/>
        </w:rPr>
        <w:t>.</w:t>
      </w:r>
    </w:p>
    <w:p w:rsidR="00F41E3B" w:rsidRPr="003E1820" w:rsidRDefault="00F41E3B" w:rsidP="003B7318">
      <w:pPr>
        <w:spacing w:after="0" w:line="240" w:lineRule="auto"/>
        <w:rPr>
          <w:rFonts w:cs="Arial"/>
        </w:rPr>
      </w:pPr>
    </w:p>
    <w:p w:rsidR="001D56C4" w:rsidRDefault="007F5374" w:rsidP="00C77BCF">
      <w:pPr>
        <w:numPr>
          <w:ilvl w:val="0"/>
          <w:numId w:val="11"/>
        </w:numPr>
        <w:spacing w:after="0" w:line="240" w:lineRule="auto"/>
        <w:rPr>
          <w:rFonts w:cs="Arial"/>
        </w:rPr>
      </w:pPr>
      <w:r w:rsidRPr="007F5374">
        <w:rPr>
          <w:rFonts w:cs="Arial"/>
        </w:rPr>
        <w:t xml:space="preserve">The answer should be </w:t>
      </w:r>
      <w:r w:rsidR="00E76E1B" w:rsidRPr="00E76E1B">
        <w:rPr>
          <w:rFonts w:cs="Arial"/>
          <w:position w:val="-6"/>
        </w:rPr>
        <w:object w:dxaOrig="859" w:dyaOrig="320">
          <v:shape id="_x0000_i1066" type="#_x0000_t75" style="width:42.75pt;height:15.75pt" o:ole="">
            <v:imagedata r:id="rId93" o:title=""/>
          </v:shape>
          <o:OLEObject Type="Embed" ProgID="Equation.DSMT4" ShapeID="_x0000_i1066" DrawAspect="Content" ObjectID="_1554204568" r:id="rId94"/>
        </w:object>
      </w:r>
      <w:r w:rsidRPr="007F5374">
        <w:rPr>
          <w:rFonts w:cs="Arial"/>
        </w:rPr>
        <w:t xml:space="preserve">. </w:t>
      </w:r>
      <w:r>
        <w:rPr>
          <w:rFonts w:cs="Arial"/>
        </w:rPr>
        <w:t>If correct answer not given, explanation should include the fact that she should not have subtracted the indices.</w:t>
      </w:r>
    </w:p>
    <w:p w:rsidR="00B43C91" w:rsidRDefault="00B43C91" w:rsidP="003B7318">
      <w:pPr>
        <w:spacing w:after="0" w:line="240" w:lineRule="auto"/>
        <w:rPr>
          <w:rFonts w:cs="Arial"/>
        </w:rPr>
      </w:pPr>
    </w:p>
    <w:p w:rsidR="001908C2" w:rsidRDefault="007336CD" w:rsidP="003E3A02">
      <w:pPr>
        <w:numPr>
          <w:ilvl w:val="0"/>
          <w:numId w:val="11"/>
        </w:numPr>
        <w:spacing w:after="0" w:line="240" w:lineRule="auto"/>
        <w:rPr>
          <w:rFonts w:cs="Arial"/>
        </w:rPr>
      </w:pPr>
      <w:r>
        <w:rPr>
          <w:rFonts w:cs="Arial"/>
        </w:rPr>
        <w:t xml:space="preserve">Both equal </w:t>
      </w:r>
      <w:r w:rsidR="00E76E1B" w:rsidRPr="00E76E1B">
        <w:rPr>
          <w:rFonts w:cs="Arial"/>
          <w:position w:val="-4"/>
        </w:rPr>
        <w:object w:dxaOrig="340" w:dyaOrig="300">
          <v:shape id="_x0000_i1067" type="#_x0000_t75" style="width:17.25pt;height:15pt" o:ole="">
            <v:imagedata r:id="rId95" o:title=""/>
          </v:shape>
          <o:OLEObject Type="Embed" ProgID="Equation.DSMT4" ShapeID="_x0000_i1067" DrawAspect="Content" ObjectID="_1554204569" r:id="rId96"/>
        </w:object>
      </w:r>
      <w:r>
        <w:rPr>
          <w:rFonts w:cs="Arial"/>
        </w:rPr>
        <w:t xml:space="preserve"> or </w:t>
      </w:r>
      <w:r w:rsidR="00E76E1B" w:rsidRPr="00E76E1B">
        <w:rPr>
          <w:rFonts w:cs="Arial"/>
          <w:position w:val="-12"/>
        </w:rPr>
        <w:object w:dxaOrig="7740" w:dyaOrig="360">
          <v:shape id="_x0000_i1068" type="#_x0000_t75" style="width:387pt;height:18pt" o:ole="">
            <v:imagedata r:id="rId97" o:title=""/>
          </v:shape>
          <o:OLEObject Type="Embed" ProgID="Equation.DSMT4" ShapeID="_x0000_i1068" DrawAspect="Content" ObjectID="_1554204570" r:id="rId98"/>
        </w:object>
      </w:r>
    </w:p>
    <w:p w:rsidR="003E3A02" w:rsidRDefault="003E3A02" w:rsidP="003E3A02">
      <w:pPr>
        <w:spacing w:after="0" w:line="240" w:lineRule="auto"/>
        <w:rPr>
          <w:rFonts w:cs="Arial"/>
        </w:rPr>
      </w:pPr>
    </w:p>
    <w:p w:rsidR="007F5374" w:rsidRPr="003B7318" w:rsidRDefault="00E76E1B" w:rsidP="003B7318">
      <w:pPr>
        <w:numPr>
          <w:ilvl w:val="0"/>
          <w:numId w:val="11"/>
        </w:numPr>
        <w:spacing w:after="0" w:line="240" w:lineRule="auto"/>
        <w:rPr>
          <w:rFonts w:cs="Arial"/>
        </w:rPr>
      </w:pPr>
      <w:r w:rsidRPr="00E76E1B">
        <w:rPr>
          <w:position w:val="-8"/>
        </w:rPr>
        <w:object w:dxaOrig="940" w:dyaOrig="340">
          <v:shape id="_x0000_i1069" type="#_x0000_t75" style="width:47.25pt;height:17.25pt" o:ole="">
            <v:imagedata r:id="rId99" o:title=""/>
          </v:shape>
          <o:OLEObject Type="Embed" ProgID="Equation.DSMT4" ShapeID="_x0000_i1069" DrawAspect="Content" ObjectID="_1554204571" r:id="rId100"/>
        </w:object>
      </w:r>
      <w:r w:rsidR="003E3A02">
        <w:t xml:space="preserve"> </w:t>
      </w:r>
      <w:r w:rsidR="00653D0A">
        <w:t xml:space="preserve">so tank is </w:t>
      </w:r>
      <w:r w:rsidRPr="00E76E1B">
        <w:rPr>
          <w:position w:val="-6"/>
        </w:rPr>
        <w:object w:dxaOrig="820" w:dyaOrig="260">
          <v:shape id="_x0000_i1070" type="#_x0000_t75" style="width:40.5pt;height:12.75pt" o:ole="">
            <v:imagedata r:id="rId101" o:title=""/>
          </v:shape>
          <o:OLEObject Type="Embed" ProgID="Equation.DSMT4" ShapeID="_x0000_i1070" DrawAspect="Content" ObjectID="_1554204572" r:id="rId102"/>
        </w:object>
      </w:r>
      <w:r>
        <w:t>m</w:t>
      </w:r>
      <w:r w:rsidR="00653D0A">
        <w:t>.</w:t>
      </w:r>
    </w:p>
    <w:p w:rsidR="001D56C4" w:rsidRPr="001D56C4" w:rsidRDefault="001D56C4" w:rsidP="001D56C4">
      <w:pPr>
        <w:spacing w:after="0" w:line="240" w:lineRule="auto"/>
        <w:rPr>
          <w:rFonts w:cs="Arial"/>
        </w:rPr>
      </w:pPr>
    </w:p>
    <w:p w:rsidR="001D56C4" w:rsidRPr="00993376" w:rsidRDefault="00E76E1B" w:rsidP="00C77BCF">
      <w:pPr>
        <w:numPr>
          <w:ilvl w:val="0"/>
          <w:numId w:val="11"/>
        </w:numPr>
        <w:spacing w:after="0" w:line="240" w:lineRule="auto"/>
        <w:rPr>
          <w:rFonts w:cs="Arial"/>
        </w:rPr>
      </w:pPr>
      <w:r w:rsidRPr="00E76E1B">
        <w:rPr>
          <w:rFonts w:cs="Arial"/>
          <w:position w:val="-24"/>
        </w:rPr>
        <w:object w:dxaOrig="1860" w:dyaOrig="600">
          <v:shape id="_x0000_i1071" type="#_x0000_t75" style="width:93pt;height:30pt" o:ole="">
            <v:imagedata r:id="rId103" o:title=""/>
          </v:shape>
          <o:OLEObject Type="Embed" ProgID="Equation.DSMT4" ShapeID="_x0000_i1071" DrawAspect="Content" ObjectID="_1554204573" r:id="rId104"/>
        </w:object>
      </w:r>
      <w:r w:rsidR="00D03293" w:rsidRPr="00993376">
        <w:rPr>
          <w:rFonts w:cs="Arial"/>
        </w:rPr>
        <w:t>g</w:t>
      </w:r>
    </w:p>
    <w:p w:rsidR="003E3A02" w:rsidRPr="00993376" w:rsidRDefault="003E3A02" w:rsidP="003E3A02">
      <w:pPr>
        <w:spacing w:after="0" w:line="240" w:lineRule="auto"/>
        <w:rPr>
          <w:rFonts w:cs="Arial"/>
        </w:rPr>
      </w:pPr>
    </w:p>
    <w:p w:rsidR="003E3A02" w:rsidRPr="00993376" w:rsidRDefault="00E76E1B" w:rsidP="00C77BCF">
      <w:pPr>
        <w:numPr>
          <w:ilvl w:val="0"/>
          <w:numId w:val="11"/>
        </w:numPr>
        <w:spacing w:after="0" w:line="240" w:lineRule="auto"/>
        <w:rPr>
          <w:rFonts w:cs="Arial"/>
        </w:rPr>
      </w:pPr>
      <w:r w:rsidRPr="00E76E1B">
        <w:rPr>
          <w:rFonts w:cs="Arial"/>
          <w:position w:val="-24"/>
        </w:rPr>
        <w:object w:dxaOrig="1800" w:dyaOrig="639">
          <v:shape id="_x0000_i1072" type="#_x0000_t75" style="width:90pt;height:32.25pt" o:ole="">
            <v:imagedata r:id="rId105" o:title=""/>
          </v:shape>
          <o:OLEObject Type="Embed" ProgID="Equation.DSMT4" ShapeID="_x0000_i1072" DrawAspect="Content" ObjectID="_1554204574" r:id="rId106"/>
        </w:object>
      </w:r>
    </w:p>
    <w:p w:rsidR="003E3A02" w:rsidRPr="00993376" w:rsidRDefault="00E76E1B" w:rsidP="003E3A02">
      <w:pPr>
        <w:spacing w:after="0" w:line="240" w:lineRule="auto"/>
        <w:ind w:left="360"/>
        <w:rPr>
          <w:rFonts w:cs="Arial"/>
        </w:rPr>
      </w:pPr>
      <w:r w:rsidRPr="00E76E1B">
        <w:rPr>
          <w:rFonts w:cs="Arial"/>
          <w:position w:val="-6"/>
        </w:rPr>
        <w:object w:dxaOrig="880" w:dyaOrig="320">
          <v:shape id="_x0000_i1073" type="#_x0000_t75" style="width:44.25pt;height:15.75pt" o:ole="">
            <v:imagedata r:id="rId107" o:title=""/>
          </v:shape>
          <o:OLEObject Type="Embed" ProgID="Equation.DSMT4" ShapeID="_x0000_i1073" DrawAspect="Content" ObjectID="_1554204575" r:id="rId108"/>
        </w:object>
      </w:r>
    </w:p>
    <w:p w:rsidR="001D56C4" w:rsidRPr="00993376" w:rsidRDefault="001D56C4" w:rsidP="001D56C4">
      <w:pPr>
        <w:spacing w:after="0" w:line="240" w:lineRule="auto"/>
        <w:rPr>
          <w:rFonts w:cs="Arial"/>
        </w:rPr>
      </w:pPr>
    </w:p>
    <w:p w:rsidR="00EC0CEF" w:rsidRPr="00993376" w:rsidRDefault="00B86A1F" w:rsidP="00B86A1F">
      <w:pPr>
        <w:numPr>
          <w:ilvl w:val="0"/>
          <w:numId w:val="11"/>
        </w:numPr>
        <w:spacing w:after="0" w:line="240" w:lineRule="auto"/>
        <w:rPr>
          <w:rFonts w:cs="Arial"/>
        </w:rPr>
      </w:pPr>
      <w:r w:rsidRPr="00993376">
        <w:rPr>
          <w:rFonts w:cs="Arial"/>
        </w:rPr>
        <w:t xml:space="preserve">Side length </w:t>
      </w:r>
      <w:r w:rsidR="00E76E1B" w:rsidRPr="00E76E1B">
        <w:rPr>
          <w:rFonts w:cs="Arial"/>
          <w:position w:val="-8"/>
        </w:rPr>
        <w:object w:dxaOrig="1500" w:dyaOrig="340">
          <v:shape id="_x0000_i1074" type="#_x0000_t75" style="width:75pt;height:17.25pt" o:ole="">
            <v:imagedata r:id="rId109" o:title=""/>
          </v:shape>
          <o:OLEObject Type="Embed" ProgID="Equation.DSMT4" ShapeID="_x0000_i1074" DrawAspect="Content" ObjectID="_1554204576" r:id="rId110"/>
        </w:object>
      </w:r>
      <w:r w:rsidRPr="00993376">
        <w:rPr>
          <w:rFonts w:cs="Arial"/>
        </w:rPr>
        <w:t xml:space="preserve">m so perimeter </w:t>
      </w:r>
      <w:r w:rsidR="00E76E1B" w:rsidRPr="00E76E1B">
        <w:rPr>
          <w:rFonts w:cs="Arial"/>
          <w:position w:val="-4"/>
        </w:rPr>
        <w:object w:dxaOrig="480" w:dyaOrig="240">
          <v:shape id="_x0000_i1075" type="#_x0000_t75" style="width:24pt;height:12pt" o:ole="">
            <v:imagedata r:id="rId111" o:title=""/>
          </v:shape>
          <o:OLEObject Type="Embed" ProgID="Equation.DSMT4" ShapeID="_x0000_i1075" DrawAspect="Content" ObjectID="_1554204577" r:id="rId112"/>
        </w:object>
      </w:r>
      <w:r w:rsidRPr="00993376">
        <w:rPr>
          <w:rFonts w:cs="Arial"/>
        </w:rPr>
        <w:t>m.</w:t>
      </w:r>
    </w:p>
    <w:p w:rsidR="00EC0CEF" w:rsidRPr="001D56C4" w:rsidRDefault="00EC0CEF" w:rsidP="001D56C4">
      <w:pPr>
        <w:spacing w:after="0" w:line="240" w:lineRule="auto"/>
        <w:rPr>
          <w:rFonts w:cs="Arial"/>
        </w:rPr>
      </w:pPr>
    </w:p>
    <w:p w:rsidR="001D56C4" w:rsidRPr="001D56C4" w:rsidRDefault="00E76E1B" w:rsidP="00C77BCF">
      <w:pPr>
        <w:numPr>
          <w:ilvl w:val="0"/>
          <w:numId w:val="11"/>
        </w:numPr>
        <w:spacing w:after="0" w:line="240" w:lineRule="auto"/>
        <w:rPr>
          <w:rFonts w:cs="Arial"/>
        </w:rPr>
      </w:pPr>
      <w:r w:rsidRPr="00E76E1B">
        <w:rPr>
          <w:rFonts w:cs="Arial"/>
          <w:position w:val="-8"/>
        </w:rPr>
        <w:object w:dxaOrig="800" w:dyaOrig="340">
          <v:shape id="_x0000_i1076" type="#_x0000_t75" style="width:39.75pt;height:17.25pt" o:ole="">
            <v:imagedata r:id="rId113" o:title=""/>
          </v:shape>
          <o:OLEObject Type="Embed" ProgID="Equation.DSMT4" ShapeID="_x0000_i1076" DrawAspect="Content" ObjectID="_1554204578" r:id="rId114"/>
        </w:object>
      </w:r>
    </w:p>
    <w:p w:rsidR="001D56C4" w:rsidRDefault="00E76E1B" w:rsidP="003E3A02">
      <w:pPr>
        <w:spacing w:after="0" w:line="240" w:lineRule="auto"/>
        <w:ind w:left="360"/>
        <w:rPr>
          <w:rFonts w:cs="Arial"/>
        </w:rPr>
      </w:pPr>
      <w:r w:rsidRPr="00E76E1B">
        <w:rPr>
          <w:rFonts w:cs="Arial"/>
          <w:position w:val="-6"/>
        </w:rPr>
        <w:object w:dxaOrig="900" w:dyaOrig="320">
          <v:shape id="_x0000_i1077" type="#_x0000_t75" style="width:45pt;height:15.75pt" o:ole="">
            <v:imagedata r:id="rId115" o:title=""/>
          </v:shape>
          <o:OLEObject Type="Embed" ProgID="Equation.DSMT4" ShapeID="_x0000_i1077" DrawAspect="Content" ObjectID="_1554204579" r:id="rId116"/>
        </w:object>
      </w:r>
    </w:p>
    <w:p w:rsidR="001D56C4" w:rsidRPr="001D56C4" w:rsidRDefault="001D56C4" w:rsidP="003B7318">
      <w:pPr>
        <w:spacing w:after="0" w:line="240" w:lineRule="auto"/>
        <w:rPr>
          <w:rFonts w:cs="Arial"/>
        </w:rPr>
      </w:pPr>
    </w:p>
    <w:p w:rsidR="007805C9" w:rsidRDefault="007805C9"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610656" w:rsidRDefault="00610656" w:rsidP="00802670">
      <w:pPr>
        <w:spacing w:after="0" w:line="240" w:lineRule="auto"/>
      </w:pPr>
    </w:p>
    <w:p w:rsidR="00610656" w:rsidRDefault="00610656" w:rsidP="00802670">
      <w:pPr>
        <w:spacing w:after="0" w:line="240" w:lineRule="auto"/>
      </w:pPr>
    </w:p>
    <w:p w:rsidR="00610656" w:rsidRDefault="00610656"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bookmarkStart w:id="0" w:name="_GoBack"/>
      <w:bookmarkEnd w:id="0"/>
    </w:p>
    <w:p w:rsidR="00B86A1F" w:rsidRDefault="00B86A1F"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545B67" w:rsidRDefault="00545B67" w:rsidP="00802670">
      <w:pPr>
        <w:spacing w:after="0" w:line="240" w:lineRule="auto"/>
      </w:pPr>
    </w:p>
    <w:p w:rsidR="00D04336" w:rsidRPr="007805C9" w:rsidRDefault="00EB0DC8" w:rsidP="00802670">
      <w:pPr>
        <w:spacing w:after="0" w:line="240" w:lineRule="auto"/>
        <w:sectPr w:rsidR="00D04336" w:rsidRPr="007805C9" w:rsidSect="00132E02">
          <w:headerReference w:type="default" r:id="rId117"/>
          <w:pgSz w:w="11906" w:h="16838"/>
          <w:pgMar w:top="-149" w:right="1274" w:bottom="1440" w:left="993" w:header="709" w:footer="680" w:gutter="0"/>
          <w:cols w:space="708"/>
          <w:docGrid w:linePitch="360"/>
        </w:sectPr>
      </w:pPr>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26670</wp:posOffset>
                </wp:positionH>
                <wp:positionV relativeFrom="paragraph">
                  <wp:posOffset>1481455</wp:posOffset>
                </wp:positionV>
                <wp:extent cx="6409690" cy="1676400"/>
                <wp:effectExtent l="0" t="0" r="0" b="0"/>
                <wp:wrapNone/>
                <wp:docPr id="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7640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0F3511" w:rsidRPr="00B82269" w:rsidRDefault="000F3511"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EB0DC8">
                              <w:rPr>
                                <w:color w:val="000000"/>
                                <w:sz w:val="12"/>
                                <w:szCs w:val="12"/>
                              </w:rPr>
                              <w:t xml:space="preserve"> and Practice Papers</w:t>
                            </w:r>
                            <w:r>
                              <w:rPr>
                                <w:color w:val="000000"/>
                                <w:sz w:val="12"/>
                                <w:szCs w:val="12"/>
                              </w:rPr>
                              <w:t xml:space="preserve"> on the qualification </w:t>
                            </w:r>
                            <w:r w:rsidR="00CD7E89">
                              <w:rPr>
                                <w:color w:val="000000"/>
                                <w:sz w:val="12"/>
                                <w:szCs w:val="12"/>
                              </w:rPr>
                              <w:t xml:space="preserve">webpage: </w:t>
                            </w:r>
                            <w:hyperlink r:id="rId118" w:history="1">
                              <w:r w:rsidR="00EB0DC8" w:rsidRPr="00CA3BCA">
                                <w:rPr>
                                  <w:rStyle w:val="Hyperlink"/>
                                  <w:sz w:val="12"/>
                                  <w:szCs w:val="12"/>
                                </w:rPr>
                                <w:t>http://www.ocr.org.uk/qualifications/gcse-mathematics-j560-from-2015/</w:t>
                              </w:r>
                            </w:hyperlink>
                            <w:r w:rsidR="00EB0DC8">
                              <w:rPr>
                                <w:color w:val="000000"/>
                                <w:sz w:val="12"/>
                                <w:szCs w:val="12"/>
                              </w:rPr>
                              <w:t xml:space="preserve"> </w:t>
                            </w:r>
                          </w:p>
                          <w:p w:rsidR="000F3511" w:rsidRPr="00B82269" w:rsidRDefault="000F3511"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0F3511" w:rsidRDefault="000F3511" w:rsidP="00F447AA">
                            <w:pPr>
                              <w:spacing w:after="0" w:line="360" w:lineRule="auto"/>
                              <w:rPr>
                                <w:rFonts w:cs="Arial"/>
                                <w:color w:val="000000"/>
                                <w:sz w:val="12"/>
                                <w:szCs w:val="12"/>
                              </w:rPr>
                            </w:pPr>
                            <w:r>
                              <w:rPr>
                                <w:rFonts w:cs="Arial"/>
                                <w:color w:val="000000"/>
                                <w:sz w:val="12"/>
                                <w:szCs w:val="12"/>
                              </w:rPr>
                              <w:t>OCR acknowledges the use of the following content: n/a</w:t>
                            </w:r>
                          </w:p>
                          <w:p w:rsidR="000F3511" w:rsidRPr="00580794" w:rsidRDefault="000F351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19"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1pt;margin-top:116.65pt;width:504.7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" fillcolor="#d8d8d8" stroked="f" strokeweight="2pt">
                <v:textbox>
                  <w:txbxContent>
                    <w:p w:rsidR="000F3511" w:rsidRPr="00B82269" w:rsidRDefault="000F3511" w:rsidP="00B82269">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w:t>
                      </w:r>
                      <w:r w:rsidR="00EB0DC8">
                        <w:rPr>
                          <w:color w:val="000000"/>
                          <w:sz w:val="12"/>
                          <w:szCs w:val="12"/>
                        </w:rPr>
                        <w:t xml:space="preserve"> and Practice Papers</w:t>
                      </w:r>
                      <w:r>
                        <w:rPr>
                          <w:color w:val="000000"/>
                          <w:sz w:val="12"/>
                          <w:szCs w:val="12"/>
                        </w:rPr>
                        <w:t xml:space="preserve"> on the qualification </w:t>
                      </w:r>
                      <w:r w:rsidR="00CD7E89">
                        <w:rPr>
                          <w:color w:val="000000"/>
                          <w:sz w:val="12"/>
                          <w:szCs w:val="12"/>
                        </w:rPr>
                        <w:t xml:space="preserve">webpage: </w:t>
                      </w:r>
                      <w:hyperlink r:id="rId120" w:history="1">
                        <w:r w:rsidR="00EB0DC8" w:rsidRPr="00CA3BCA">
                          <w:rPr>
                            <w:rStyle w:val="Hyperlink"/>
                            <w:sz w:val="12"/>
                            <w:szCs w:val="12"/>
                          </w:rPr>
                          <w:t>http://www.ocr.org.uk/qualifications/gcse-mathematics-j560-from-2015/</w:t>
                        </w:r>
                      </w:hyperlink>
                      <w:r w:rsidR="00EB0DC8">
                        <w:rPr>
                          <w:color w:val="000000"/>
                          <w:sz w:val="12"/>
                          <w:szCs w:val="12"/>
                        </w:rPr>
                        <w:t xml:space="preserve"> </w:t>
                      </w:r>
                    </w:p>
                    <w:p w:rsidR="000F3511" w:rsidRPr="00B82269" w:rsidRDefault="000F3511" w:rsidP="00B82269">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2017 - This resource may be freely copied and distributed, as long as the OCR logo and this message remain intact and OCR is acknowledged as the originator of this work.</w:t>
                      </w:r>
                    </w:p>
                    <w:p w:rsidR="000F3511" w:rsidRDefault="000F3511" w:rsidP="00F447AA">
                      <w:pPr>
                        <w:spacing w:after="0" w:line="360" w:lineRule="auto"/>
                        <w:rPr>
                          <w:rFonts w:cs="Arial"/>
                          <w:color w:val="000000"/>
                          <w:sz w:val="12"/>
                          <w:szCs w:val="12"/>
                        </w:rPr>
                      </w:pPr>
                      <w:r>
                        <w:rPr>
                          <w:rFonts w:cs="Arial"/>
                          <w:color w:val="000000"/>
                          <w:sz w:val="12"/>
                          <w:szCs w:val="12"/>
                        </w:rPr>
                        <w:t>OCR acknowledges the use of the following content: n/a</w:t>
                      </w:r>
                    </w:p>
                    <w:p w:rsidR="000F3511" w:rsidRPr="00580794" w:rsidRDefault="000F3511" w:rsidP="00F447AA">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580794">
                        <w:rPr>
                          <w:rFonts w:cs="Arial"/>
                          <w:color w:val="000000"/>
                          <w:sz w:val="12"/>
                          <w:szCs w:val="12"/>
                          <w:lang w:eastAsia="en-GB"/>
                        </w:rPr>
                        <w:t xml:space="preserve">Please get in touch if you want to discuss the accessibility of resources we offer to support delivery of our qualifications: </w:t>
                      </w:r>
                      <w:hyperlink r:id="rId121" w:history="1">
                        <w:r>
                          <w:rPr>
                            <w:rStyle w:val="Hyperlink"/>
                            <w:rFonts w:cs="Arial"/>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30480</wp:posOffset>
                </wp:positionH>
                <wp:positionV relativeFrom="paragraph">
                  <wp:posOffset>248920</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0F3511" w:rsidRPr="00685A49" w:rsidRDefault="000F3511" w:rsidP="00F447A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2" w:history="1">
                              <w:r w:rsidRPr="001A1B64">
                                <w:rPr>
                                  <w:rStyle w:val="Hyperlink"/>
                                  <w:rFonts w:cs="Arial"/>
                                  <w:sz w:val="16"/>
                                  <w:szCs w:val="16"/>
                                </w:rPr>
                                <w:t>Like</w:t>
                              </w:r>
                            </w:hyperlink>
                            <w:r>
                              <w:rPr>
                                <w:rFonts w:cs="Arial"/>
                                <w:sz w:val="16"/>
                                <w:szCs w:val="16"/>
                              </w:rPr>
                              <w:t>’ or ‘</w:t>
                            </w:r>
                            <w:hyperlink r:id="rId123"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0F3511" w:rsidRPr="00301B34" w:rsidRDefault="000F3511"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4" w:history="1">
                              <w:r w:rsidRPr="00301B34">
                                <w:rPr>
                                  <w:rStyle w:val="Hyperlink"/>
                                  <w:rFonts w:cs="Arial"/>
                                  <w:sz w:val="16"/>
                                  <w:szCs w:val="16"/>
                                </w:rPr>
                                <w:t>www.ocr.org.uk/expression-of-interest</w:t>
                              </w:r>
                            </w:hyperlink>
                          </w:p>
                          <w:p w:rsidR="000F3511" w:rsidRPr="00301B34" w:rsidRDefault="000F3511"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0F3511" w:rsidRPr="00FB63C2" w:rsidRDefault="000F3511"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4pt;margin-top:19.6pt;width:494.6pt;height:91.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" filled="f" stroked="f">
                <v:textbox>
                  <w:txbxContent>
                    <w:p w:rsidR="000F3511" w:rsidRPr="00685A49" w:rsidRDefault="000F3511" w:rsidP="00F447AA">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5" w:history="1">
                        <w:r w:rsidRPr="001A1B64">
                          <w:rPr>
                            <w:rStyle w:val="Hyperlink"/>
                            <w:rFonts w:cs="Arial"/>
                            <w:sz w:val="16"/>
                            <w:szCs w:val="16"/>
                          </w:rPr>
                          <w:t>Like</w:t>
                        </w:r>
                      </w:hyperlink>
                      <w:r>
                        <w:rPr>
                          <w:rFonts w:cs="Arial"/>
                          <w:sz w:val="16"/>
                          <w:szCs w:val="16"/>
                        </w:rPr>
                        <w:t>’ or ‘</w:t>
                      </w:r>
                      <w:hyperlink r:id="rId126"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  When the email template pops up please add additional comments if you wish and then just click ‘Send’.  Thank you.</w:t>
                      </w:r>
                    </w:p>
                    <w:p w:rsidR="000F3511" w:rsidRPr="00301B34" w:rsidRDefault="000F3511" w:rsidP="00E0162B">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7" w:history="1">
                        <w:r w:rsidRPr="00301B34">
                          <w:rPr>
                            <w:rStyle w:val="Hyperlink"/>
                            <w:rFonts w:cs="Arial"/>
                            <w:sz w:val="16"/>
                            <w:szCs w:val="16"/>
                          </w:rPr>
                          <w:t>www.ocr.org.uk/expression-of-interest</w:t>
                        </w:r>
                      </w:hyperlink>
                    </w:p>
                    <w:p w:rsidR="000F3511" w:rsidRPr="00301B34" w:rsidRDefault="000F3511" w:rsidP="00E0162B">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0F3511" w:rsidRPr="00FB63C2" w:rsidRDefault="000F3511" w:rsidP="00E0162B">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p>
    <w:tbl>
      <w:tblPr>
        <w:tblpPr w:leftFromText="187" w:rightFromText="187" w:vertAnchor="page" w:horzAnchor="margin" w:tblpY="2114"/>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08"/>
        <w:gridCol w:w="4253"/>
        <w:gridCol w:w="425"/>
        <w:gridCol w:w="425"/>
        <w:gridCol w:w="426"/>
        <w:gridCol w:w="283"/>
        <w:gridCol w:w="1134"/>
        <w:gridCol w:w="709"/>
        <w:gridCol w:w="4394"/>
        <w:gridCol w:w="425"/>
        <w:gridCol w:w="426"/>
        <w:gridCol w:w="425"/>
      </w:tblGrid>
      <w:tr w:rsidR="00AB5404" w:rsidRPr="00F63D4B" w:rsidTr="0043721C">
        <w:trPr>
          <w:trHeight w:val="397"/>
          <w:tblHeader/>
        </w:trPr>
        <w:tc>
          <w:tcPr>
            <w:tcW w:w="1101" w:type="dxa"/>
            <w:shd w:val="clear" w:color="auto" w:fill="FAC8C8"/>
          </w:tcPr>
          <w:p w:rsidR="00AB5404" w:rsidRPr="00F63D4B" w:rsidRDefault="00AB5404" w:rsidP="009D5514">
            <w:pPr>
              <w:spacing w:after="0" w:line="360" w:lineRule="auto"/>
              <w:jc w:val="center"/>
              <w:rPr>
                <w:b/>
                <w:sz w:val="14"/>
                <w:szCs w:val="16"/>
              </w:rPr>
            </w:pPr>
            <w:r w:rsidRPr="00F63D4B">
              <w:rPr>
                <w:b/>
                <w:sz w:val="14"/>
                <w:szCs w:val="16"/>
              </w:rPr>
              <w:lastRenderedPageBreak/>
              <w:t>Assessment Object</w:t>
            </w:r>
            <w:r>
              <w:rPr>
                <w:b/>
                <w:sz w:val="14"/>
                <w:szCs w:val="16"/>
              </w:rPr>
              <w:t>ive</w:t>
            </w:r>
          </w:p>
        </w:tc>
        <w:tc>
          <w:tcPr>
            <w:tcW w:w="708"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253"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6" w:type="dxa"/>
            <w:tcBorders>
              <w:right w:val="single" w:sz="4" w:space="0" w:color="auto"/>
            </w:tcBorders>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c>
          <w:tcPr>
            <w:tcW w:w="283" w:type="dxa"/>
            <w:tcBorders>
              <w:top w:val="nil"/>
              <w:left w:val="single" w:sz="4" w:space="0" w:color="auto"/>
              <w:bottom w:val="nil"/>
              <w:right w:val="single" w:sz="4" w:space="0" w:color="auto"/>
            </w:tcBorders>
          </w:tcPr>
          <w:p w:rsidR="00AB5404" w:rsidRPr="00F63D4B" w:rsidRDefault="00AB5404" w:rsidP="009D5514">
            <w:pPr>
              <w:spacing w:after="0" w:line="360" w:lineRule="auto"/>
              <w:rPr>
                <w:b/>
                <w:sz w:val="14"/>
                <w:szCs w:val="21"/>
              </w:rPr>
            </w:pPr>
          </w:p>
        </w:tc>
        <w:tc>
          <w:tcPr>
            <w:tcW w:w="1134" w:type="dxa"/>
            <w:tcBorders>
              <w:left w:val="single" w:sz="4" w:space="0" w:color="auto"/>
            </w:tcBorders>
            <w:shd w:val="clear" w:color="auto" w:fill="FAC8C8"/>
            <w:vAlign w:val="center"/>
          </w:tcPr>
          <w:p w:rsidR="00AB5404" w:rsidRPr="00F63D4B" w:rsidRDefault="00AB5404" w:rsidP="009D5514">
            <w:pPr>
              <w:tabs>
                <w:tab w:val="left" w:pos="210"/>
              </w:tabs>
              <w:spacing w:after="0" w:line="360" w:lineRule="auto"/>
              <w:jc w:val="center"/>
              <w:rPr>
                <w:b/>
                <w:sz w:val="14"/>
                <w:szCs w:val="16"/>
              </w:rPr>
            </w:pPr>
            <w:r w:rsidRPr="00F63D4B">
              <w:rPr>
                <w:b/>
                <w:sz w:val="14"/>
                <w:szCs w:val="16"/>
              </w:rPr>
              <w:t>Assessment Object</w:t>
            </w:r>
            <w:r>
              <w:rPr>
                <w:b/>
                <w:sz w:val="14"/>
                <w:szCs w:val="16"/>
              </w:rPr>
              <w:t>ive</w:t>
            </w:r>
          </w:p>
        </w:tc>
        <w:tc>
          <w:tcPr>
            <w:tcW w:w="709" w:type="dxa"/>
            <w:shd w:val="clear" w:color="auto" w:fill="FAC8C8"/>
            <w:vAlign w:val="center"/>
          </w:tcPr>
          <w:p w:rsidR="00AB5404" w:rsidRPr="00F63D4B" w:rsidRDefault="00AB5404" w:rsidP="009D5514">
            <w:pPr>
              <w:spacing w:after="0" w:line="360" w:lineRule="auto"/>
              <w:jc w:val="center"/>
              <w:rPr>
                <w:b/>
                <w:sz w:val="14"/>
                <w:szCs w:val="16"/>
              </w:rPr>
            </w:pPr>
            <w:r w:rsidRPr="00F63D4B">
              <w:rPr>
                <w:b/>
                <w:szCs w:val="16"/>
              </w:rPr>
              <w:t>Qu</w:t>
            </w:r>
            <w:r w:rsidRPr="00F63D4B">
              <w:rPr>
                <w:b/>
                <w:sz w:val="14"/>
                <w:szCs w:val="16"/>
              </w:rPr>
              <w:t>.</w:t>
            </w:r>
          </w:p>
        </w:tc>
        <w:tc>
          <w:tcPr>
            <w:tcW w:w="4394" w:type="dxa"/>
            <w:shd w:val="clear" w:color="auto" w:fill="FAC8C8"/>
            <w:vAlign w:val="center"/>
          </w:tcPr>
          <w:p w:rsidR="00AB5404" w:rsidRPr="00F63D4B" w:rsidRDefault="00AB5404" w:rsidP="009D5514">
            <w:pPr>
              <w:spacing w:after="0" w:line="360" w:lineRule="auto"/>
              <w:jc w:val="center"/>
              <w:rPr>
                <w:b/>
                <w:sz w:val="14"/>
                <w:szCs w:val="18"/>
              </w:rPr>
            </w:pPr>
            <w:r w:rsidRPr="00F63D4B">
              <w:rPr>
                <w:b/>
                <w:szCs w:val="18"/>
              </w:rPr>
              <w:t>Topic</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R</w:t>
            </w:r>
          </w:p>
        </w:tc>
        <w:tc>
          <w:tcPr>
            <w:tcW w:w="426"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A</w:t>
            </w:r>
          </w:p>
        </w:tc>
        <w:tc>
          <w:tcPr>
            <w:tcW w:w="425" w:type="dxa"/>
            <w:shd w:val="clear" w:color="auto" w:fill="FAC8C8"/>
            <w:vAlign w:val="center"/>
          </w:tcPr>
          <w:p w:rsidR="00AB5404" w:rsidRPr="00F63D4B" w:rsidRDefault="00AB5404" w:rsidP="009D5514">
            <w:pPr>
              <w:spacing w:after="0" w:line="360" w:lineRule="auto"/>
              <w:jc w:val="center"/>
              <w:rPr>
                <w:b/>
                <w:szCs w:val="21"/>
              </w:rPr>
            </w:pPr>
            <w:r w:rsidRPr="00F63D4B">
              <w:rPr>
                <w:b/>
                <w:szCs w:val="21"/>
              </w:rPr>
              <w:t>G</w:t>
            </w: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1</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positive integer indices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1</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positive integer indices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2</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negative indices to represent reciprocals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2</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negative indices to represent reciprocals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3</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exact roots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3</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exact roots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4</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4</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5</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Convert numbers to and from standard form</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5</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Convert numbers to and from standard form</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6</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6</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7</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laws of indices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7</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laws of indices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8</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007936" w:rsidRDefault="00E76E1B" w:rsidP="00E76E1B">
            <w:pPr>
              <w:spacing w:after="0"/>
              <w:rPr>
                <w:rFonts w:cs="Arial"/>
                <w:sz w:val="18"/>
                <w:szCs w:val="18"/>
              </w:rPr>
            </w:pPr>
            <w:r w:rsidRPr="00007936">
              <w:rPr>
                <w:rFonts w:cs="Arial"/>
                <w:sz w:val="18"/>
                <w:szCs w:val="18"/>
              </w:rPr>
              <w:t xml:space="preserve">Use multiples of </w:t>
            </w:r>
            <w:r w:rsidRPr="00815303">
              <w:rPr>
                <w:rFonts w:cs="Arial"/>
                <w:position w:val="-6"/>
                <w:sz w:val="18"/>
                <w:szCs w:val="18"/>
              </w:rPr>
              <w:object w:dxaOrig="180" w:dyaOrig="200">
                <v:shape id="_x0000_i1078" type="#_x0000_t75" style="width:9pt;height:9.75pt" o:ole="">
                  <v:imagedata r:id="rId128" o:title=""/>
                </v:shape>
                <o:OLEObject Type="Embed" ProgID="Equation.DSMT4" ShapeID="_x0000_i1078" DrawAspect="Content" ObjectID="_1554204580" r:id="rId129"/>
              </w:object>
            </w:r>
            <w:r w:rsidRPr="00007936">
              <w:rPr>
                <w:rFonts w:ascii="Times New Roman" w:hAnsi="Times New Roman"/>
              </w:rPr>
              <w:t xml:space="preserve"> </w:t>
            </w:r>
            <w:r w:rsidRPr="00007936">
              <w:rPr>
                <w:rFonts w:cs="Arial"/>
                <w:sz w:val="18"/>
                <w:szCs w:val="18"/>
              </w:rPr>
              <w:t>in exact calculations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8</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007936" w:rsidRDefault="00E76E1B" w:rsidP="00E76E1B">
            <w:pPr>
              <w:spacing w:after="0"/>
              <w:rPr>
                <w:rFonts w:cs="Arial"/>
                <w:sz w:val="18"/>
                <w:szCs w:val="18"/>
              </w:rPr>
            </w:pPr>
            <w:r w:rsidRPr="00007936">
              <w:rPr>
                <w:rFonts w:cs="Arial"/>
                <w:sz w:val="18"/>
                <w:szCs w:val="18"/>
              </w:rPr>
              <w:t xml:space="preserve">Use multiples of </w:t>
            </w:r>
            <w:r w:rsidRPr="00815303">
              <w:rPr>
                <w:rFonts w:cs="Arial"/>
                <w:position w:val="-6"/>
                <w:sz w:val="18"/>
                <w:szCs w:val="18"/>
              </w:rPr>
              <w:object w:dxaOrig="180" w:dyaOrig="200" w14:anchorId="24E7607D">
                <v:shape id="_x0000_i1079" type="#_x0000_t75" style="width:9pt;height:9.75pt" o:ole="">
                  <v:imagedata r:id="rId128" o:title=""/>
                </v:shape>
                <o:OLEObject Type="Embed" ProgID="Equation.DSMT4" ShapeID="_x0000_i1079" DrawAspect="Content" ObjectID="_1554204581" r:id="rId130"/>
              </w:object>
            </w:r>
            <w:r w:rsidRPr="00007936">
              <w:rPr>
                <w:rFonts w:ascii="Times New Roman" w:hAnsi="Times New Roman"/>
              </w:rPr>
              <w:t xml:space="preserve"> </w:t>
            </w:r>
            <w:r w:rsidRPr="00007936">
              <w:rPr>
                <w:rFonts w:cs="Arial"/>
                <w:sz w:val="18"/>
                <w:szCs w:val="18"/>
              </w:rPr>
              <w:t>in exact calculations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9</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fractions in exact calculations</w:t>
            </w: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6" w:type="dxa"/>
            <w:tcBorders>
              <w:bottom w:val="single" w:sz="4" w:space="0" w:color="auto"/>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9</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Use fractions in exact calculations</w:t>
            </w: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6" w:type="dxa"/>
            <w:tcBorders>
              <w:bottom w:val="single" w:sz="4" w:space="0" w:color="auto"/>
            </w:tcBorders>
          </w:tcPr>
          <w:p w:rsidR="00E76E1B" w:rsidRPr="00F63D4B" w:rsidRDefault="00E76E1B" w:rsidP="00E76E1B">
            <w:pPr>
              <w:spacing w:after="0" w:line="360" w:lineRule="auto"/>
              <w:rPr>
                <w:sz w:val="18"/>
                <w:szCs w:val="18"/>
              </w:rPr>
            </w:pPr>
          </w:p>
        </w:tc>
        <w:tc>
          <w:tcPr>
            <w:tcW w:w="425" w:type="dxa"/>
            <w:tcBorders>
              <w:bottom w:val="single" w:sz="4" w:space="0" w:color="auto"/>
            </w:tcBorders>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10</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AO1</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10</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11</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the laws of indices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11</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the laws of indices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12</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 and roots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12</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with integer powers and roots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13</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Interpret indices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13</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Interpret indices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14</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Subtract numbers in standard form</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14</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Subtract numbers in standard form</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15</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laws of indices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AO2</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15</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Know and apply laws of indices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16</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Recognise simple powers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16</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Recognise simple powers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17</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Calculate with numbers in standard form</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17</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Calculate with numbers in standard form</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18</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Divide numbers in standard form</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18</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Divide numbers in standard form</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19</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Calculate with roots</w:t>
            </w:r>
          </w:p>
        </w:tc>
        <w:tc>
          <w:tcPr>
            <w:tcW w:w="425"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c>
          <w:tcPr>
            <w:tcW w:w="426" w:type="dxa"/>
            <w:tcBorders>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19</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B86F54" w:rsidRDefault="00E76E1B" w:rsidP="00E76E1B">
            <w:pPr>
              <w:spacing w:after="0"/>
              <w:rPr>
                <w:sz w:val="18"/>
                <w:szCs w:val="18"/>
              </w:rPr>
            </w:pPr>
            <w:r w:rsidRPr="00B86F54">
              <w:rPr>
                <w:sz w:val="18"/>
                <w:szCs w:val="18"/>
              </w:rPr>
              <w:t>Calculate with roots</w:t>
            </w:r>
          </w:p>
        </w:tc>
        <w:tc>
          <w:tcPr>
            <w:tcW w:w="425" w:type="dxa"/>
          </w:tcPr>
          <w:p w:rsidR="00E76E1B" w:rsidRPr="00F63D4B" w:rsidRDefault="00E76E1B" w:rsidP="00E76E1B">
            <w:pPr>
              <w:spacing w:after="0" w:line="360" w:lineRule="auto"/>
              <w:rPr>
                <w:sz w:val="18"/>
                <w:szCs w:val="18"/>
              </w:rPr>
            </w:pPr>
          </w:p>
        </w:tc>
        <w:tc>
          <w:tcPr>
            <w:tcW w:w="426" w:type="dxa"/>
          </w:tcPr>
          <w:p w:rsidR="00E76E1B" w:rsidRPr="00F63D4B" w:rsidRDefault="00E76E1B" w:rsidP="00E76E1B">
            <w:pPr>
              <w:spacing w:after="0" w:line="360" w:lineRule="auto"/>
              <w:rPr>
                <w:sz w:val="18"/>
                <w:szCs w:val="18"/>
              </w:rPr>
            </w:pPr>
          </w:p>
        </w:tc>
        <w:tc>
          <w:tcPr>
            <w:tcW w:w="425" w:type="dxa"/>
          </w:tcPr>
          <w:p w:rsidR="00E76E1B" w:rsidRPr="00F63D4B" w:rsidRDefault="00E76E1B" w:rsidP="00E76E1B">
            <w:pPr>
              <w:spacing w:after="0" w:line="360" w:lineRule="auto"/>
              <w:rPr>
                <w:sz w:val="18"/>
                <w:szCs w:val="18"/>
              </w:rPr>
            </w:pPr>
          </w:p>
        </w:tc>
      </w:tr>
      <w:tr w:rsidR="00E76E1B" w:rsidRPr="00F63D4B" w:rsidTr="0043721C">
        <w:trPr>
          <w:trHeight w:val="345"/>
        </w:trPr>
        <w:tc>
          <w:tcPr>
            <w:tcW w:w="1101"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8"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20</w:t>
            </w:r>
          </w:p>
        </w:tc>
        <w:tc>
          <w:tcPr>
            <w:tcW w:w="4253"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positive integer powers and exact roots</w:t>
            </w: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6" w:type="dxa"/>
            <w:tcBorders>
              <w:bottom w:val="single" w:sz="4" w:space="0" w:color="auto"/>
              <w:right w:val="single" w:sz="4" w:space="0" w:color="auto"/>
            </w:tcBorders>
          </w:tcPr>
          <w:p w:rsidR="00E76E1B" w:rsidRPr="00F63D4B" w:rsidRDefault="00E76E1B" w:rsidP="00E76E1B">
            <w:pPr>
              <w:spacing w:after="0" w:line="360" w:lineRule="auto"/>
              <w:rPr>
                <w:sz w:val="18"/>
                <w:szCs w:val="18"/>
              </w:rPr>
            </w:pPr>
          </w:p>
        </w:tc>
        <w:tc>
          <w:tcPr>
            <w:tcW w:w="283" w:type="dxa"/>
            <w:tcBorders>
              <w:top w:val="nil"/>
              <w:left w:val="single" w:sz="4" w:space="0" w:color="auto"/>
              <w:bottom w:val="nil"/>
              <w:right w:val="single" w:sz="4" w:space="0" w:color="auto"/>
            </w:tcBorders>
          </w:tcPr>
          <w:p w:rsidR="00E76E1B" w:rsidRPr="00F63D4B" w:rsidRDefault="00E76E1B" w:rsidP="00E76E1B">
            <w:pPr>
              <w:spacing w:after="0" w:line="360" w:lineRule="auto"/>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szCs w:val="18"/>
              </w:rPr>
            </w:pPr>
            <w:r w:rsidRPr="00CA74D0">
              <w:rPr>
                <w:sz w:val="18"/>
              </w:rPr>
              <w:t>AO3</w:t>
            </w:r>
          </w:p>
        </w:tc>
        <w:tc>
          <w:tcPr>
            <w:tcW w:w="709"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jc w:val="center"/>
              <w:rPr>
                <w:sz w:val="18"/>
              </w:rPr>
            </w:pPr>
            <w:r>
              <w:rPr>
                <w:sz w:val="18"/>
              </w:rPr>
              <w:t>20</w:t>
            </w:r>
          </w:p>
        </w:tc>
        <w:tc>
          <w:tcPr>
            <w:tcW w:w="4394" w:type="dxa"/>
            <w:tcBorders>
              <w:top w:val="single" w:sz="4" w:space="0" w:color="auto"/>
              <w:left w:val="single" w:sz="4" w:space="0" w:color="auto"/>
              <w:bottom w:val="single" w:sz="4" w:space="0" w:color="auto"/>
              <w:right w:val="single" w:sz="4" w:space="0" w:color="auto"/>
            </w:tcBorders>
            <w:vAlign w:val="center"/>
          </w:tcPr>
          <w:p w:rsidR="00E76E1B" w:rsidRPr="00CA74D0" w:rsidRDefault="00E76E1B" w:rsidP="00E76E1B">
            <w:pPr>
              <w:spacing w:after="0"/>
              <w:rPr>
                <w:sz w:val="18"/>
                <w:szCs w:val="18"/>
              </w:rPr>
            </w:pPr>
            <w:r>
              <w:rPr>
                <w:sz w:val="18"/>
                <w:szCs w:val="18"/>
              </w:rPr>
              <w:t>Calculate positive integer powers and exact roots</w:t>
            </w:r>
          </w:p>
        </w:tc>
        <w:tc>
          <w:tcPr>
            <w:tcW w:w="425" w:type="dxa"/>
            <w:tcBorders>
              <w:bottom w:val="single" w:sz="4" w:space="0" w:color="auto"/>
            </w:tcBorders>
          </w:tcPr>
          <w:p w:rsidR="00E76E1B" w:rsidRPr="00F63D4B" w:rsidRDefault="00E76E1B" w:rsidP="00E76E1B">
            <w:pPr>
              <w:spacing w:after="0" w:line="360" w:lineRule="auto"/>
              <w:rPr>
                <w:sz w:val="18"/>
                <w:szCs w:val="18"/>
              </w:rPr>
            </w:pPr>
          </w:p>
        </w:tc>
        <w:tc>
          <w:tcPr>
            <w:tcW w:w="426" w:type="dxa"/>
            <w:tcBorders>
              <w:bottom w:val="single" w:sz="4" w:space="0" w:color="auto"/>
            </w:tcBorders>
          </w:tcPr>
          <w:p w:rsidR="00E76E1B" w:rsidRPr="00F63D4B" w:rsidRDefault="00E76E1B" w:rsidP="00E76E1B">
            <w:pPr>
              <w:spacing w:after="0" w:line="360" w:lineRule="auto"/>
              <w:rPr>
                <w:sz w:val="18"/>
                <w:szCs w:val="18"/>
              </w:rPr>
            </w:pPr>
          </w:p>
        </w:tc>
        <w:tc>
          <w:tcPr>
            <w:tcW w:w="425" w:type="dxa"/>
            <w:tcBorders>
              <w:bottom w:val="single" w:sz="4" w:space="0" w:color="auto"/>
            </w:tcBorders>
          </w:tcPr>
          <w:p w:rsidR="00E76E1B" w:rsidRPr="00F63D4B" w:rsidRDefault="00E76E1B" w:rsidP="00E76E1B">
            <w:pPr>
              <w:spacing w:after="0" w:line="360" w:lineRule="auto"/>
              <w:rPr>
                <w:sz w:val="18"/>
                <w:szCs w:val="18"/>
              </w:rPr>
            </w:pPr>
          </w:p>
        </w:tc>
      </w:tr>
    </w:tbl>
    <w:p w:rsidR="00AB5404" w:rsidRPr="009D5514" w:rsidRDefault="00AB5404" w:rsidP="00132E02">
      <w:pPr>
        <w:rPr>
          <w:sz w:val="6"/>
        </w:rPr>
      </w:pPr>
    </w:p>
    <w:sectPr w:rsidR="00AB5404" w:rsidRPr="009D5514" w:rsidSect="00AB5404">
      <w:headerReference w:type="default" r:id="rId131"/>
      <w:footerReference w:type="default" r:id="rId132"/>
      <w:pgSz w:w="16838" w:h="11906" w:orient="landscape"/>
      <w:pgMar w:top="1134" w:right="962" w:bottom="1558" w:left="993"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511" w:rsidRDefault="000F3511" w:rsidP="00D21C92">
      <w:r>
        <w:separator/>
      </w:r>
    </w:p>
  </w:endnote>
  <w:endnote w:type="continuationSeparator" w:id="0">
    <w:p w:rsidR="000F3511" w:rsidRDefault="000F351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11" w:rsidRPr="00937FF3" w:rsidRDefault="000F3511" w:rsidP="00EA3CEA">
    <w:pPr>
      <w:pStyle w:val="Footer"/>
      <w:tabs>
        <w:tab w:val="clear" w:pos="4513"/>
        <w:tab w:val="clear" w:pos="9026"/>
        <w:tab w:val="center" w:pos="4820"/>
        <w:tab w:val="left" w:pos="8647"/>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B0DC8">
      <w:rPr>
        <w:noProof/>
        <w:sz w:val="16"/>
        <w:szCs w:val="16"/>
      </w:rPr>
      <w:t>4</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11" w:rsidRPr="0051446F" w:rsidRDefault="000F3511" w:rsidP="00AB5404">
    <w:pPr>
      <w:pStyle w:val="Footer"/>
      <w:tabs>
        <w:tab w:val="clear" w:pos="4513"/>
        <w:tab w:val="clear" w:pos="9026"/>
        <w:tab w:val="center" w:pos="7371"/>
        <w:tab w:val="left" w:pos="13608"/>
      </w:tabs>
      <w:ind w:right="-621"/>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EB0DC8">
      <w:rPr>
        <w:noProof/>
        <w:sz w:val="16"/>
        <w:szCs w:val="16"/>
      </w:rPr>
      <w:t>5</w:t>
    </w:r>
    <w:r w:rsidRPr="00937FF3">
      <w:rPr>
        <w:noProof/>
        <w:sz w:val="16"/>
        <w:szCs w:val="16"/>
      </w:rPr>
      <w:fldChar w:fldCharType="end"/>
    </w:r>
    <w:r>
      <w:rPr>
        <w:noProof/>
        <w:sz w:val="16"/>
        <w:szCs w:val="16"/>
      </w:rPr>
      <w:tab/>
    </w:r>
    <w:r>
      <w:rPr>
        <w:noProof/>
        <w:sz w:val="16"/>
        <w:szCs w:val="16"/>
      </w:rPr>
      <w:tab/>
      <w:t xml:space="preserve"> ©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511" w:rsidRDefault="000F3511" w:rsidP="00D21C92">
      <w:r>
        <w:separator/>
      </w:r>
    </w:p>
  </w:footnote>
  <w:footnote w:type="continuationSeparator" w:id="0">
    <w:p w:rsidR="000F3511" w:rsidRDefault="000F351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11" w:rsidRDefault="000F3511" w:rsidP="00D21C92">
    <w:pPr>
      <w:pStyle w:val="Header"/>
    </w:pPr>
    <w:r>
      <w:rPr>
        <w:noProof/>
        <w:lang w:eastAsia="en-GB"/>
      </w:rPr>
      <w:drawing>
        <wp:anchor distT="0" distB="0" distL="114300" distR="114300" simplePos="0" relativeHeight="251668480" behindDoc="1" locked="0" layoutInCell="1" allowOverlap="1" wp14:anchorId="768BB6CD" wp14:editId="68F0CE48">
          <wp:simplePos x="0" y="0"/>
          <wp:positionH relativeFrom="column">
            <wp:posOffset>-720090</wp:posOffset>
          </wp:positionH>
          <wp:positionV relativeFrom="paragraph">
            <wp:posOffset>-450215</wp:posOffset>
          </wp:positionV>
          <wp:extent cx="7560000" cy="1081589"/>
          <wp:effectExtent l="0" t="0" r="0" b="0"/>
          <wp:wrapTight wrapText="bothSides">
            <wp:wrapPolygon edited="0">
              <wp:start x="0" y="0"/>
              <wp:lineTo x="0" y="21308"/>
              <wp:lineTo x="21555" y="21308"/>
              <wp:lineTo x="21555" y="0"/>
              <wp:lineTo x="0" y="0"/>
            </wp:wrapPolygon>
          </wp:wrapTight>
          <wp:docPr id="3" name="Picture 3"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Front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8158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1AE" w:rsidRDefault="00DA01AE" w:rsidP="00D21C92">
    <w:pPr>
      <w:pStyle w:val="Header"/>
    </w:pPr>
    <w:r>
      <w:rPr>
        <w:noProof/>
        <w:lang w:eastAsia="en-GB"/>
      </w:rPr>
      <w:drawing>
        <wp:anchor distT="0" distB="0" distL="114300" distR="114300" simplePos="0" relativeHeight="251674624" behindDoc="1" locked="0" layoutInCell="1" allowOverlap="1" wp14:anchorId="6C798A39" wp14:editId="0DB8ADBD">
          <wp:simplePos x="0" y="0"/>
          <wp:positionH relativeFrom="column">
            <wp:posOffset>-720090</wp:posOffset>
          </wp:positionH>
          <wp:positionV relativeFrom="paragraph">
            <wp:posOffset>-440690</wp:posOffset>
          </wp:positionV>
          <wp:extent cx="7559675" cy="1080770"/>
          <wp:effectExtent l="0" t="0" r="0" b="0"/>
          <wp:wrapTight wrapText="bothSides">
            <wp:wrapPolygon edited="0">
              <wp:start x="0" y="0"/>
              <wp:lineTo x="0" y="21321"/>
              <wp:lineTo x="21555" y="21321"/>
              <wp:lineTo x="21555" y="0"/>
              <wp:lineTo x="0" y="0"/>
            </wp:wrapPolygon>
          </wp:wrapTight>
          <wp:docPr id="2" name="Picture 2" descr="GCSE (9-1) Mathematics Section Check In" title="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11" w:rsidRDefault="000F3511" w:rsidP="00D21C92">
    <w:pPr>
      <w:pStyle w:val="Header"/>
    </w:pPr>
    <w:r>
      <w:rPr>
        <w:noProof/>
        <w:lang w:eastAsia="en-GB"/>
      </w:rPr>
      <w:drawing>
        <wp:anchor distT="0" distB="0" distL="114300" distR="114300" simplePos="0" relativeHeight="251672576" behindDoc="1" locked="0" layoutInCell="1" allowOverlap="1">
          <wp:simplePos x="0" y="0"/>
          <wp:positionH relativeFrom="column">
            <wp:posOffset>-630555</wp:posOffset>
          </wp:positionH>
          <wp:positionV relativeFrom="paragraph">
            <wp:posOffset>-440690</wp:posOffset>
          </wp:positionV>
          <wp:extent cx="7559675" cy="1080770"/>
          <wp:effectExtent l="0" t="0" r="3175" b="5080"/>
          <wp:wrapTight wrapText="bothSides">
            <wp:wrapPolygon edited="0">
              <wp:start x="0" y="0"/>
              <wp:lineTo x="0" y="21321"/>
              <wp:lineTo x="21555" y="21321"/>
              <wp:lineTo x="21555" y="0"/>
              <wp:lineTo x="0" y="0"/>
            </wp:wrapPolygon>
          </wp:wrapTight>
          <wp:docPr id="10" name="Picture 10"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p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080770"/>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511" w:rsidRPr="00AB5404" w:rsidRDefault="000F3511" w:rsidP="00AB5404">
    <w:pPr>
      <w:pStyle w:val="Header"/>
    </w:pPr>
    <w:r>
      <w:rPr>
        <w:noProof/>
        <w:lang w:eastAsia="en-GB"/>
      </w:rPr>
      <w:drawing>
        <wp:anchor distT="0" distB="0" distL="114300" distR="114300" simplePos="0" relativeHeight="251670528" behindDoc="1" locked="0" layoutInCell="1" allowOverlap="1">
          <wp:simplePos x="0" y="0"/>
          <wp:positionH relativeFrom="column">
            <wp:posOffset>-630555</wp:posOffset>
          </wp:positionH>
          <wp:positionV relativeFrom="paragraph">
            <wp:posOffset>-450215</wp:posOffset>
          </wp:positionV>
          <wp:extent cx="10692000" cy="1081292"/>
          <wp:effectExtent l="0" t="0" r="0" b="5080"/>
          <wp:wrapTight wrapText="bothSides">
            <wp:wrapPolygon edited="0">
              <wp:start x="0" y="0"/>
              <wp:lineTo x="0" y="21321"/>
              <wp:lineTo x="21553" y="21321"/>
              <wp:lineTo x="21553" y="0"/>
              <wp:lineTo x="0" y="0"/>
            </wp:wrapPolygon>
          </wp:wrapTight>
          <wp:docPr id="9" name="Picture 9" descr="GCSE (9-1) Mathematics Section Check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_Inner_l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08129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840"/>
    <w:multiLevelType w:val="hybridMultilevel"/>
    <w:tmpl w:val="58CC09CA"/>
    <w:lvl w:ilvl="0" w:tplc="F19CB29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AF0A73"/>
    <w:multiLevelType w:val="hybridMultilevel"/>
    <w:tmpl w:val="D1181344"/>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1EEA7E6E"/>
    <w:lvl w:ilvl="0" w:tplc="ACB42B7C">
      <w:start w:val="1"/>
      <w:numFmt w:val="decimal"/>
      <w:lvlText w:val="%1."/>
      <w:lvlJc w:val="left"/>
      <w:pPr>
        <w:ind w:left="360" w:hanging="360"/>
      </w:pPr>
      <w:rPr>
        <w:rFonts w:ascii="Arial" w:hAnsi="Arial" w:cs="Arial" w:hint="default"/>
        <w:i w:val="0"/>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54662F"/>
    <w:multiLevelType w:val="hybridMultilevel"/>
    <w:tmpl w:val="AF0E5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EE23DD"/>
    <w:multiLevelType w:val="hybridMultilevel"/>
    <w:tmpl w:val="58CC09CA"/>
    <w:lvl w:ilvl="0" w:tplc="F19CB29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742AA7"/>
    <w:multiLevelType w:val="hybridMultilevel"/>
    <w:tmpl w:val="A88CB24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305348"/>
    <w:multiLevelType w:val="hybridMultilevel"/>
    <w:tmpl w:val="91F2740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1A220A2"/>
    <w:multiLevelType w:val="hybridMultilevel"/>
    <w:tmpl w:val="69CC257C"/>
    <w:lvl w:ilvl="0" w:tplc="8C2038C4">
      <w:start w:val="1"/>
      <w:numFmt w:val="decimal"/>
      <w:lvlText w:val="%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725FF1"/>
    <w:multiLevelType w:val="hybridMultilevel"/>
    <w:tmpl w:val="FAAC5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2"/>
  </w:num>
  <w:num w:numId="5">
    <w:abstractNumId w:val="7"/>
  </w:num>
  <w:num w:numId="6">
    <w:abstractNumId w:val="10"/>
  </w:num>
  <w:num w:numId="7">
    <w:abstractNumId w:val="8"/>
  </w:num>
  <w:num w:numId="8">
    <w:abstractNumId w:val="5"/>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5713"/>
    <w:rsid w:val="00006180"/>
    <w:rsid w:val="00007936"/>
    <w:rsid w:val="0001374D"/>
    <w:rsid w:val="00034EF8"/>
    <w:rsid w:val="0003513C"/>
    <w:rsid w:val="0005453F"/>
    <w:rsid w:val="00064CD4"/>
    <w:rsid w:val="000665D4"/>
    <w:rsid w:val="0007104D"/>
    <w:rsid w:val="000805C5"/>
    <w:rsid w:val="00083F03"/>
    <w:rsid w:val="00085224"/>
    <w:rsid w:val="000B4D6D"/>
    <w:rsid w:val="000E3619"/>
    <w:rsid w:val="000E3EFA"/>
    <w:rsid w:val="000F3511"/>
    <w:rsid w:val="00102B8D"/>
    <w:rsid w:val="00122137"/>
    <w:rsid w:val="00132E02"/>
    <w:rsid w:val="00134941"/>
    <w:rsid w:val="001423E1"/>
    <w:rsid w:val="001466DD"/>
    <w:rsid w:val="00146A3B"/>
    <w:rsid w:val="001473A2"/>
    <w:rsid w:val="0016654B"/>
    <w:rsid w:val="00173DB8"/>
    <w:rsid w:val="0018356C"/>
    <w:rsid w:val="001908C2"/>
    <w:rsid w:val="00196873"/>
    <w:rsid w:val="001B2783"/>
    <w:rsid w:val="001C00B6"/>
    <w:rsid w:val="001C3787"/>
    <w:rsid w:val="001D56C4"/>
    <w:rsid w:val="001E7B07"/>
    <w:rsid w:val="002022CD"/>
    <w:rsid w:val="00204D4D"/>
    <w:rsid w:val="00223E35"/>
    <w:rsid w:val="002269D8"/>
    <w:rsid w:val="00246DA3"/>
    <w:rsid w:val="00247B7A"/>
    <w:rsid w:val="0026010E"/>
    <w:rsid w:val="00265900"/>
    <w:rsid w:val="00267EB1"/>
    <w:rsid w:val="002804A7"/>
    <w:rsid w:val="00285AD0"/>
    <w:rsid w:val="002B0907"/>
    <w:rsid w:val="002B0C95"/>
    <w:rsid w:val="002B5830"/>
    <w:rsid w:val="002C6876"/>
    <w:rsid w:val="002C70A2"/>
    <w:rsid w:val="002D1137"/>
    <w:rsid w:val="002D6A1F"/>
    <w:rsid w:val="002F2E8A"/>
    <w:rsid w:val="0033173A"/>
    <w:rsid w:val="00332731"/>
    <w:rsid w:val="00337B68"/>
    <w:rsid w:val="00351C83"/>
    <w:rsid w:val="00355A01"/>
    <w:rsid w:val="00360AE7"/>
    <w:rsid w:val="003676B4"/>
    <w:rsid w:val="00371270"/>
    <w:rsid w:val="00373D20"/>
    <w:rsid w:val="00384833"/>
    <w:rsid w:val="00384D2C"/>
    <w:rsid w:val="003A62B9"/>
    <w:rsid w:val="003B7318"/>
    <w:rsid w:val="003D0FED"/>
    <w:rsid w:val="003D68E1"/>
    <w:rsid w:val="003E1820"/>
    <w:rsid w:val="003E3396"/>
    <w:rsid w:val="003E3A02"/>
    <w:rsid w:val="003F7234"/>
    <w:rsid w:val="0043721C"/>
    <w:rsid w:val="004566BB"/>
    <w:rsid w:val="004569F0"/>
    <w:rsid w:val="00463032"/>
    <w:rsid w:val="004D10FE"/>
    <w:rsid w:val="004D2A42"/>
    <w:rsid w:val="004E72A9"/>
    <w:rsid w:val="004F183D"/>
    <w:rsid w:val="004F411A"/>
    <w:rsid w:val="00513A44"/>
    <w:rsid w:val="0051446F"/>
    <w:rsid w:val="00545B67"/>
    <w:rsid w:val="00551083"/>
    <w:rsid w:val="0058629A"/>
    <w:rsid w:val="005878D4"/>
    <w:rsid w:val="005926C4"/>
    <w:rsid w:val="005960DC"/>
    <w:rsid w:val="005A15F0"/>
    <w:rsid w:val="005A5629"/>
    <w:rsid w:val="005B2ABD"/>
    <w:rsid w:val="005B41CD"/>
    <w:rsid w:val="005C76B0"/>
    <w:rsid w:val="005D3BB3"/>
    <w:rsid w:val="005D4C4E"/>
    <w:rsid w:val="005D5DBB"/>
    <w:rsid w:val="005D6DA9"/>
    <w:rsid w:val="005E732A"/>
    <w:rsid w:val="005F40D4"/>
    <w:rsid w:val="00610656"/>
    <w:rsid w:val="006156EA"/>
    <w:rsid w:val="00645C14"/>
    <w:rsid w:val="00651168"/>
    <w:rsid w:val="00653027"/>
    <w:rsid w:val="00653D0A"/>
    <w:rsid w:val="006552B3"/>
    <w:rsid w:val="006577F9"/>
    <w:rsid w:val="00672476"/>
    <w:rsid w:val="006842B9"/>
    <w:rsid w:val="00684A7C"/>
    <w:rsid w:val="006B0C7D"/>
    <w:rsid w:val="006B143C"/>
    <w:rsid w:val="006D1D6F"/>
    <w:rsid w:val="006D6111"/>
    <w:rsid w:val="00713E90"/>
    <w:rsid w:val="00713FB4"/>
    <w:rsid w:val="00715B66"/>
    <w:rsid w:val="007220A2"/>
    <w:rsid w:val="007252E0"/>
    <w:rsid w:val="007336CD"/>
    <w:rsid w:val="007465C7"/>
    <w:rsid w:val="0075139E"/>
    <w:rsid w:val="0077482D"/>
    <w:rsid w:val="00774B49"/>
    <w:rsid w:val="007805C9"/>
    <w:rsid w:val="00794BE4"/>
    <w:rsid w:val="007953E7"/>
    <w:rsid w:val="00796FDF"/>
    <w:rsid w:val="007B5519"/>
    <w:rsid w:val="007B7752"/>
    <w:rsid w:val="007C027E"/>
    <w:rsid w:val="007C0448"/>
    <w:rsid w:val="007C7526"/>
    <w:rsid w:val="007E2D33"/>
    <w:rsid w:val="007F5374"/>
    <w:rsid w:val="00801990"/>
    <w:rsid w:val="0080221D"/>
    <w:rsid w:val="00802670"/>
    <w:rsid w:val="008064FC"/>
    <w:rsid w:val="00815303"/>
    <w:rsid w:val="0081627E"/>
    <w:rsid w:val="00824D81"/>
    <w:rsid w:val="008324A5"/>
    <w:rsid w:val="008377C5"/>
    <w:rsid w:val="0084029E"/>
    <w:rsid w:val="008463A9"/>
    <w:rsid w:val="0085321C"/>
    <w:rsid w:val="00860B2E"/>
    <w:rsid w:val="00863C0D"/>
    <w:rsid w:val="00872673"/>
    <w:rsid w:val="00893304"/>
    <w:rsid w:val="008A1151"/>
    <w:rsid w:val="008B310E"/>
    <w:rsid w:val="008C4CBD"/>
    <w:rsid w:val="008C51E4"/>
    <w:rsid w:val="008C77FF"/>
    <w:rsid w:val="008D7F7D"/>
    <w:rsid w:val="008E6607"/>
    <w:rsid w:val="00906EBD"/>
    <w:rsid w:val="00914464"/>
    <w:rsid w:val="00936823"/>
    <w:rsid w:val="00937FF3"/>
    <w:rsid w:val="0095139A"/>
    <w:rsid w:val="00962EB2"/>
    <w:rsid w:val="00966333"/>
    <w:rsid w:val="00993376"/>
    <w:rsid w:val="00996682"/>
    <w:rsid w:val="009A013A"/>
    <w:rsid w:val="009A0CF6"/>
    <w:rsid w:val="009A2AC5"/>
    <w:rsid w:val="009A334A"/>
    <w:rsid w:val="009A4517"/>
    <w:rsid w:val="009A5976"/>
    <w:rsid w:val="009A6530"/>
    <w:rsid w:val="009B0118"/>
    <w:rsid w:val="009C2DDD"/>
    <w:rsid w:val="009D1851"/>
    <w:rsid w:val="009D271C"/>
    <w:rsid w:val="009D5514"/>
    <w:rsid w:val="00A16693"/>
    <w:rsid w:val="00A23A40"/>
    <w:rsid w:val="00A25E16"/>
    <w:rsid w:val="00A422E6"/>
    <w:rsid w:val="00A55936"/>
    <w:rsid w:val="00A559BB"/>
    <w:rsid w:val="00A560DF"/>
    <w:rsid w:val="00A73784"/>
    <w:rsid w:val="00A76012"/>
    <w:rsid w:val="00AB227F"/>
    <w:rsid w:val="00AB5404"/>
    <w:rsid w:val="00AB7712"/>
    <w:rsid w:val="00AC1C6B"/>
    <w:rsid w:val="00AE18A5"/>
    <w:rsid w:val="00B116AD"/>
    <w:rsid w:val="00B27F07"/>
    <w:rsid w:val="00B37F75"/>
    <w:rsid w:val="00B43C91"/>
    <w:rsid w:val="00B70130"/>
    <w:rsid w:val="00B82269"/>
    <w:rsid w:val="00B86A1F"/>
    <w:rsid w:val="00B86F54"/>
    <w:rsid w:val="00B94405"/>
    <w:rsid w:val="00BA2002"/>
    <w:rsid w:val="00BE6112"/>
    <w:rsid w:val="00BF62A8"/>
    <w:rsid w:val="00C0682C"/>
    <w:rsid w:val="00C231CB"/>
    <w:rsid w:val="00C2525C"/>
    <w:rsid w:val="00C32A91"/>
    <w:rsid w:val="00C57509"/>
    <w:rsid w:val="00C6760D"/>
    <w:rsid w:val="00C77BCF"/>
    <w:rsid w:val="00C83A6F"/>
    <w:rsid w:val="00C87562"/>
    <w:rsid w:val="00C971B3"/>
    <w:rsid w:val="00CA4837"/>
    <w:rsid w:val="00CC7149"/>
    <w:rsid w:val="00CD7E89"/>
    <w:rsid w:val="00D03293"/>
    <w:rsid w:val="00D04336"/>
    <w:rsid w:val="00D21C92"/>
    <w:rsid w:val="00D358DD"/>
    <w:rsid w:val="00D36763"/>
    <w:rsid w:val="00D36F89"/>
    <w:rsid w:val="00D728B5"/>
    <w:rsid w:val="00D802E6"/>
    <w:rsid w:val="00D831DF"/>
    <w:rsid w:val="00D85CE3"/>
    <w:rsid w:val="00D918BD"/>
    <w:rsid w:val="00DA01AE"/>
    <w:rsid w:val="00DB5373"/>
    <w:rsid w:val="00DD41BE"/>
    <w:rsid w:val="00DE2A29"/>
    <w:rsid w:val="00DF1EC4"/>
    <w:rsid w:val="00DF38D9"/>
    <w:rsid w:val="00E0162B"/>
    <w:rsid w:val="00E0367C"/>
    <w:rsid w:val="00E21DBE"/>
    <w:rsid w:val="00E26AF8"/>
    <w:rsid w:val="00E6003F"/>
    <w:rsid w:val="00E6397E"/>
    <w:rsid w:val="00E76E1B"/>
    <w:rsid w:val="00E80795"/>
    <w:rsid w:val="00EA3CEA"/>
    <w:rsid w:val="00EB0DC8"/>
    <w:rsid w:val="00EB5EA2"/>
    <w:rsid w:val="00EC0CEF"/>
    <w:rsid w:val="00EC36B0"/>
    <w:rsid w:val="00ED3D87"/>
    <w:rsid w:val="00EE19F2"/>
    <w:rsid w:val="00F165E9"/>
    <w:rsid w:val="00F41E3B"/>
    <w:rsid w:val="00F447AA"/>
    <w:rsid w:val="00F53ED3"/>
    <w:rsid w:val="00F5525A"/>
    <w:rsid w:val="00F61ACE"/>
    <w:rsid w:val="00FA791D"/>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customStyle="1" w:styleId="st">
    <w:name w:val="st"/>
    <w:basedOn w:val="DefaultParagraphFont"/>
    <w:rsid w:val="004E72A9"/>
  </w:style>
  <w:style w:type="character" w:styleId="FollowedHyperlink">
    <w:name w:val="FollowedHyperlink"/>
    <w:basedOn w:val="DefaultParagraphFont"/>
    <w:uiPriority w:val="99"/>
    <w:semiHidden/>
    <w:unhideWhenUsed/>
    <w:rsid w:val="00CD7E8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A3CEA"/>
    <w:pPr>
      <w:keepNext/>
      <w:keepLines/>
      <w:spacing w:before="480" w:after="0"/>
      <w:outlineLvl w:val="0"/>
    </w:pPr>
    <w:rPr>
      <w:rFonts w:eastAsia="Times New Roman"/>
      <w:b/>
      <w:bCs/>
      <w:color w:val="D31920"/>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A3CEA"/>
    <w:pPr>
      <w:keepNext/>
      <w:keepLines/>
      <w:spacing w:before="200" w:after="0" w:line="360" w:lineRule="auto"/>
      <w:outlineLvl w:val="2"/>
    </w:pPr>
    <w:rPr>
      <w:rFonts w:eastAsia="Times New Roman"/>
      <w:b/>
      <w:bCs/>
      <w:color w:val="D319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A3CEA"/>
    <w:rPr>
      <w:rFonts w:ascii="Arial" w:eastAsia="Times New Roman" w:hAnsi="Arial"/>
      <w:b/>
      <w:bCs/>
      <w:color w:val="D31920"/>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A3CEA"/>
    <w:rPr>
      <w:rFonts w:ascii="Arial" w:eastAsia="Times New Roman" w:hAnsi="Arial"/>
      <w:b/>
      <w:bCs/>
      <w:color w:val="D3192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801990"/>
    <w:rPr>
      <w:sz w:val="16"/>
      <w:szCs w:val="16"/>
    </w:rPr>
  </w:style>
  <w:style w:type="paragraph" w:styleId="CommentText">
    <w:name w:val="annotation text"/>
    <w:basedOn w:val="Normal"/>
    <w:link w:val="CommentTextChar"/>
    <w:uiPriority w:val="99"/>
    <w:semiHidden/>
    <w:unhideWhenUsed/>
    <w:rsid w:val="00801990"/>
    <w:rPr>
      <w:sz w:val="20"/>
      <w:szCs w:val="20"/>
    </w:rPr>
  </w:style>
  <w:style w:type="character" w:customStyle="1" w:styleId="CommentTextChar">
    <w:name w:val="Comment Text Char"/>
    <w:link w:val="CommentText"/>
    <w:uiPriority w:val="99"/>
    <w:semiHidden/>
    <w:rsid w:val="00801990"/>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01990"/>
    <w:rPr>
      <w:b/>
      <w:bCs/>
    </w:rPr>
  </w:style>
  <w:style w:type="character" w:customStyle="1" w:styleId="CommentSubjectChar">
    <w:name w:val="Comment Subject Char"/>
    <w:link w:val="CommentSubject"/>
    <w:uiPriority w:val="99"/>
    <w:semiHidden/>
    <w:rsid w:val="00801990"/>
    <w:rPr>
      <w:rFonts w:ascii="Arial" w:hAnsi="Arial"/>
      <w:b/>
      <w:bCs/>
      <w:lang w:eastAsia="en-US"/>
    </w:rPr>
  </w:style>
  <w:style w:type="character" w:customStyle="1" w:styleId="st">
    <w:name w:val="st"/>
    <w:basedOn w:val="DefaultParagraphFont"/>
    <w:rsid w:val="004E72A9"/>
  </w:style>
  <w:style w:type="character" w:styleId="FollowedHyperlink">
    <w:name w:val="FollowedHyperlink"/>
    <w:basedOn w:val="DefaultParagraphFont"/>
    <w:uiPriority w:val="99"/>
    <w:semiHidden/>
    <w:unhideWhenUsed/>
    <w:rsid w:val="00CD7E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2004">
      <w:bodyDiv w:val="1"/>
      <w:marLeft w:val="0"/>
      <w:marRight w:val="0"/>
      <w:marTop w:val="0"/>
      <w:marBottom w:val="0"/>
      <w:divBdr>
        <w:top w:val="none" w:sz="0" w:space="0" w:color="auto"/>
        <w:left w:val="none" w:sz="0" w:space="0" w:color="auto"/>
        <w:bottom w:val="none" w:sz="0" w:space="0" w:color="auto"/>
        <w:right w:val="none" w:sz="0" w:space="0" w:color="auto"/>
      </w:divBdr>
    </w:div>
    <w:div w:id="1163426760">
      <w:bodyDiv w:val="1"/>
      <w:marLeft w:val="0"/>
      <w:marRight w:val="0"/>
      <w:marTop w:val="0"/>
      <w:marBottom w:val="0"/>
      <w:divBdr>
        <w:top w:val="none" w:sz="0" w:space="0" w:color="auto"/>
        <w:left w:val="none" w:sz="0" w:space="0" w:color="auto"/>
        <w:bottom w:val="none" w:sz="0" w:space="0" w:color="auto"/>
        <w:right w:val="none" w:sz="0" w:space="0" w:color="auto"/>
      </w:divBdr>
    </w:div>
    <w:div w:id="131775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header" Target="header3.xml"/><Relationship Id="rId21" Type="http://schemas.openxmlformats.org/officeDocument/2006/relationships/image" Target="media/image7.wmf"/><Relationship Id="rId42" Type="http://schemas.openxmlformats.org/officeDocument/2006/relationships/image" Target="media/image17.wmf"/><Relationship Id="rId47" Type="http://schemas.openxmlformats.org/officeDocument/2006/relationships/oleObject" Target="embeddings/oleObject20.bin"/><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1.wmf"/><Relationship Id="rId112" Type="http://schemas.openxmlformats.org/officeDocument/2006/relationships/oleObject" Target="embeddings/oleObject51.bin"/><Relationship Id="rId133" Type="http://schemas.openxmlformats.org/officeDocument/2006/relationships/fontTable" Target="fontTable.xml"/><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6.wmf"/><Relationship Id="rId102" Type="http://schemas.openxmlformats.org/officeDocument/2006/relationships/oleObject" Target="embeddings/oleObject46.bin"/><Relationship Id="rId123" Type="http://schemas.openxmlformats.org/officeDocument/2006/relationships/hyperlink" Target="mailto:resources.feedback@ocr.org.uk?subject=I%20disliked%20the%20GCSE%20(9-1)%20Mathematics%20Section%20Check%20In%2003%20Foundation" TargetMode="External"/><Relationship Id="rId128" Type="http://schemas.openxmlformats.org/officeDocument/2006/relationships/image" Target="media/image55.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image" Target="media/image4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8.bin"/><Relationship Id="rId48" Type="http://schemas.openxmlformats.org/officeDocument/2006/relationships/header" Target="header1.xml"/><Relationship Id="rId56" Type="http://schemas.openxmlformats.org/officeDocument/2006/relationships/header" Target="header2.xml"/><Relationship Id="rId64" Type="http://schemas.openxmlformats.org/officeDocument/2006/relationships/oleObject" Target="embeddings/oleObject27.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5.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hyperlink" Target="http://www.ocr.org.uk/qualifications/gcse-mathematics-j560-from-2015/" TargetMode="External"/><Relationship Id="rId126" Type="http://schemas.openxmlformats.org/officeDocument/2006/relationships/hyperlink" Target="mailto:resources.feedback@ocr.org.uk?subject=I%20disliked%20the%20GCSE%20(9-1)%20Mathematics%20Section%20Check%20In%2003%20Foundation"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oleObject" Target="embeddings/oleObject44.bin"/><Relationship Id="rId121" Type="http://schemas.openxmlformats.org/officeDocument/2006/relationships/hyperlink" Target="mailto:resources.feedback@ocr.org.uk"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image" Target="media/image19.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8.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hyperlink" Target="http://www.ocr.org.uk/expression-of-interest" TargetMode="External"/><Relationship Id="rId129"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9.bin"/><Relationship Id="rId91" Type="http://schemas.openxmlformats.org/officeDocument/2006/relationships/image" Target="media/image42.wmf"/><Relationship Id="rId96" Type="http://schemas.openxmlformats.org/officeDocument/2006/relationships/oleObject" Target="embeddings/oleObject43.bin"/><Relationship Id="rId111" Type="http://schemas.openxmlformats.org/officeDocument/2006/relationships/image" Target="media/image52.wmf"/><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footer" Target="footer1.xml"/><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hyperlink" Target="mailto:resources.feedback@ocr.org.uk" TargetMode="External"/><Relationship Id="rId127" Type="http://schemas.openxmlformats.org/officeDocument/2006/relationships/hyperlink" Target="http://www.ocr.org.uk/expression-of-interest" TargetMode="Externa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4.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hyperlink" Target="mailto:resources.feedback@ocr.org.uk?subject=I%20liked%20the%20GCSE%20(9-1)%20Mathematics%20Section%20Check%20In%2003%20Foundation" TargetMode="External"/><Relationship Id="rId130" Type="http://schemas.openxmlformats.org/officeDocument/2006/relationships/oleObject" Target="embeddings/oleObject55.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5.wmf"/><Relationship Id="rId104" Type="http://schemas.openxmlformats.org/officeDocument/2006/relationships/oleObject" Target="embeddings/oleObject47.bin"/><Relationship Id="rId120" Type="http://schemas.openxmlformats.org/officeDocument/2006/relationships/hyperlink" Target="http://www.ocr.org.uk/qualifications/gcse-mathematics-j560-from-2015/" TargetMode="External"/><Relationship Id="rId125" Type="http://schemas.openxmlformats.org/officeDocument/2006/relationships/hyperlink" Target="mailto:resources.feedback@ocr.org.uk?subject=I%20liked%20the%20GCSE%20(9-1)%20Mathematics%20Section%20Check%20In%2003%20Foundation" TargetMode="Externa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9.bin"/><Relationship Id="rId66" Type="http://schemas.openxmlformats.org/officeDocument/2006/relationships/oleObject" Target="embeddings/oleObject28.bin"/><Relationship Id="rId87" Type="http://schemas.openxmlformats.org/officeDocument/2006/relationships/image" Target="media/image40.wmf"/><Relationship Id="rId110" Type="http://schemas.openxmlformats.org/officeDocument/2006/relationships/oleObject" Target="embeddings/oleObject50.bin"/><Relationship Id="rId115" Type="http://schemas.openxmlformats.org/officeDocument/2006/relationships/image" Target="media/image54.wmf"/><Relationship Id="rId131" Type="http://schemas.openxmlformats.org/officeDocument/2006/relationships/header" Target="header4.xml"/><Relationship Id="rId61" Type="http://schemas.openxmlformats.org/officeDocument/2006/relationships/image" Target="media/image27.wmf"/><Relationship Id="rId82" Type="http://schemas.openxmlformats.org/officeDocument/2006/relationships/oleObject" Target="embeddings/oleObject36.bin"/><Relationship Id="rId19" Type="http://schemas.openxmlformats.org/officeDocument/2006/relationships/image" Target="media/image6.wmf"/></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_rels/header2.xml.rels><?xml version="1.0" encoding="UTF-8" standalone="yes"?>
<Relationships xmlns="http://schemas.openxmlformats.org/package/2006/relationships"><Relationship Id="rId1" Type="http://schemas.openxmlformats.org/officeDocument/2006/relationships/image" Target="media/image24.jpeg"/></Relationships>
</file>

<file path=word/_rels/header3.xml.rels><?xml version="1.0" encoding="UTF-8" standalone="yes"?>
<Relationships xmlns="http://schemas.openxmlformats.org/package/2006/relationships"><Relationship Id="rId1" Type="http://schemas.openxmlformats.org/officeDocument/2006/relationships/image" Target="media/image24.jpeg"/></Relationships>
</file>

<file path=word/_rels/header4.xml.rels><?xml version="1.0" encoding="UTF-8" standalone="yes"?>
<Relationships xmlns="http://schemas.openxmlformats.org/package/2006/relationships"><Relationship Id="rId1" Type="http://schemas.openxmlformats.org/officeDocument/2006/relationships/image" Target="media/image5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EAD06-BCDE-4722-A3A2-AC3C2B12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4245</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OCR GCSE (9-1) Mathematics Check In</vt:lpstr>
    </vt:vector>
  </TitlesOfParts>
  <Company>Cambridge Assessment</Company>
  <LinksUpToDate>false</LinksUpToDate>
  <CharactersWithSpaces>4980</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6422597</vt:i4>
      </vt:variant>
      <vt:variant>
        <vt:i4>3</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0</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Mathematics Check In</dc:title>
  <dc:creator>OCR</dc:creator>
  <cp:keywords>GCSE, Mathematics, Maths, Check In</cp:keywords>
  <cp:lastModifiedBy>Rachel Davis</cp:lastModifiedBy>
  <cp:revision>2</cp:revision>
  <cp:lastPrinted>2017-02-01T12:03:00Z</cp:lastPrinted>
  <dcterms:created xsi:type="dcterms:W3CDTF">2017-04-20T13:37:00Z</dcterms:created>
  <dcterms:modified xsi:type="dcterms:W3CDTF">2017-04-20T13:37:00Z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