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69C53" w14:textId="46F88427" w:rsidR="00ED1CFC" w:rsidRPr="00DA23E0" w:rsidRDefault="00ED1CFC" w:rsidP="00D605A2">
      <w:pPr>
        <w:rPr>
          <w:rFonts w:ascii="Arial" w:hAnsi="Arial" w:cs="Arial"/>
          <w:b/>
          <w:sz w:val="36"/>
          <w:szCs w:val="36"/>
        </w:rPr>
      </w:pPr>
      <w:r w:rsidRPr="00DA23E0">
        <w:rPr>
          <w:rFonts w:ascii="Arial" w:hAnsi="Arial" w:cs="Arial"/>
          <w:b/>
          <w:color w:val="AE0025"/>
          <w:sz w:val="36"/>
          <w:szCs w:val="36"/>
        </w:rPr>
        <w:t>Lesson Element – 8.04 Properties of polygons</w:t>
      </w:r>
    </w:p>
    <w:p w14:paraId="237F1960" w14:textId="102AD4CC" w:rsidR="00D605A2" w:rsidRPr="00DA23E0" w:rsidRDefault="00D605A2" w:rsidP="00D605A2">
      <w:pPr>
        <w:rPr>
          <w:rFonts w:ascii="Arial" w:hAnsi="Arial" w:cs="Arial"/>
          <w:sz w:val="24"/>
          <w:szCs w:val="24"/>
        </w:rPr>
      </w:pPr>
      <w:bookmarkStart w:id="0" w:name="_GoBack"/>
      <w:r w:rsidRPr="00DA23E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FF0AFE2" wp14:editId="22302C7C">
                <wp:simplePos x="0" y="0"/>
                <wp:positionH relativeFrom="margin">
                  <wp:posOffset>4381500</wp:posOffset>
                </wp:positionH>
                <wp:positionV relativeFrom="paragraph">
                  <wp:posOffset>60960</wp:posOffset>
                </wp:positionV>
                <wp:extent cx="1435100" cy="2006600"/>
                <wp:effectExtent l="38100" t="38100" r="107950" b="107950"/>
                <wp:wrapNone/>
                <wp:docPr id="5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0" cy="2006600"/>
                          <a:chOff x="0" y="0"/>
                          <a:chExt cx="2447925" cy="3097212"/>
                        </a:xfrm>
                      </wpg:grpSpPr>
                      <wps:wsp>
                        <wps:cNvPr id="4" name="Rectangle 3">
                          <a:extLst>
                            <a:ext uri="{FF2B5EF4-FFF2-40B4-BE49-F238E27FC236}">
                              <a16:creationId xmlns:a16="http://schemas.microsoft.com/office/drawing/2014/main" id="{5C69AFC2-7562-4330-AB60-3252A6936749}"/>
                            </a:ext>
                          </a:extLst>
                        </wps:cNvPr>
                        <wps:cNvSpPr/>
                        <wps:spPr bwMode="auto">
                          <a:xfrm>
                            <a:off x="0" y="0"/>
                            <a:ext cx="2447925" cy="3097212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40000"/>
                              <a:lumOff val="60000"/>
                            </a:schemeClr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/>
                      </wps:wsp>
                      <wpg:grpSp>
                        <wpg:cNvPr id="10" name="Group 9">
                          <a:extLst>
                            <a:ext uri="{FF2B5EF4-FFF2-40B4-BE49-F238E27FC236}">
                              <a16:creationId xmlns:a16="http://schemas.microsoft.com/office/drawing/2014/main" id="{B8459DDA-C08A-4570-8735-80FB91A2BA79}"/>
                            </a:ext>
                          </a:extLst>
                        </wpg:cNvPr>
                        <wpg:cNvGrpSpPr/>
                        <wpg:grpSpPr bwMode="auto">
                          <a:xfrm>
                            <a:off x="57150" y="44450"/>
                            <a:ext cx="2343150" cy="2995295"/>
                            <a:chOff x="0" y="0"/>
                            <a:chExt cx="2448272" cy="3096344"/>
                          </a:xfrm>
                        </wpg:grpSpPr>
                        <wps:wsp>
                          <wps:cNvPr id="2" name="Straight Connector 2">
                            <a:extLst>
                              <a:ext uri="{FF2B5EF4-FFF2-40B4-BE49-F238E27FC236}">
                                <a16:creationId xmlns:a16="http://schemas.microsoft.com/office/drawing/2014/main" id="{30ACA773-7952-41E9-9490-6E89837D11F3}"/>
                              </a:ext>
                            </a:extLst>
                          </wps:cNvPr>
                          <wps:cNvCnPr/>
                          <wps:spPr bwMode="auto">
                            <a:xfrm>
                              <a:off x="1224135" y="0"/>
                              <a:ext cx="0" cy="3096344"/>
                            </a:xfrm>
                            <a:prstGeom prst="line">
                              <a:avLst/>
                            </a:prstGeom>
                            <a:solidFill>
                              <a:schemeClr val="accent1"/>
                            </a:solidFill>
                            <a:ln w="19050" cap="flat" cmpd="sng" algn="ctr">
                              <a:solidFill>
                                <a:schemeClr val="tx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3" name="Straight Connector 3">
                            <a:extLst>
                              <a:ext uri="{FF2B5EF4-FFF2-40B4-BE49-F238E27FC236}">
                                <a16:creationId xmlns:a16="http://schemas.microsoft.com/office/drawing/2014/main" id="{E0F83EBA-130A-4981-B235-B3B61DCF43A3}"/>
                              </a:ext>
                            </a:extLst>
                          </wps:cNvPr>
                          <wps:cNvCnPr/>
                          <wps:spPr bwMode="auto">
                            <a:xfrm>
                              <a:off x="0" y="1548966"/>
                              <a:ext cx="2448272" cy="0"/>
                            </a:xfrm>
                            <a:prstGeom prst="line">
                              <a:avLst/>
                            </a:prstGeom>
                            <a:solidFill>
                              <a:schemeClr val="accent1"/>
                            </a:solidFill>
                            <a:ln w="19050" cap="flat" cmpd="sng" algn="ctr">
                              <a:solidFill>
                                <a:schemeClr val="tx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0F6345" id="Group 5" o:spid="_x0000_s1026" style="position:absolute;margin-left:345pt;margin-top:4.8pt;width:113pt;height:158pt;z-index:251662336;mso-position-horizontal-relative:margin;mso-width-relative:margin;mso-height-relative:margin" coordsize="24479,3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">
                <v:rect id="Rectangle 3" o:spid="_x0000_s1027" style="position:absolute;width:24479;height:30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" fillcolor="#f8f7f2 [1310]" strokecolor="black [3213]">
                  <v:stroke joinstyle="round"/>
                  <v:shadow on="t" color="black" opacity="26214f" origin="-.5,-.5" offset=".74836mm,.74836mm"/>
                </v:rect>
                <v:group id="Group 9" o:spid="_x0000_s1028" style="position:absolute;left:571;top:444;width:23432;height:29953" coordsize="24482,3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Straight Connector 2" o:spid="_x0000_s1029" style="position:absolute;visibility:visible;mso-wrap-style:square" from="12241,0" to="12241,30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" filled="t" fillcolor="#4f81bd [3204]" strokecolor="black [3213]" strokeweight="1.5pt">
                    <v:stroke dashstyle="dash"/>
                  </v:line>
                  <v:line id="Straight Connector 3" o:spid="_x0000_s1030" style="position:absolute;visibility:visible;mso-wrap-style:square" from="0,15489" to="24482,15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" filled="t" fillcolor="#4f81bd [3204]" strokecolor="black [3213]" strokeweight="1.5pt">
                    <v:stroke dashstyle="dash"/>
                  </v:line>
                </v:group>
                <w10:wrap anchorx="margin"/>
              </v:group>
            </w:pict>
          </mc:Fallback>
        </mc:AlternateContent>
      </w:r>
      <w:bookmarkEnd w:id="0"/>
      <w:r w:rsidRPr="00DA23E0">
        <w:rPr>
          <w:rFonts w:ascii="Arial" w:hAnsi="Arial" w:cs="Arial"/>
          <w:sz w:val="24"/>
          <w:szCs w:val="24"/>
        </w:rPr>
        <w:t>Use a piece of A4 paper for this activity.</w:t>
      </w:r>
    </w:p>
    <w:p w14:paraId="5085F9BC" w14:textId="42AEB0E0" w:rsidR="00D605A2" w:rsidRPr="00DA23E0" w:rsidRDefault="00D605A2" w:rsidP="00D605A2">
      <w:pPr>
        <w:rPr>
          <w:rFonts w:ascii="Arial" w:hAnsi="Arial" w:cs="Arial"/>
          <w:sz w:val="24"/>
          <w:szCs w:val="24"/>
        </w:rPr>
      </w:pPr>
    </w:p>
    <w:p w14:paraId="1AC41FCB" w14:textId="46EECD54" w:rsidR="00D605A2" w:rsidRPr="00DA23E0" w:rsidRDefault="00D605A2" w:rsidP="00D605A2">
      <w:pPr>
        <w:rPr>
          <w:rFonts w:ascii="Arial" w:hAnsi="Arial" w:cs="Arial"/>
          <w:sz w:val="24"/>
          <w:szCs w:val="24"/>
        </w:rPr>
      </w:pPr>
      <w:r w:rsidRPr="00DA23E0">
        <w:rPr>
          <w:rFonts w:ascii="Arial" w:hAnsi="Arial" w:cs="Arial"/>
          <w:sz w:val="24"/>
          <w:szCs w:val="24"/>
        </w:rPr>
        <w:t>Fold it in half horizontally and vertically. Then unfold.</w:t>
      </w:r>
    </w:p>
    <w:p w14:paraId="083BA304" w14:textId="490DFB13" w:rsidR="00D605A2" w:rsidRPr="00DA23E0" w:rsidRDefault="00D605A2" w:rsidP="00D605A2">
      <w:pPr>
        <w:rPr>
          <w:rFonts w:ascii="Arial" w:hAnsi="Arial" w:cs="Arial"/>
          <w:sz w:val="24"/>
          <w:szCs w:val="24"/>
        </w:rPr>
      </w:pPr>
    </w:p>
    <w:p w14:paraId="71047494" w14:textId="77777777" w:rsidR="00D605A2" w:rsidRPr="00DA23E0" w:rsidRDefault="00D605A2" w:rsidP="00D605A2">
      <w:pPr>
        <w:rPr>
          <w:rFonts w:ascii="Arial" w:hAnsi="Arial" w:cs="Arial"/>
          <w:sz w:val="24"/>
          <w:szCs w:val="24"/>
        </w:rPr>
      </w:pPr>
      <w:r w:rsidRPr="00DA23E0">
        <w:rPr>
          <w:rFonts w:ascii="Arial" w:hAnsi="Arial" w:cs="Arial"/>
          <w:sz w:val="24"/>
          <w:szCs w:val="24"/>
        </w:rPr>
        <w:t xml:space="preserve">Put 4 dots on the fold lines </w:t>
      </w:r>
    </w:p>
    <w:p w14:paraId="52F936B1" w14:textId="5E8B532A" w:rsidR="00D605A2" w:rsidRPr="00DA23E0" w:rsidRDefault="00D605A2" w:rsidP="00D605A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A23E0">
        <w:rPr>
          <w:rFonts w:ascii="Arial" w:hAnsi="Arial" w:cs="Arial"/>
          <w:sz w:val="24"/>
          <w:szCs w:val="24"/>
        </w:rPr>
        <w:t xml:space="preserve">two on the horizontal line, one in each half, </w:t>
      </w:r>
    </w:p>
    <w:p w14:paraId="0C0D8613" w14:textId="67CD8FCB" w:rsidR="004F532C" w:rsidRPr="00DA23E0" w:rsidRDefault="00D605A2" w:rsidP="00D605A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A23E0">
        <w:rPr>
          <w:rFonts w:ascii="Arial" w:hAnsi="Arial" w:cs="Arial"/>
          <w:sz w:val="24"/>
          <w:szCs w:val="24"/>
        </w:rPr>
        <w:t>and two on the vertical line, one on each half.</w:t>
      </w:r>
    </w:p>
    <w:p w14:paraId="3B56A15D" w14:textId="77777777" w:rsidR="00D605A2" w:rsidRPr="00DA23E0" w:rsidRDefault="00D605A2" w:rsidP="00D605A2">
      <w:pPr>
        <w:rPr>
          <w:rFonts w:ascii="Arial" w:hAnsi="Arial" w:cs="Arial"/>
          <w:sz w:val="24"/>
          <w:szCs w:val="24"/>
        </w:rPr>
      </w:pPr>
    </w:p>
    <w:p w14:paraId="18551CC6" w14:textId="77777777" w:rsidR="00D605A2" w:rsidRPr="00DA23E0" w:rsidRDefault="00D605A2" w:rsidP="00D605A2">
      <w:pPr>
        <w:rPr>
          <w:rFonts w:ascii="Arial" w:hAnsi="Arial" w:cs="Arial"/>
          <w:sz w:val="24"/>
          <w:szCs w:val="24"/>
        </w:rPr>
      </w:pPr>
    </w:p>
    <w:p w14:paraId="627AC9CB" w14:textId="1B13C035" w:rsidR="00D605A2" w:rsidRPr="00DA23E0" w:rsidRDefault="00D605A2" w:rsidP="00D605A2">
      <w:pPr>
        <w:rPr>
          <w:rFonts w:ascii="Arial" w:hAnsi="Arial" w:cs="Arial"/>
          <w:sz w:val="24"/>
          <w:szCs w:val="24"/>
        </w:rPr>
      </w:pPr>
      <w:r w:rsidRPr="00DA23E0">
        <w:rPr>
          <w:rFonts w:ascii="Arial" w:hAnsi="Arial" w:cs="Arial"/>
          <w:sz w:val="24"/>
          <w:szCs w:val="24"/>
        </w:rPr>
        <w:t>What shapes can be made by joining the dots on each of the 4 lines?</w:t>
      </w:r>
    </w:p>
    <w:p w14:paraId="5FC17FB4" w14:textId="77777777" w:rsidR="00D605A2" w:rsidRPr="00DA23E0" w:rsidRDefault="00D605A2" w:rsidP="00D605A2">
      <w:pPr>
        <w:rPr>
          <w:rFonts w:ascii="Arial" w:hAnsi="Arial" w:cs="Arial"/>
          <w:sz w:val="24"/>
          <w:szCs w:val="24"/>
        </w:rPr>
      </w:pPr>
    </w:p>
    <w:p w14:paraId="1B9C6E67" w14:textId="78A05B12" w:rsidR="00D605A2" w:rsidRPr="00DA23E0" w:rsidRDefault="00D605A2" w:rsidP="00D605A2">
      <w:pPr>
        <w:rPr>
          <w:rFonts w:ascii="Arial" w:hAnsi="Arial" w:cs="Arial"/>
          <w:sz w:val="24"/>
          <w:szCs w:val="24"/>
        </w:rPr>
      </w:pPr>
      <w:r w:rsidRPr="00DA23E0">
        <w:rPr>
          <w:rFonts w:ascii="Arial" w:hAnsi="Arial" w:cs="Arial"/>
          <w:sz w:val="24"/>
          <w:szCs w:val="24"/>
        </w:rPr>
        <w:t xml:space="preserve">Are the diagonals of </w:t>
      </w:r>
      <w:r w:rsidR="00EC7BC8" w:rsidRPr="00DA23E0">
        <w:rPr>
          <w:rFonts w:ascii="Arial" w:hAnsi="Arial" w:cs="Arial"/>
          <w:sz w:val="24"/>
          <w:szCs w:val="24"/>
        </w:rPr>
        <w:t>each</w:t>
      </w:r>
      <w:r w:rsidRPr="00DA23E0">
        <w:rPr>
          <w:rFonts w:ascii="Arial" w:hAnsi="Arial" w:cs="Arial"/>
          <w:sz w:val="24"/>
          <w:szCs w:val="24"/>
        </w:rPr>
        <w:t xml:space="preserve"> shape always lines of symmetry?</w:t>
      </w:r>
    </w:p>
    <w:p w14:paraId="2D949B57" w14:textId="77777777" w:rsidR="00D605A2" w:rsidRPr="00DA23E0" w:rsidRDefault="00D605A2" w:rsidP="00D605A2">
      <w:pPr>
        <w:rPr>
          <w:rFonts w:ascii="Arial" w:hAnsi="Arial" w:cs="Arial"/>
          <w:sz w:val="24"/>
          <w:szCs w:val="24"/>
        </w:rPr>
      </w:pPr>
    </w:p>
    <w:p w14:paraId="5B443058" w14:textId="39181440" w:rsidR="00D605A2" w:rsidRPr="00DA23E0" w:rsidRDefault="00D605A2" w:rsidP="00D605A2">
      <w:pPr>
        <w:rPr>
          <w:rFonts w:ascii="Arial" w:hAnsi="Arial" w:cs="Arial"/>
          <w:sz w:val="24"/>
          <w:szCs w:val="24"/>
        </w:rPr>
      </w:pPr>
      <w:r w:rsidRPr="00DA23E0">
        <w:rPr>
          <w:rFonts w:ascii="Arial" w:hAnsi="Arial" w:cs="Arial"/>
          <w:sz w:val="24"/>
          <w:szCs w:val="24"/>
        </w:rPr>
        <w:t>What happens if all the dots are the same distance from the central point?</w:t>
      </w:r>
    </w:p>
    <w:p w14:paraId="6BCDA534" w14:textId="77777777" w:rsidR="00D605A2" w:rsidRPr="00DA23E0" w:rsidRDefault="00D605A2" w:rsidP="00D605A2">
      <w:pPr>
        <w:rPr>
          <w:rFonts w:ascii="Arial" w:hAnsi="Arial" w:cs="Arial"/>
          <w:sz w:val="24"/>
          <w:szCs w:val="24"/>
        </w:rPr>
      </w:pPr>
    </w:p>
    <w:p w14:paraId="61FF9262" w14:textId="77777777" w:rsidR="00D605A2" w:rsidRPr="00D605A2" w:rsidRDefault="00D605A2" w:rsidP="00D605A2">
      <w:pPr>
        <w:rPr>
          <w:rFonts w:asciiTheme="minorHAnsi" w:hAnsiTheme="minorHAnsi" w:cstheme="minorHAnsi"/>
          <w:sz w:val="28"/>
          <w:szCs w:val="28"/>
        </w:rPr>
      </w:pPr>
      <w:r w:rsidRPr="00DA23E0">
        <w:rPr>
          <w:rFonts w:ascii="Arial" w:hAnsi="Arial" w:cs="Arial"/>
          <w:sz w:val="24"/>
          <w:szCs w:val="24"/>
        </w:rPr>
        <w:t>What happens if a pair of dots are the same distance from the central point?</w:t>
      </w:r>
    </w:p>
    <w:p w14:paraId="54124DB7" w14:textId="77777777" w:rsidR="00D605A2" w:rsidRPr="00D605A2" w:rsidRDefault="00D605A2" w:rsidP="00D605A2">
      <w:pPr>
        <w:rPr>
          <w:rFonts w:asciiTheme="minorHAnsi" w:hAnsiTheme="minorHAnsi" w:cstheme="minorHAnsi"/>
          <w:sz w:val="28"/>
          <w:szCs w:val="28"/>
        </w:rPr>
      </w:pPr>
    </w:p>
    <w:sectPr w:rsidR="00D605A2" w:rsidRPr="00D605A2" w:rsidSect="004F532C">
      <w:headerReference w:type="default" r:id="rId7"/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B9A6F" w14:textId="77777777" w:rsidR="00F85B9F" w:rsidRDefault="00F85B9F" w:rsidP="00DA23E0">
      <w:pPr>
        <w:spacing w:after="0" w:line="240" w:lineRule="auto"/>
      </w:pPr>
      <w:r>
        <w:separator/>
      </w:r>
    </w:p>
  </w:endnote>
  <w:endnote w:type="continuationSeparator" w:id="0">
    <w:p w14:paraId="191C181B" w14:textId="77777777" w:rsidR="00F85B9F" w:rsidRDefault="00F85B9F" w:rsidP="00DA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3CAAA" w14:textId="3BA329D4" w:rsidR="00DA23E0" w:rsidRPr="00DA23E0" w:rsidRDefault="00DA23E0" w:rsidP="00DA23E0">
    <w:pPr>
      <w:pStyle w:val="Footer"/>
      <w:tabs>
        <w:tab w:val="clear" w:pos="4513"/>
        <w:tab w:val="clear" w:pos="9026"/>
        <w:tab w:val="center" w:pos="4678"/>
        <w:tab w:val="right" w:pos="10065"/>
        <w:tab w:val="right" w:pos="15309"/>
      </w:tabs>
      <w:ind w:left="-567" w:right="27"/>
      <w:rPr>
        <w:rFonts w:ascii="Arial" w:hAnsi="Arial" w:cs="Arial"/>
        <w:noProof/>
        <w:sz w:val="16"/>
        <w:szCs w:val="16"/>
      </w:rPr>
    </w:pPr>
    <w:r w:rsidRPr="00DE325D">
      <w:rPr>
        <w:rFonts w:ascii="Arial" w:hAnsi="Arial" w:cs="Arial"/>
        <w:sz w:val="16"/>
        <w:szCs w:val="16"/>
      </w:rPr>
      <w:t xml:space="preserve">Version </w:t>
    </w:r>
    <w:r>
      <w:rPr>
        <w:rFonts w:ascii="Arial" w:hAnsi="Arial" w:cs="Arial"/>
        <w:sz w:val="16"/>
        <w:szCs w:val="16"/>
      </w:rPr>
      <w:t>1</w:t>
    </w:r>
    <w:r w:rsidRPr="00DE325D">
      <w:rPr>
        <w:rFonts w:ascii="Arial" w:hAnsi="Arial" w:cs="Arial"/>
        <w:sz w:val="16"/>
        <w:szCs w:val="16"/>
      </w:rPr>
      <w:tab/>
    </w:r>
    <w:r w:rsidRPr="00DE325D">
      <w:rPr>
        <w:rFonts w:ascii="Arial" w:hAnsi="Arial" w:cs="Arial"/>
        <w:sz w:val="16"/>
        <w:szCs w:val="16"/>
      </w:rPr>
      <w:fldChar w:fldCharType="begin"/>
    </w:r>
    <w:r w:rsidRPr="00DE325D">
      <w:rPr>
        <w:rFonts w:ascii="Arial" w:hAnsi="Arial" w:cs="Arial"/>
        <w:sz w:val="16"/>
        <w:szCs w:val="16"/>
      </w:rPr>
      <w:instrText xml:space="preserve"> PAGE   \* MERGEFORMAT </w:instrText>
    </w:r>
    <w:r w:rsidRPr="00DE325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DE325D">
      <w:rPr>
        <w:rFonts w:ascii="Arial" w:hAnsi="Arial" w:cs="Arial"/>
        <w:noProof/>
        <w:sz w:val="16"/>
        <w:szCs w:val="16"/>
      </w:rPr>
      <w:fldChar w:fldCharType="end"/>
    </w:r>
    <w:r w:rsidRPr="00DE325D">
      <w:rPr>
        <w:rFonts w:ascii="Arial" w:hAnsi="Arial" w:cs="Arial"/>
        <w:noProof/>
        <w:sz w:val="16"/>
        <w:szCs w:val="16"/>
      </w:rPr>
      <w:tab/>
      <w:t>© OCR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4DAB3" w14:textId="77777777" w:rsidR="00F85B9F" w:rsidRDefault="00F85B9F" w:rsidP="00DA23E0">
      <w:pPr>
        <w:spacing w:after="0" w:line="240" w:lineRule="auto"/>
      </w:pPr>
      <w:r>
        <w:separator/>
      </w:r>
    </w:p>
  </w:footnote>
  <w:footnote w:type="continuationSeparator" w:id="0">
    <w:p w14:paraId="318CADC8" w14:textId="77777777" w:rsidR="00F85B9F" w:rsidRDefault="00F85B9F" w:rsidP="00DA2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C68B4" w14:textId="1EBF2496" w:rsidR="00DA23E0" w:rsidRDefault="00DA23E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EB54DA" wp14:editId="4730C350">
          <wp:simplePos x="0" y="0"/>
          <wp:positionH relativeFrom="column">
            <wp:posOffset>-900545</wp:posOffset>
          </wp:positionH>
          <wp:positionV relativeFrom="paragraph">
            <wp:posOffset>-443865</wp:posOffset>
          </wp:positionV>
          <wp:extent cx="7532370" cy="1062990"/>
          <wp:effectExtent l="0" t="0" r="0" b="3810"/>
          <wp:wrapTight wrapText="bothSides">
            <wp:wrapPolygon edited="0">
              <wp:start x="0" y="0"/>
              <wp:lineTo x="0" y="21419"/>
              <wp:lineTo x="21560" y="21419"/>
              <wp:lineTo x="21560" y="0"/>
              <wp:lineTo x="0" y="0"/>
            </wp:wrapPolygon>
          </wp:wrapTight>
          <wp:docPr id="2" name="Picture 2" descr="GCSE (9-1) Mathematics" title="GCSE (9-1) Mathemat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_Maths_Port_fr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370" cy="1062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A3FDE"/>
    <w:multiLevelType w:val="hybridMultilevel"/>
    <w:tmpl w:val="EA2C3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0234D"/>
    <w:multiLevelType w:val="hybridMultilevel"/>
    <w:tmpl w:val="F4CE0FD0"/>
    <w:lvl w:ilvl="0" w:tplc="0BBED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A4C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81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48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84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66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F64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46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82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2C"/>
    <w:rsid w:val="000662F6"/>
    <w:rsid w:val="000D57EB"/>
    <w:rsid w:val="0018416F"/>
    <w:rsid w:val="001A7543"/>
    <w:rsid w:val="001C70DB"/>
    <w:rsid w:val="004257B8"/>
    <w:rsid w:val="004F532C"/>
    <w:rsid w:val="00647BCA"/>
    <w:rsid w:val="00662ADC"/>
    <w:rsid w:val="00840922"/>
    <w:rsid w:val="00885942"/>
    <w:rsid w:val="00904C3A"/>
    <w:rsid w:val="00A01FCD"/>
    <w:rsid w:val="00A859FB"/>
    <w:rsid w:val="00B829B8"/>
    <w:rsid w:val="00BE270C"/>
    <w:rsid w:val="00D605A2"/>
    <w:rsid w:val="00DA23E0"/>
    <w:rsid w:val="00EC7BC8"/>
    <w:rsid w:val="00ED1CFC"/>
    <w:rsid w:val="00F8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F06745"/>
  <w15:docId w15:val="{82AF9B0B-9258-44E5-BCC0-4250CE0E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FCD"/>
  </w:style>
  <w:style w:type="paragraph" w:styleId="Heading1">
    <w:name w:val="heading 1"/>
    <w:basedOn w:val="Normal"/>
    <w:next w:val="Normal"/>
    <w:link w:val="Heading1Char"/>
    <w:uiPriority w:val="9"/>
    <w:qFormat/>
    <w:rsid w:val="00A01FC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FC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1FC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1FC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1FC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1FC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1FC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1FC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1FC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FCD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01FCD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01FC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1FCD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1FCD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1FC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1FC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1FCD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1FCD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1FC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1FCD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1FC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01FCD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01FCD"/>
    <w:rPr>
      <w:b/>
      <w:bCs/>
    </w:rPr>
  </w:style>
  <w:style w:type="character" w:styleId="Emphasis">
    <w:name w:val="Emphasis"/>
    <w:uiPriority w:val="20"/>
    <w:qFormat/>
    <w:rsid w:val="00A01FCD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01FC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01FCD"/>
  </w:style>
  <w:style w:type="paragraph" w:styleId="ListParagraph">
    <w:name w:val="List Paragraph"/>
    <w:basedOn w:val="Normal"/>
    <w:uiPriority w:val="34"/>
    <w:qFormat/>
    <w:rsid w:val="00A01F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1FC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01F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1FC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1FCD"/>
    <w:rPr>
      <w:i/>
      <w:iCs/>
    </w:rPr>
  </w:style>
  <w:style w:type="character" w:styleId="SubtleEmphasis">
    <w:name w:val="Subtle Emphasis"/>
    <w:uiPriority w:val="19"/>
    <w:qFormat/>
    <w:rsid w:val="00A01FCD"/>
    <w:rPr>
      <w:i/>
      <w:iCs/>
    </w:rPr>
  </w:style>
  <w:style w:type="character" w:styleId="IntenseEmphasis">
    <w:name w:val="Intense Emphasis"/>
    <w:uiPriority w:val="21"/>
    <w:qFormat/>
    <w:rsid w:val="00A01FC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01FCD"/>
    <w:rPr>
      <w:smallCaps/>
    </w:rPr>
  </w:style>
  <w:style w:type="character" w:styleId="IntenseReference">
    <w:name w:val="Intense Reference"/>
    <w:uiPriority w:val="32"/>
    <w:qFormat/>
    <w:rsid w:val="00A01FCD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01F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1FCD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3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2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3E0"/>
  </w:style>
  <w:style w:type="paragraph" w:styleId="Footer">
    <w:name w:val="footer"/>
    <w:basedOn w:val="Normal"/>
    <w:link w:val="FooterChar"/>
    <w:uiPriority w:val="99"/>
    <w:unhideWhenUsed/>
    <w:rsid w:val="00DA2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4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57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4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OCR</Company>
  <LinksUpToDate>false</LinksUpToDate>
  <CharactersWithSpaces>557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(9-1) Mathematics Lesson Element - 8.04 Properties of polygons</dc:title>
  <dc:subject/>
  <dc:creator>OCR</dc:creator>
  <cp:keywords>GCSE, Mathematics, polygons</cp:keywords>
  <dc:description/>
  <cp:lastModifiedBy>Carolyn Akeister</cp:lastModifiedBy>
  <cp:revision>5</cp:revision>
  <dcterms:created xsi:type="dcterms:W3CDTF">2020-04-28T09:52:00Z</dcterms:created>
  <dcterms:modified xsi:type="dcterms:W3CDTF">2020-04-29T07:03:00Z</dcterms:modified>
  <cp:category/>
</cp:coreProperties>
</file>