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69D6D" w14:textId="08ECE7A6" w:rsidR="002712A7" w:rsidRDefault="00943939" w:rsidP="00976617">
      <w:pPr>
        <w:rPr>
          <w:color w:val="FFFFFF" w:themeColor="background1"/>
        </w:rPr>
      </w:pPr>
      <w:r>
        <w:rPr>
          <w:noProof/>
        </w:rPr>
        <w:drawing>
          <wp:anchor distT="0" distB="0" distL="114300" distR="114300" simplePos="0" relativeHeight="251663872" behindDoc="0" locked="0" layoutInCell="1" allowOverlap="1" wp14:anchorId="037F7CB0" wp14:editId="4F78D388">
            <wp:simplePos x="0" y="0"/>
            <wp:positionH relativeFrom="column">
              <wp:posOffset>-703281</wp:posOffset>
            </wp:positionH>
            <wp:positionV relativeFrom="paragraph">
              <wp:posOffset>-420445</wp:posOffset>
            </wp:positionV>
            <wp:extent cx="7534909" cy="10658251"/>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7534909" cy="10658251"/>
                    </a:xfrm>
                    <a:prstGeom prst="rect">
                      <a:avLst/>
                    </a:prstGeom>
                  </pic:spPr>
                </pic:pic>
              </a:graphicData>
            </a:graphic>
            <wp14:sizeRelH relativeFrom="page">
              <wp14:pctWidth>0</wp14:pctWidth>
            </wp14:sizeRelH>
            <wp14:sizeRelV relativeFrom="page">
              <wp14:pctHeight>0</wp14:pctHeight>
            </wp14:sizeRelV>
          </wp:anchor>
        </w:drawing>
      </w:r>
    </w:p>
    <w:p w14:paraId="7C8156D3" w14:textId="33363A99" w:rsidR="00943939" w:rsidRDefault="00943939" w:rsidP="00976617">
      <w:pPr>
        <w:rPr>
          <w:color w:val="FFFFFF" w:themeColor="background1"/>
        </w:rPr>
      </w:pPr>
      <w:r>
        <w:rPr>
          <w:noProof/>
        </w:rPr>
        <mc:AlternateContent>
          <mc:Choice Requires="wps">
            <w:drawing>
              <wp:anchor distT="0" distB="0" distL="114300" distR="114300" simplePos="0" relativeHeight="251665920" behindDoc="0" locked="0" layoutInCell="1" allowOverlap="1" wp14:anchorId="4272D513" wp14:editId="460D38BE">
                <wp:simplePos x="0" y="0"/>
                <wp:positionH relativeFrom="column">
                  <wp:posOffset>4986930</wp:posOffset>
                </wp:positionH>
                <wp:positionV relativeFrom="paragraph">
                  <wp:posOffset>9410065</wp:posOffset>
                </wp:positionV>
                <wp:extent cx="1690687" cy="319088"/>
                <wp:effectExtent l="0" t="0" r="0" b="0"/>
                <wp:wrapNone/>
                <wp:docPr id="17" name="Rectangle 17" descr="A Level Further Mathematics A&#10;Mechanics Y543&#10;Student revision shecklist">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690687" cy="3190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B491B" id="Rectangle 17" o:spid="_x0000_s1026" alt="A Level Further Mathematics A&#10;Mechanics Y543&#10;Student revision shecklist" href="https://www.ocr.org.uk/subjects/mathematics" style="position:absolute;margin-left:392.65pt;margin-top:740.95pt;width:133.1pt;height:25.1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" o:button="t" filled="f" stroked="f" strokeweight="1pt">
                <v:fill o:detectmouseclick="t"/>
              </v:rect>
            </w:pict>
          </mc:Fallback>
        </mc:AlternateContent>
      </w:r>
    </w:p>
    <w:p w14:paraId="69A82093" w14:textId="7632234E" w:rsidR="00943939" w:rsidRPr="00976617" w:rsidRDefault="00943939" w:rsidP="00976617">
      <w:pPr>
        <w:sectPr w:rsidR="00943939" w:rsidRPr="00976617" w:rsidSect="00685EF8">
          <w:headerReference w:type="default" r:id="rId10"/>
          <w:footerReference w:type="even" r:id="rId11"/>
          <w:footerReference w:type="default" r:id="rId12"/>
          <w:footerReference w:type="first" r:id="rId13"/>
          <w:pgSz w:w="11906" w:h="16838"/>
          <w:pgMar w:top="678" w:right="1134" w:bottom="851" w:left="1134" w:header="709" w:footer="709" w:gutter="0"/>
          <w:cols w:space="708"/>
          <w:titlePg/>
          <w:docGrid w:linePitch="360"/>
        </w:sectPr>
      </w:pPr>
    </w:p>
    <w:p w14:paraId="52C5D043" w14:textId="77777777" w:rsidR="00A37470" w:rsidRPr="00697E52" w:rsidRDefault="00A37470" w:rsidP="00D220AA">
      <w:pPr>
        <w:pStyle w:val="Heading10"/>
      </w:pPr>
      <w:r w:rsidRPr="00697E52">
        <w:lastRenderedPageBreak/>
        <w:t>Revision checklist</w:t>
      </w:r>
    </w:p>
    <w:p w14:paraId="17F0F773" w14:textId="77777777" w:rsidR="00B601FC" w:rsidRPr="00B601FC" w:rsidRDefault="00A37470" w:rsidP="00A37470">
      <w:pPr>
        <w:pStyle w:val="Default"/>
        <w:rPr>
          <w:b/>
          <w:bCs/>
          <w:szCs w:val="22"/>
        </w:rPr>
      </w:pPr>
      <w:r w:rsidRPr="00B601FC">
        <w:rPr>
          <w:szCs w:val="22"/>
        </w:rPr>
        <w:t xml:space="preserve">The tables below can be used as a revision checklist: </w:t>
      </w:r>
      <w:r w:rsidRPr="00B601FC">
        <w:rPr>
          <w:b/>
          <w:bCs/>
          <w:szCs w:val="22"/>
        </w:rPr>
        <w:t xml:space="preserve">It doesn’t contain all the detailed knowledge you need to know, just an overview. </w:t>
      </w:r>
    </w:p>
    <w:p w14:paraId="29D66C4B" w14:textId="77777777" w:rsidR="00B601FC" w:rsidRPr="00B601FC" w:rsidRDefault="00A37470" w:rsidP="00A37470">
      <w:pPr>
        <w:pStyle w:val="Default"/>
        <w:rPr>
          <w:szCs w:val="22"/>
        </w:rPr>
      </w:pPr>
      <w:r w:rsidRPr="00B601FC">
        <w:rPr>
          <w:szCs w:val="22"/>
        </w:rPr>
        <w:t>For more detail see the syllabus and talk to your teacher</w:t>
      </w:r>
      <w:r w:rsidR="00B601FC" w:rsidRPr="00B601FC">
        <w:rPr>
          <w:szCs w:val="22"/>
        </w:rPr>
        <w:t>.</w:t>
      </w:r>
    </w:p>
    <w:p w14:paraId="09D37827" w14:textId="345C993E" w:rsidR="00A37470" w:rsidRPr="00B601FC" w:rsidRDefault="0049245E" w:rsidP="00A37470">
      <w:pPr>
        <w:pStyle w:val="Default"/>
        <w:rPr>
          <w:szCs w:val="22"/>
        </w:rPr>
      </w:pPr>
      <w:hyperlink r:id="rId14" w:history="1">
        <w:r w:rsidR="00A37470" w:rsidRPr="00B601FC">
          <w:rPr>
            <w:rStyle w:val="Hyperlink"/>
            <w:szCs w:val="22"/>
          </w:rPr>
          <w:t>A Level Further Mathematics A – H245 specification.</w:t>
        </w:r>
      </w:hyperlink>
    </w:p>
    <w:p w14:paraId="10B53388" w14:textId="77777777" w:rsidR="00A37470" w:rsidRPr="00B601FC" w:rsidRDefault="00A37470" w:rsidP="00A37470">
      <w:pPr>
        <w:pStyle w:val="Default"/>
        <w:rPr>
          <w:szCs w:val="22"/>
        </w:rPr>
      </w:pPr>
    </w:p>
    <w:p w14:paraId="1286A733" w14:textId="77777777" w:rsidR="00A37470" w:rsidRPr="00B601FC" w:rsidRDefault="00A37470" w:rsidP="00A37470">
      <w:pPr>
        <w:spacing w:after="0"/>
        <w:rPr>
          <w:rFonts w:cs="Arial"/>
        </w:rPr>
      </w:pPr>
      <w:r w:rsidRPr="00B601FC">
        <w:rPr>
          <w:rFonts w:cs="Arial"/>
        </w:rPr>
        <w:t>The table headings are explained below:</w:t>
      </w:r>
    </w:p>
    <w:tbl>
      <w:tblPr>
        <w:tblW w:w="15168" w:type="dxa"/>
        <w:tblInd w:w="108" w:type="dxa"/>
        <w:tblBorders>
          <w:top w:val="single" w:sz="4" w:space="0" w:color="6E0118"/>
          <w:left w:val="single" w:sz="4" w:space="0" w:color="6E0118"/>
          <w:bottom w:val="single" w:sz="4" w:space="0" w:color="auto"/>
          <w:right w:val="single" w:sz="4" w:space="0" w:color="6E0118"/>
          <w:insideH w:val="single" w:sz="4" w:space="0" w:color="6E0118"/>
          <w:insideV w:val="single" w:sz="4" w:space="0" w:color="6E0118"/>
        </w:tblBorders>
        <w:tblLayout w:type="fixed"/>
        <w:tblLook w:val="04A0" w:firstRow="1" w:lastRow="0" w:firstColumn="1" w:lastColumn="0" w:noHBand="0" w:noVBand="1"/>
        <w:tblCaption w:val="Table showing content and legacy AS and A2 content, with extra notes column"/>
      </w:tblPr>
      <w:tblGrid>
        <w:gridCol w:w="1345"/>
        <w:gridCol w:w="4467"/>
        <w:gridCol w:w="1748"/>
        <w:gridCol w:w="1748"/>
        <w:gridCol w:w="1749"/>
        <w:gridCol w:w="4111"/>
      </w:tblGrid>
      <w:tr w:rsidR="001B6A05" w:rsidRPr="00B601FC" w14:paraId="5CCD5490" w14:textId="77777777" w:rsidTr="00FA5378">
        <w:trPr>
          <w:cantSplit/>
          <w:trHeight w:val="567"/>
          <w:tblHeader/>
        </w:trPr>
        <w:tc>
          <w:tcPr>
            <w:tcW w:w="1345" w:type="dxa"/>
            <w:tcBorders>
              <w:top w:val="single" w:sz="4" w:space="0" w:color="AF1929"/>
              <w:left w:val="single" w:sz="4" w:space="0" w:color="AF1929"/>
              <w:bottom w:val="single" w:sz="4" w:space="0" w:color="AF1929"/>
              <w:right w:val="single" w:sz="4" w:space="0" w:color="AF1929"/>
            </w:tcBorders>
            <w:shd w:val="clear" w:color="auto" w:fill="auto"/>
            <w:vAlign w:val="center"/>
          </w:tcPr>
          <w:p w14:paraId="3D0C3FB9" w14:textId="06CC1504" w:rsidR="001B6A05" w:rsidRPr="00B601FC" w:rsidRDefault="001B6A05" w:rsidP="001B6A05">
            <w:pPr>
              <w:pStyle w:val="BodyText"/>
              <w:spacing w:before="0" w:after="0" w:line="240" w:lineRule="auto"/>
              <w:rPr>
                <w:rFonts w:cs="Arial"/>
                <w:b/>
                <w:color w:val="530010"/>
              </w:rPr>
            </w:pPr>
            <w:r w:rsidRPr="00A05E1C">
              <w:rPr>
                <w:rFonts w:cs="Arial"/>
                <w:b/>
                <w:color w:val="000000" w:themeColor="text1"/>
              </w:rPr>
              <w:t>OCR Reference.</w:t>
            </w:r>
          </w:p>
        </w:tc>
        <w:tc>
          <w:tcPr>
            <w:tcW w:w="4467" w:type="dxa"/>
            <w:tcBorders>
              <w:top w:val="single" w:sz="4" w:space="0" w:color="AF1929"/>
              <w:left w:val="single" w:sz="4" w:space="0" w:color="AF1929"/>
              <w:bottom w:val="single" w:sz="4" w:space="0" w:color="AF1929"/>
              <w:right w:val="single" w:sz="4" w:space="0" w:color="AF1929"/>
            </w:tcBorders>
            <w:shd w:val="clear" w:color="auto" w:fill="auto"/>
            <w:vAlign w:val="center"/>
          </w:tcPr>
          <w:p w14:paraId="1601CA03" w14:textId="77777777" w:rsidR="001B6A05" w:rsidRPr="00A05E1C" w:rsidRDefault="001B6A05" w:rsidP="001B6A05">
            <w:pPr>
              <w:pStyle w:val="BodyText"/>
              <w:spacing w:before="0" w:after="0" w:line="240" w:lineRule="auto"/>
              <w:rPr>
                <w:rFonts w:cs="Arial"/>
                <w:color w:val="000000" w:themeColor="text1"/>
              </w:rPr>
            </w:pPr>
            <w:r w:rsidRPr="00A05E1C">
              <w:rPr>
                <w:rFonts w:cs="Arial"/>
                <w:b/>
                <w:color w:val="000000" w:themeColor="text1"/>
              </w:rPr>
              <w:t>Content Description</w:t>
            </w:r>
          </w:p>
          <w:p w14:paraId="79231780" w14:textId="5DAFA556" w:rsidR="001B6A05" w:rsidRPr="00B601FC" w:rsidRDefault="001B6A05" w:rsidP="001B6A05">
            <w:pPr>
              <w:pStyle w:val="BodyText"/>
              <w:spacing w:before="0" w:after="0" w:line="240" w:lineRule="auto"/>
              <w:rPr>
                <w:rFonts w:cs="Arial"/>
                <w:color w:val="530010"/>
              </w:rPr>
            </w:pPr>
            <w:r w:rsidRPr="00A05E1C">
              <w:rPr>
                <w:rFonts w:cs="Arial"/>
                <w:color w:val="000000" w:themeColor="text1"/>
              </w:rPr>
              <w:t>(</w:t>
            </w:r>
            <w:proofErr w:type="gramStart"/>
            <w:r w:rsidRPr="00A05E1C">
              <w:rPr>
                <w:rFonts w:cs="Arial"/>
                <w:color w:val="000000" w:themeColor="text1"/>
              </w:rPr>
              <w:t>unshaded</w:t>
            </w:r>
            <w:proofErr w:type="gramEnd"/>
            <w:r w:rsidRPr="00A05E1C">
              <w:rPr>
                <w:rFonts w:cs="Arial"/>
                <w:color w:val="000000" w:themeColor="text1"/>
              </w:rPr>
              <w:t xml:space="preserve"> content is AS content)</w:t>
            </w:r>
          </w:p>
        </w:tc>
        <w:tc>
          <w:tcPr>
            <w:tcW w:w="1748" w:type="dxa"/>
            <w:tcBorders>
              <w:top w:val="single" w:sz="4" w:space="0" w:color="AF1929"/>
              <w:left w:val="single" w:sz="4" w:space="0" w:color="AF1929"/>
              <w:bottom w:val="single" w:sz="4" w:space="0" w:color="AF1929"/>
              <w:right w:val="single" w:sz="4" w:space="0" w:color="AF1929"/>
            </w:tcBorders>
            <w:shd w:val="clear" w:color="auto" w:fill="D76161"/>
            <w:vAlign w:val="center"/>
          </w:tcPr>
          <w:p w14:paraId="52499278" w14:textId="1F47A9BD" w:rsidR="001B6A05" w:rsidRPr="00B601FC" w:rsidRDefault="001B6A05" w:rsidP="001B6A05">
            <w:pPr>
              <w:pStyle w:val="BodyText"/>
              <w:spacing w:before="0" w:after="0" w:line="240" w:lineRule="auto"/>
              <w:jc w:val="center"/>
              <w:rPr>
                <w:rFonts w:cs="Arial"/>
                <w:b/>
                <w:color w:val="FFFFFF" w:themeColor="background1"/>
              </w:rPr>
            </w:pPr>
            <w:r w:rsidRPr="008C2FF4">
              <w:rPr>
                <w:rFonts w:cs="Arial"/>
                <w:b/>
                <w:color w:val="000000" w:themeColor="text1"/>
              </w:rPr>
              <w:t>R</w:t>
            </w:r>
          </w:p>
        </w:tc>
        <w:tc>
          <w:tcPr>
            <w:tcW w:w="1748" w:type="dxa"/>
            <w:tcBorders>
              <w:top w:val="single" w:sz="4" w:space="0" w:color="AF1929"/>
              <w:left w:val="single" w:sz="4" w:space="0" w:color="AF1929"/>
              <w:bottom w:val="single" w:sz="4" w:space="0" w:color="AF1929"/>
              <w:right w:val="single" w:sz="4" w:space="0" w:color="AF1929"/>
            </w:tcBorders>
            <w:shd w:val="clear" w:color="auto" w:fill="FFC000"/>
            <w:vAlign w:val="center"/>
          </w:tcPr>
          <w:p w14:paraId="6B84E0EE" w14:textId="207831C6" w:rsidR="001B6A05" w:rsidRPr="00B601FC" w:rsidRDefault="001B6A05" w:rsidP="001B6A05">
            <w:pPr>
              <w:pStyle w:val="BodyText"/>
              <w:spacing w:before="0" w:after="0" w:line="240" w:lineRule="auto"/>
              <w:jc w:val="center"/>
              <w:rPr>
                <w:rFonts w:cs="Arial"/>
                <w:b/>
                <w:color w:val="FFFFFF" w:themeColor="background1"/>
              </w:rPr>
            </w:pPr>
            <w:r w:rsidRPr="008C2FF4">
              <w:rPr>
                <w:rFonts w:cs="Arial"/>
                <w:b/>
                <w:color w:val="000000" w:themeColor="text1"/>
              </w:rPr>
              <w:t>A</w:t>
            </w:r>
          </w:p>
        </w:tc>
        <w:tc>
          <w:tcPr>
            <w:tcW w:w="1749" w:type="dxa"/>
            <w:tcBorders>
              <w:top w:val="single" w:sz="4" w:space="0" w:color="AF1929"/>
              <w:left w:val="single" w:sz="4" w:space="0" w:color="AF1929"/>
              <w:bottom w:val="single" w:sz="4" w:space="0" w:color="AF1929"/>
              <w:right w:val="single" w:sz="4" w:space="0" w:color="AF1929"/>
            </w:tcBorders>
            <w:shd w:val="clear" w:color="auto" w:fill="92D050"/>
            <w:vAlign w:val="center"/>
          </w:tcPr>
          <w:p w14:paraId="63B5F468" w14:textId="0F6269B8" w:rsidR="001B6A05" w:rsidRPr="00B601FC" w:rsidRDefault="001B6A05" w:rsidP="001B6A05">
            <w:pPr>
              <w:pStyle w:val="BodyText"/>
              <w:spacing w:before="0" w:after="0" w:line="240" w:lineRule="auto"/>
              <w:jc w:val="center"/>
              <w:rPr>
                <w:rFonts w:cs="Arial"/>
                <w:b/>
                <w:color w:val="FFFFFF" w:themeColor="background1"/>
              </w:rPr>
            </w:pPr>
            <w:r w:rsidRPr="008C2FF4">
              <w:rPr>
                <w:rFonts w:cs="Arial"/>
                <w:b/>
                <w:color w:val="000000" w:themeColor="text1"/>
              </w:rPr>
              <w:t>G</w:t>
            </w:r>
          </w:p>
        </w:tc>
        <w:tc>
          <w:tcPr>
            <w:tcW w:w="4111" w:type="dxa"/>
            <w:tcBorders>
              <w:top w:val="single" w:sz="4" w:space="0" w:color="AF1929"/>
              <w:left w:val="single" w:sz="4" w:space="0" w:color="AF1929"/>
              <w:bottom w:val="single" w:sz="4" w:space="0" w:color="AF1929"/>
              <w:right w:val="single" w:sz="4" w:space="0" w:color="AF1929"/>
            </w:tcBorders>
            <w:shd w:val="clear" w:color="auto" w:fill="auto"/>
            <w:vAlign w:val="center"/>
          </w:tcPr>
          <w:p w14:paraId="566E33FD" w14:textId="096BB1FC" w:rsidR="001B6A05" w:rsidRPr="00B601FC" w:rsidRDefault="001B6A05" w:rsidP="001B6A05">
            <w:pPr>
              <w:pStyle w:val="BodyText"/>
              <w:spacing w:before="0" w:after="0" w:line="240" w:lineRule="auto"/>
              <w:rPr>
                <w:rFonts w:cs="Arial"/>
                <w:b/>
                <w:color w:val="530010"/>
              </w:rPr>
            </w:pPr>
            <w:r w:rsidRPr="00A05E1C">
              <w:rPr>
                <w:rFonts w:cs="Arial"/>
                <w:b/>
                <w:color w:val="000000" w:themeColor="text1"/>
              </w:rPr>
              <w:t>Notes</w:t>
            </w:r>
          </w:p>
        </w:tc>
      </w:tr>
      <w:tr w:rsidR="00052350" w:rsidRPr="00B601FC" w14:paraId="2710D8E3" w14:textId="77777777" w:rsidTr="00FA5378">
        <w:trPr>
          <w:cantSplit/>
        </w:trPr>
        <w:tc>
          <w:tcPr>
            <w:tcW w:w="5812" w:type="dxa"/>
            <w:gridSpan w:val="2"/>
            <w:tcBorders>
              <w:top w:val="single" w:sz="4" w:space="0" w:color="AF1929"/>
              <w:left w:val="single" w:sz="4" w:space="0" w:color="AF1929"/>
              <w:bottom w:val="single" w:sz="4" w:space="0" w:color="AF1929"/>
              <w:right w:val="single" w:sz="4" w:space="0" w:color="AF1929"/>
            </w:tcBorders>
            <w:shd w:val="clear" w:color="auto" w:fill="auto"/>
          </w:tcPr>
          <w:p w14:paraId="4C32087B" w14:textId="77777777" w:rsidR="00052350" w:rsidRPr="00B601FC" w:rsidRDefault="004B08D8" w:rsidP="00A43386">
            <w:pPr>
              <w:pStyle w:val="BodyText"/>
              <w:spacing w:before="0" w:after="0" w:line="240" w:lineRule="auto"/>
              <w:rPr>
                <w:rFonts w:cs="Arial"/>
              </w:rPr>
            </w:pPr>
            <w:r w:rsidRPr="00B601FC">
              <w:rPr>
                <w:rFonts w:cs="Arial"/>
              </w:rPr>
              <w:t>Each item of content has a unique specification reference code.</w:t>
            </w:r>
          </w:p>
          <w:p w14:paraId="367C2D4D" w14:textId="77777777" w:rsidR="00685EF8" w:rsidRPr="00B601FC" w:rsidRDefault="00685EF8" w:rsidP="00685EF8">
            <w:pPr>
              <w:pStyle w:val="BodyText"/>
              <w:numPr>
                <w:ilvl w:val="0"/>
                <w:numId w:val="22"/>
              </w:numPr>
              <w:spacing w:before="0" w:after="0" w:line="240" w:lineRule="auto"/>
              <w:rPr>
                <w:rFonts w:cs="Arial"/>
                <w:b/>
                <w:bCs/>
              </w:rPr>
            </w:pPr>
            <w:r w:rsidRPr="00B601FC">
              <w:rPr>
                <w:rFonts w:cs="Arial"/>
                <w:b/>
                <w:bCs/>
              </w:rPr>
              <w:t>Mathematics A – H240</w:t>
            </w:r>
          </w:p>
          <w:p w14:paraId="54E2BBE9" w14:textId="77777777" w:rsidR="00685EF8" w:rsidRPr="00B601FC" w:rsidRDefault="00685EF8" w:rsidP="00685EF8">
            <w:pPr>
              <w:pStyle w:val="BodyText"/>
              <w:spacing w:before="0" w:after="0" w:line="240" w:lineRule="auto"/>
              <w:ind w:left="720"/>
              <w:rPr>
                <w:rFonts w:cs="Arial"/>
                <w:b/>
                <w:bCs/>
              </w:rPr>
            </w:pPr>
          </w:p>
          <w:p w14:paraId="194FCACA"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Mathematics A: Pure</w:t>
            </w:r>
          </w:p>
          <w:p w14:paraId="25236580"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Mathematics A: Statistics</w:t>
            </w:r>
          </w:p>
          <w:p w14:paraId="59F9A93A"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Mathematics A: Mechanics</w:t>
            </w:r>
          </w:p>
          <w:p w14:paraId="59DE0C15" w14:textId="77777777" w:rsidR="00685EF8" w:rsidRPr="00B601FC" w:rsidRDefault="00685EF8" w:rsidP="00685EF8">
            <w:pPr>
              <w:pStyle w:val="BodyText"/>
              <w:spacing w:before="0" w:after="0" w:line="240" w:lineRule="auto"/>
              <w:ind w:left="720"/>
              <w:rPr>
                <w:rFonts w:cs="Arial"/>
              </w:rPr>
            </w:pPr>
          </w:p>
          <w:p w14:paraId="36825EB1" w14:textId="77777777" w:rsidR="00685EF8" w:rsidRPr="00B601FC" w:rsidRDefault="00685EF8" w:rsidP="00685EF8">
            <w:pPr>
              <w:pStyle w:val="BodyText"/>
              <w:numPr>
                <w:ilvl w:val="0"/>
                <w:numId w:val="22"/>
              </w:numPr>
              <w:spacing w:before="0" w:after="0" w:line="240" w:lineRule="auto"/>
              <w:rPr>
                <w:rFonts w:cs="Arial"/>
                <w:b/>
                <w:bCs/>
              </w:rPr>
            </w:pPr>
            <w:r w:rsidRPr="00B601FC">
              <w:rPr>
                <w:rFonts w:cs="Arial"/>
                <w:b/>
                <w:bCs/>
              </w:rPr>
              <w:t>Further Mathematics A – H245</w:t>
            </w:r>
          </w:p>
          <w:p w14:paraId="427776B4" w14:textId="77777777" w:rsidR="00685EF8" w:rsidRPr="00B601FC" w:rsidRDefault="00685EF8" w:rsidP="00685EF8">
            <w:pPr>
              <w:pStyle w:val="BodyText"/>
              <w:spacing w:before="0" w:after="0" w:line="240" w:lineRule="auto"/>
              <w:ind w:left="720"/>
              <w:rPr>
                <w:rFonts w:cs="Arial"/>
                <w:b/>
                <w:bCs/>
              </w:rPr>
            </w:pPr>
          </w:p>
          <w:p w14:paraId="7C11BF63"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Further Mathematics A: Pure Core</w:t>
            </w:r>
          </w:p>
          <w:p w14:paraId="4FE83DAA"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Further Mathematics A: Statistics Option</w:t>
            </w:r>
          </w:p>
          <w:p w14:paraId="1B92709C"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Further Mathematics A: Mechanics Option</w:t>
            </w:r>
          </w:p>
          <w:p w14:paraId="5BF6DFF2"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Further Mathematics A: Discrete Option</w:t>
            </w:r>
          </w:p>
          <w:p w14:paraId="28FA2780" w14:textId="77777777" w:rsidR="004B08D8" w:rsidRPr="00B601FC" w:rsidRDefault="004B08D8" w:rsidP="004B08D8">
            <w:pPr>
              <w:pStyle w:val="BodyText"/>
              <w:numPr>
                <w:ilvl w:val="0"/>
                <w:numId w:val="21"/>
              </w:numPr>
              <w:spacing w:before="0" w:after="0" w:line="240" w:lineRule="auto"/>
              <w:rPr>
                <w:rFonts w:cs="Arial"/>
              </w:rPr>
            </w:pPr>
            <w:r w:rsidRPr="00B601FC">
              <w:rPr>
                <w:rFonts w:cs="Arial"/>
              </w:rPr>
              <w:t>Further Mathematics A: Additional Pure</w:t>
            </w:r>
          </w:p>
        </w:tc>
        <w:tc>
          <w:tcPr>
            <w:tcW w:w="5245" w:type="dxa"/>
            <w:gridSpan w:val="3"/>
            <w:tcBorders>
              <w:top w:val="single" w:sz="4" w:space="0" w:color="AF1929"/>
              <w:left w:val="single" w:sz="4" w:space="0" w:color="AF1929"/>
              <w:bottom w:val="single" w:sz="4" w:space="0" w:color="AF1929"/>
              <w:right w:val="single" w:sz="4" w:space="0" w:color="AF1929"/>
            </w:tcBorders>
          </w:tcPr>
          <w:p w14:paraId="1FCA1226" w14:textId="77777777" w:rsidR="00052350" w:rsidRPr="00EA51B7" w:rsidRDefault="00052350" w:rsidP="00976617">
            <w:pPr>
              <w:rPr>
                <w:rFonts w:cs="Arial"/>
                <w:color w:val="000000" w:themeColor="text1"/>
              </w:rPr>
            </w:pPr>
            <w:r w:rsidRPr="00EA51B7">
              <w:rPr>
                <w:rFonts w:cs="Arial"/>
                <w:color w:val="000000" w:themeColor="text1"/>
              </w:rPr>
              <w:t>You can use the tick boxes to show when you have revised an item and how confident you feel about it.</w:t>
            </w:r>
          </w:p>
          <w:p w14:paraId="2626FB92" w14:textId="77777777" w:rsidR="00052350" w:rsidRPr="00EA51B7" w:rsidRDefault="00052350" w:rsidP="00976617">
            <w:pPr>
              <w:rPr>
                <w:rFonts w:cs="Arial"/>
                <w:color w:val="000000" w:themeColor="text1"/>
              </w:rPr>
            </w:pPr>
            <w:r w:rsidRPr="00EA51B7">
              <w:rPr>
                <w:rFonts w:cs="Arial"/>
                <w:color w:val="000000" w:themeColor="text1"/>
              </w:rPr>
              <w:t xml:space="preserve">R = </w:t>
            </w:r>
            <w:r w:rsidRPr="00EA51B7">
              <w:rPr>
                <w:rFonts w:cs="Arial"/>
                <w:b/>
                <w:bCs/>
                <w:color w:val="000000" w:themeColor="text1"/>
              </w:rPr>
              <w:t>RED</w:t>
            </w:r>
            <w:r w:rsidRPr="00EA51B7">
              <w:rPr>
                <w:rFonts w:cs="Arial"/>
                <w:color w:val="000000" w:themeColor="text1"/>
              </w:rPr>
              <w:t xml:space="preserve"> means you are really unsure and lack confidence; you might want to focus your revision here and possibly talk to your teacher for help</w:t>
            </w:r>
          </w:p>
          <w:p w14:paraId="408DD99E" w14:textId="77777777" w:rsidR="00052350" w:rsidRPr="00EA51B7" w:rsidRDefault="00052350" w:rsidP="00976617">
            <w:pPr>
              <w:rPr>
                <w:rFonts w:cs="Arial"/>
                <w:color w:val="000000" w:themeColor="text1"/>
              </w:rPr>
            </w:pPr>
            <w:r w:rsidRPr="00EA51B7">
              <w:rPr>
                <w:rFonts w:cs="Arial"/>
                <w:color w:val="000000" w:themeColor="text1"/>
              </w:rPr>
              <w:t xml:space="preserve">A = </w:t>
            </w:r>
            <w:r w:rsidRPr="00EA51B7">
              <w:rPr>
                <w:rFonts w:cs="Arial"/>
                <w:b/>
                <w:bCs/>
                <w:color w:val="000000" w:themeColor="text1"/>
              </w:rPr>
              <w:t>AMBER</w:t>
            </w:r>
            <w:r w:rsidRPr="00EA51B7">
              <w:rPr>
                <w:rFonts w:cs="Arial"/>
                <w:color w:val="000000" w:themeColor="text1"/>
              </w:rPr>
              <w:t xml:space="preserve"> means you are reasonably confident but need some extra practice</w:t>
            </w:r>
          </w:p>
          <w:p w14:paraId="1CE26A7A" w14:textId="77777777" w:rsidR="00052350" w:rsidRPr="00EA51B7" w:rsidRDefault="00052350" w:rsidP="00976617">
            <w:pPr>
              <w:rPr>
                <w:rFonts w:cs="Arial"/>
                <w:color w:val="000000" w:themeColor="text1"/>
              </w:rPr>
            </w:pPr>
            <w:r w:rsidRPr="00EA51B7">
              <w:rPr>
                <w:rFonts w:cs="Arial"/>
                <w:color w:val="000000" w:themeColor="text1"/>
              </w:rPr>
              <w:t xml:space="preserve">G = </w:t>
            </w:r>
            <w:r w:rsidRPr="00EA51B7">
              <w:rPr>
                <w:rFonts w:cs="Arial"/>
                <w:b/>
                <w:bCs/>
                <w:color w:val="000000" w:themeColor="text1"/>
              </w:rPr>
              <w:t>GREEN</w:t>
            </w:r>
            <w:r w:rsidRPr="00EA51B7">
              <w:rPr>
                <w:rFonts w:cs="Arial"/>
                <w:color w:val="000000" w:themeColor="text1"/>
              </w:rPr>
              <w:t xml:space="preserve"> means you are very confident.</w:t>
            </w:r>
          </w:p>
          <w:p w14:paraId="351B8943" w14:textId="77777777" w:rsidR="00052350" w:rsidRPr="00EA51B7" w:rsidRDefault="00052350" w:rsidP="00976617">
            <w:pPr>
              <w:rPr>
                <w:rFonts w:cs="Arial"/>
                <w:color w:val="000000" w:themeColor="text1"/>
              </w:rPr>
            </w:pPr>
          </w:p>
          <w:p w14:paraId="7C6D98FE" w14:textId="77777777" w:rsidR="00052350" w:rsidRPr="00EA51B7" w:rsidRDefault="00052350" w:rsidP="00976617">
            <w:pPr>
              <w:rPr>
                <w:rFonts w:cs="Arial"/>
                <w:color w:val="000000" w:themeColor="text1"/>
                <w:spacing w:val="-18"/>
              </w:rPr>
            </w:pPr>
            <w:r w:rsidRPr="00EA51B7">
              <w:rPr>
                <w:rFonts w:cs="Arial"/>
                <w:color w:val="000000" w:themeColor="text1"/>
              </w:rPr>
              <w:t>As</w:t>
            </w:r>
            <w:r w:rsidRPr="00EA51B7">
              <w:rPr>
                <w:rFonts w:cs="Arial"/>
                <w:color w:val="000000" w:themeColor="text1"/>
                <w:spacing w:val="-23"/>
              </w:rPr>
              <w:t xml:space="preserve"> </w:t>
            </w:r>
            <w:r w:rsidRPr="00EA51B7">
              <w:rPr>
                <w:rFonts w:cs="Arial"/>
                <w:color w:val="000000" w:themeColor="text1"/>
              </w:rPr>
              <w:t>your</w:t>
            </w:r>
            <w:r w:rsidRPr="00EA51B7">
              <w:rPr>
                <w:rFonts w:cs="Arial"/>
                <w:color w:val="000000" w:themeColor="text1"/>
                <w:spacing w:val="-18"/>
              </w:rPr>
              <w:t xml:space="preserve"> </w:t>
            </w:r>
            <w:r w:rsidRPr="00EA51B7">
              <w:rPr>
                <w:rFonts w:cs="Arial"/>
                <w:color w:val="000000" w:themeColor="text1"/>
              </w:rPr>
              <w:t>revision</w:t>
            </w:r>
            <w:r w:rsidRPr="00EA51B7">
              <w:rPr>
                <w:rFonts w:cs="Arial"/>
                <w:color w:val="000000" w:themeColor="text1"/>
                <w:spacing w:val="-19"/>
              </w:rPr>
              <w:t xml:space="preserve"> </w:t>
            </w:r>
            <w:r w:rsidRPr="00EA51B7">
              <w:rPr>
                <w:rFonts w:cs="Arial"/>
                <w:color w:val="000000" w:themeColor="text1"/>
              </w:rPr>
              <w:t>progresses,</w:t>
            </w:r>
            <w:r w:rsidRPr="00EA51B7">
              <w:rPr>
                <w:rFonts w:cs="Arial"/>
                <w:color w:val="000000" w:themeColor="text1"/>
                <w:spacing w:val="-19"/>
              </w:rPr>
              <w:t xml:space="preserve"> </w:t>
            </w:r>
            <w:r w:rsidRPr="00EA51B7">
              <w:rPr>
                <w:rFonts w:cs="Arial"/>
                <w:color w:val="000000" w:themeColor="text1"/>
              </w:rPr>
              <w:t>you</w:t>
            </w:r>
            <w:r w:rsidRPr="00EA51B7">
              <w:rPr>
                <w:rFonts w:cs="Arial"/>
                <w:color w:val="000000" w:themeColor="text1"/>
                <w:spacing w:val="-21"/>
              </w:rPr>
              <w:t xml:space="preserve"> </w:t>
            </w:r>
            <w:r w:rsidRPr="00EA51B7">
              <w:rPr>
                <w:rFonts w:cs="Arial"/>
                <w:color w:val="000000" w:themeColor="text1"/>
              </w:rPr>
              <w:t>can</w:t>
            </w:r>
            <w:r w:rsidRPr="00EA51B7">
              <w:rPr>
                <w:rFonts w:cs="Arial"/>
                <w:color w:val="000000" w:themeColor="text1"/>
                <w:spacing w:val="-21"/>
              </w:rPr>
              <w:t xml:space="preserve"> </w:t>
            </w:r>
            <w:r w:rsidRPr="00EA51B7">
              <w:rPr>
                <w:rFonts w:cs="Arial"/>
                <w:color w:val="000000" w:themeColor="text1"/>
              </w:rPr>
              <w:t>concentrate</w:t>
            </w:r>
            <w:r w:rsidRPr="00EA51B7">
              <w:rPr>
                <w:rFonts w:cs="Arial"/>
                <w:color w:val="000000" w:themeColor="text1"/>
                <w:spacing w:val="-22"/>
              </w:rPr>
              <w:t xml:space="preserve"> </w:t>
            </w:r>
            <w:r w:rsidRPr="00EA51B7">
              <w:rPr>
                <w:rFonts w:cs="Arial"/>
                <w:color w:val="000000" w:themeColor="text1"/>
              </w:rPr>
              <w:t>on</w:t>
            </w:r>
            <w:r w:rsidRPr="00EA51B7">
              <w:rPr>
                <w:rFonts w:cs="Arial"/>
                <w:color w:val="000000" w:themeColor="text1"/>
                <w:spacing w:val="-22"/>
              </w:rPr>
              <w:t xml:space="preserve"> </w:t>
            </w:r>
            <w:r w:rsidRPr="00EA51B7">
              <w:rPr>
                <w:rFonts w:cs="Arial"/>
                <w:color w:val="000000" w:themeColor="text1"/>
              </w:rPr>
              <w:t xml:space="preserve">the </w:t>
            </w:r>
            <w:r w:rsidRPr="00EA51B7">
              <w:rPr>
                <w:rFonts w:cs="Arial"/>
                <w:b/>
                <w:bCs/>
                <w:color w:val="000000" w:themeColor="text1"/>
              </w:rPr>
              <w:t>RED</w:t>
            </w:r>
            <w:r w:rsidRPr="00EA51B7">
              <w:rPr>
                <w:rFonts w:cs="Arial"/>
                <w:color w:val="000000" w:themeColor="text1"/>
                <w:spacing w:val="-11"/>
              </w:rPr>
              <w:t xml:space="preserve"> </w:t>
            </w:r>
            <w:r w:rsidRPr="00EA51B7">
              <w:rPr>
                <w:rFonts w:cs="Arial"/>
                <w:color w:val="000000" w:themeColor="text1"/>
              </w:rPr>
              <w:t>and</w:t>
            </w:r>
            <w:r w:rsidRPr="00EA51B7">
              <w:rPr>
                <w:rFonts w:cs="Arial"/>
                <w:color w:val="000000" w:themeColor="text1"/>
                <w:spacing w:val="-18"/>
              </w:rPr>
              <w:t xml:space="preserve"> </w:t>
            </w:r>
            <w:r w:rsidRPr="00EA51B7">
              <w:rPr>
                <w:rFonts w:cs="Arial"/>
                <w:b/>
                <w:bCs/>
                <w:color w:val="000000" w:themeColor="text1"/>
              </w:rPr>
              <w:t>AMBER</w:t>
            </w:r>
            <w:r w:rsidRPr="00EA51B7">
              <w:rPr>
                <w:rFonts w:cs="Arial"/>
                <w:color w:val="000000" w:themeColor="text1"/>
                <w:spacing w:val="-12"/>
              </w:rPr>
              <w:t xml:space="preserve"> </w:t>
            </w:r>
            <w:r w:rsidRPr="00EA51B7">
              <w:rPr>
                <w:rFonts w:cs="Arial"/>
                <w:color w:val="000000" w:themeColor="text1"/>
              </w:rPr>
              <w:t>items</w:t>
            </w:r>
            <w:r w:rsidRPr="00EA51B7">
              <w:rPr>
                <w:rFonts w:cs="Arial"/>
                <w:color w:val="000000" w:themeColor="text1"/>
                <w:spacing w:val="-11"/>
              </w:rPr>
              <w:t xml:space="preserve"> </w:t>
            </w:r>
            <w:r w:rsidRPr="00EA51B7">
              <w:rPr>
                <w:rFonts w:cs="Arial"/>
                <w:color w:val="000000" w:themeColor="text1"/>
              </w:rPr>
              <w:t>in</w:t>
            </w:r>
            <w:r w:rsidRPr="00EA51B7">
              <w:rPr>
                <w:rFonts w:cs="Arial"/>
                <w:color w:val="000000" w:themeColor="text1"/>
                <w:spacing w:val="-15"/>
              </w:rPr>
              <w:t xml:space="preserve"> </w:t>
            </w:r>
            <w:r w:rsidRPr="00EA51B7">
              <w:rPr>
                <w:rFonts w:cs="Arial"/>
                <w:color w:val="000000" w:themeColor="text1"/>
              </w:rPr>
              <w:t>order</w:t>
            </w:r>
            <w:r w:rsidRPr="00EA51B7">
              <w:rPr>
                <w:rFonts w:cs="Arial"/>
                <w:color w:val="000000" w:themeColor="text1"/>
                <w:spacing w:val="-14"/>
              </w:rPr>
              <w:t xml:space="preserve"> </w:t>
            </w:r>
            <w:r w:rsidRPr="00EA51B7">
              <w:rPr>
                <w:rFonts w:cs="Arial"/>
                <w:color w:val="000000" w:themeColor="text1"/>
              </w:rPr>
              <w:t>to</w:t>
            </w:r>
            <w:r w:rsidRPr="00EA51B7">
              <w:rPr>
                <w:rFonts w:cs="Arial"/>
                <w:color w:val="000000" w:themeColor="text1"/>
                <w:spacing w:val="-14"/>
              </w:rPr>
              <w:t xml:space="preserve"> </w:t>
            </w:r>
            <w:r w:rsidRPr="00EA51B7">
              <w:rPr>
                <w:rFonts w:cs="Arial"/>
                <w:color w:val="000000" w:themeColor="text1"/>
              </w:rPr>
              <w:t>turn</w:t>
            </w:r>
            <w:r w:rsidRPr="00EA51B7">
              <w:rPr>
                <w:rFonts w:cs="Arial"/>
                <w:color w:val="000000" w:themeColor="text1"/>
                <w:spacing w:val="-15"/>
              </w:rPr>
              <w:t xml:space="preserve"> </w:t>
            </w:r>
            <w:r w:rsidRPr="00EA51B7">
              <w:rPr>
                <w:rFonts w:cs="Arial"/>
                <w:color w:val="000000" w:themeColor="text1"/>
              </w:rPr>
              <w:t>them</w:t>
            </w:r>
            <w:r w:rsidRPr="00EA51B7">
              <w:rPr>
                <w:rFonts w:cs="Arial"/>
                <w:color w:val="000000" w:themeColor="text1"/>
                <w:spacing w:val="-11"/>
              </w:rPr>
              <w:t xml:space="preserve"> </w:t>
            </w:r>
            <w:r w:rsidRPr="00EA51B7">
              <w:rPr>
                <w:rFonts w:cs="Arial"/>
                <w:color w:val="000000" w:themeColor="text1"/>
              </w:rPr>
              <w:t>into</w:t>
            </w:r>
            <w:r w:rsidRPr="00EA51B7">
              <w:rPr>
                <w:rFonts w:cs="Arial"/>
                <w:color w:val="000000" w:themeColor="text1"/>
                <w:spacing w:val="-16"/>
              </w:rPr>
              <w:t xml:space="preserve"> </w:t>
            </w:r>
            <w:r w:rsidRPr="00EA51B7">
              <w:rPr>
                <w:rFonts w:cs="Arial"/>
                <w:b/>
                <w:bCs/>
                <w:color w:val="000000" w:themeColor="text1"/>
              </w:rPr>
              <w:t>GREEN</w:t>
            </w:r>
            <w:r w:rsidRPr="00EA51B7">
              <w:rPr>
                <w:rFonts w:cs="Arial"/>
                <w:color w:val="000000" w:themeColor="text1"/>
              </w:rPr>
              <w:t xml:space="preserve"> items.</w:t>
            </w:r>
            <w:r w:rsidRPr="00EA51B7">
              <w:rPr>
                <w:rFonts w:cs="Arial"/>
                <w:color w:val="000000" w:themeColor="text1"/>
                <w:spacing w:val="-18"/>
              </w:rPr>
              <w:t xml:space="preserve"> </w:t>
            </w:r>
          </w:p>
          <w:p w14:paraId="13933752" w14:textId="77777777" w:rsidR="00052350" w:rsidRPr="00B601FC" w:rsidRDefault="00052350" w:rsidP="00976617">
            <w:pPr>
              <w:spacing w:after="120"/>
              <w:rPr>
                <w:rFonts w:cs="Arial"/>
                <w:color w:val="000000" w:themeColor="text1"/>
              </w:rPr>
            </w:pPr>
            <w:r w:rsidRPr="00EA51B7">
              <w:rPr>
                <w:rFonts w:cs="Arial"/>
                <w:color w:val="000000" w:themeColor="text1"/>
              </w:rPr>
              <w:t>You might find it helpful to highlight each topic in red, orange or green to help you prioritise.</w:t>
            </w:r>
          </w:p>
        </w:tc>
        <w:tc>
          <w:tcPr>
            <w:tcW w:w="4111" w:type="dxa"/>
            <w:tcBorders>
              <w:top w:val="single" w:sz="4" w:space="0" w:color="AF1929"/>
              <w:left w:val="single" w:sz="4" w:space="0" w:color="AF1929"/>
              <w:bottom w:val="single" w:sz="4" w:space="0" w:color="AF1929"/>
              <w:right w:val="single" w:sz="4" w:space="0" w:color="AF1929"/>
            </w:tcBorders>
            <w:shd w:val="clear" w:color="auto" w:fill="auto"/>
          </w:tcPr>
          <w:p w14:paraId="11BDFFC3" w14:textId="77777777" w:rsidR="00052350" w:rsidRPr="00B601FC" w:rsidRDefault="00052350" w:rsidP="00976617">
            <w:pPr>
              <w:pStyle w:val="TableParagraph"/>
              <w:kinsoku w:val="0"/>
              <w:overflowPunct w:val="0"/>
              <w:spacing w:before="35"/>
              <w:rPr>
                <w:rFonts w:ascii="Arial" w:hAnsi="Arial" w:cs="Arial"/>
              </w:rPr>
            </w:pPr>
            <w:r w:rsidRPr="00B601FC">
              <w:rPr>
                <w:rFonts w:ascii="Arial" w:hAnsi="Arial" w:cs="Arial"/>
              </w:rPr>
              <w:t xml:space="preserve"> You can use the notes column to:</w:t>
            </w:r>
          </w:p>
          <w:p w14:paraId="41098D71" w14:textId="77777777" w:rsidR="00052350" w:rsidRPr="00B601FC" w:rsidRDefault="00052350" w:rsidP="00976617">
            <w:pPr>
              <w:pStyle w:val="TableParagraph"/>
              <w:kinsoku w:val="0"/>
              <w:overflowPunct w:val="0"/>
              <w:spacing w:before="35"/>
              <w:rPr>
                <w:rFonts w:ascii="Arial" w:hAnsi="Arial" w:cs="Arial"/>
              </w:rPr>
            </w:pPr>
          </w:p>
          <w:p w14:paraId="26840B55" w14:textId="77777777" w:rsidR="00052350" w:rsidRPr="00B601FC" w:rsidRDefault="00052350" w:rsidP="00976617">
            <w:pPr>
              <w:pStyle w:val="TableParagraph"/>
              <w:numPr>
                <w:ilvl w:val="0"/>
                <w:numId w:val="20"/>
              </w:numPr>
              <w:tabs>
                <w:tab w:val="left" w:pos="362"/>
              </w:tabs>
              <w:kinsoku w:val="0"/>
              <w:overflowPunct w:val="0"/>
              <w:autoSpaceDE w:val="0"/>
              <w:autoSpaceDN w:val="0"/>
              <w:adjustRightInd w:val="0"/>
              <w:spacing w:before="118"/>
              <w:ind w:right="211"/>
              <w:rPr>
                <w:rFonts w:ascii="Arial" w:hAnsi="Arial" w:cs="Arial"/>
              </w:rPr>
            </w:pPr>
            <w:r w:rsidRPr="00B601FC">
              <w:rPr>
                <w:rFonts w:ascii="Arial" w:hAnsi="Arial" w:cs="Arial"/>
              </w:rPr>
              <w:t>add</w:t>
            </w:r>
            <w:r w:rsidRPr="00B601FC">
              <w:rPr>
                <w:rFonts w:ascii="Arial" w:hAnsi="Arial" w:cs="Arial"/>
                <w:spacing w:val="-19"/>
              </w:rPr>
              <w:t xml:space="preserve"> </w:t>
            </w:r>
            <w:r w:rsidRPr="00B601FC">
              <w:rPr>
                <w:rFonts w:ascii="Arial" w:hAnsi="Arial" w:cs="Arial"/>
              </w:rPr>
              <w:t>more</w:t>
            </w:r>
            <w:r w:rsidRPr="00B601FC">
              <w:rPr>
                <w:rFonts w:ascii="Arial" w:hAnsi="Arial" w:cs="Arial"/>
                <w:spacing w:val="-19"/>
              </w:rPr>
              <w:t xml:space="preserve"> </w:t>
            </w:r>
            <w:r w:rsidRPr="00B601FC">
              <w:rPr>
                <w:rFonts w:ascii="Arial" w:hAnsi="Arial" w:cs="Arial"/>
              </w:rPr>
              <w:t>information</w:t>
            </w:r>
            <w:r w:rsidRPr="00B601FC">
              <w:rPr>
                <w:rFonts w:ascii="Arial" w:hAnsi="Arial" w:cs="Arial"/>
                <w:spacing w:val="-18"/>
              </w:rPr>
              <w:t xml:space="preserve"> </w:t>
            </w:r>
            <w:r w:rsidRPr="00B601FC">
              <w:rPr>
                <w:rFonts w:ascii="Arial" w:hAnsi="Arial" w:cs="Arial"/>
              </w:rPr>
              <w:t>about</w:t>
            </w:r>
            <w:r w:rsidRPr="00B601FC">
              <w:rPr>
                <w:rFonts w:ascii="Arial" w:hAnsi="Arial" w:cs="Arial"/>
                <w:spacing w:val="-22"/>
              </w:rPr>
              <w:t xml:space="preserve"> </w:t>
            </w:r>
            <w:r w:rsidRPr="00B601FC">
              <w:rPr>
                <w:rFonts w:ascii="Arial" w:hAnsi="Arial" w:cs="Arial"/>
              </w:rPr>
              <w:t>the</w:t>
            </w:r>
            <w:r w:rsidRPr="00B601FC">
              <w:rPr>
                <w:rFonts w:ascii="Arial" w:hAnsi="Arial" w:cs="Arial"/>
                <w:spacing w:val="-20"/>
              </w:rPr>
              <w:t xml:space="preserve"> </w:t>
            </w:r>
            <w:r w:rsidRPr="00B601FC">
              <w:rPr>
                <w:rFonts w:ascii="Arial" w:hAnsi="Arial" w:cs="Arial"/>
              </w:rPr>
              <w:t>details</w:t>
            </w:r>
            <w:r w:rsidRPr="00B601FC">
              <w:rPr>
                <w:rFonts w:ascii="Arial" w:hAnsi="Arial" w:cs="Arial"/>
                <w:spacing w:val="-23"/>
              </w:rPr>
              <w:t xml:space="preserve"> </w:t>
            </w:r>
            <w:r w:rsidRPr="00B601FC">
              <w:rPr>
                <w:rFonts w:ascii="Arial" w:hAnsi="Arial" w:cs="Arial"/>
                <w:spacing w:val="-5"/>
              </w:rPr>
              <w:t xml:space="preserve">for </w:t>
            </w:r>
            <w:r w:rsidRPr="00B601FC">
              <w:rPr>
                <w:rFonts w:ascii="Arial" w:hAnsi="Arial" w:cs="Arial"/>
              </w:rPr>
              <w:t>each</w:t>
            </w:r>
            <w:r w:rsidRPr="00B601FC">
              <w:rPr>
                <w:rFonts w:ascii="Arial" w:hAnsi="Arial" w:cs="Arial"/>
                <w:spacing w:val="-3"/>
              </w:rPr>
              <w:t xml:space="preserve"> </w:t>
            </w:r>
            <w:r w:rsidRPr="00B601FC">
              <w:rPr>
                <w:rFonts w:ascii="Arial" w:hAnsi="Arial" w:cs="Arial"/>
              </w:rPr>
              <w:t>point</w:t>
            </w:r>
          </w:p>
          <w:p w14:paraId="32B38935" w14:textId="77777777" w:rsidR="00052350" w:rsidRPr="00B601FC" w:rsidRDefault="00052350" w:rsidP="00976617">
            <w:pPr>
              <w:pStyle w:val="TableParagraph"/>
              <w:tabs>
                <w:tab w:val="left" w:pos="362"/>
              </w:tabs>
              <w:kinsoku w:val="0"/>
              <w:overflowPunct w:val="0"/>
              <w:spacing w:before="118"/>
              <w:ind w:left="360" w:right="211"/>
              <w:rPr>
                <w:rFonts w:ascii="Arial" w:hAnsi="Arial" w:cs="Arial"/>
              </w:rPr>
            </w:pPr>
          </w:p>
          <w:p w14:paraId="2CA37B1D" w14:textId="77777777" w:rsidR="00052350" w:rsidRPr="00B601FC" w:rsidRDefault="00052350" w:rsidP="00976617">
            <w:pPr>
              <w:pStyle w:val="TableParagraph"/>
              <w:numPr>
                <w:ilvl w:val="0"/>
                <w:numId w:val="20"/>
              </w:numPr>
              <w:tabs>
                <w:tab w:val="left" w:pos="362"/>
              </w:tabs>
              <w:kinsoku w:val="0"/>
              <w:overflowPunct w:val="0"/>
              <w:autoSpaceDE w:val="0"/>
              <w:autoSpaceDN w:val="0"/>
              <w:adjustRightInd w:val="0"/>
              <w:spacing w:before="62"/>
              <w:rPr>
                <w:rFonts w:ascii="Arial" w:hAnsi="Arial" w:cs="Arial"/>
              </w:rPr>
            </w:pPr>
            <w:r w:rsidRPr="00B601FC">
              <w:rPr>
                <w:rFonts w:ascii="Arial" w:hAnsi="Arial" w:cs="Arial"/>
              </w:rPr>
              <w:t>add formulae or</w:t>
            </w:r>
            <w:r w:rsidRPr="00B601FC">
              <w:rPr>
                <w:rFonts w:ascii="Arial" w:hAnsi="Arial" w:cs="Arial"/>
                <w:spacing w:val="-18"/>
              </w:rPr>
              <w:t xml:space="preserve"> </w:t>
            </w:r>
            <w:r w:rsidRPr="00B601FC">
              <w:rPr>
                <w:rFonts w:ascii="Arial" w:hAnsi="Arial" w:cs="Arial"/>
              </w:rPr>
              <w:t>notes</w:t>
            </w:r>
          </w:p>
          <w:p w14:paraId="16B6DE9B" w14:textId="77777777" w:rsidR="00052350" w:rsidRPr="00B601FC" w:rsidRDefault="00052350" w:rsidP="00976617">
            <w:pPr>
              <w:pStyle w:val="TableParagraph"/>
              <w:tabs>
                <w:tab w:val="left" w:pos="362"/>
              </w:tabs>
              <w:kinsoku w:val="0"/>
              <w:overflowPunct w:val="0"/>
              <w:spacing w:before="59"/>
              <w:ind w:left="360"/>
              <w:rPr>
                <w:rFonts w:ascii="Arial" w:hAnsi="Arial" w:cs="Arial"/>
              </w:rPr>
            </w:pPr>
          </w:p>
          <w:p w14:paraId="00869656" w14:textId="77777777" w:rsidR="00052350" w:rsidRPr="00B601FC" w:rsidRDefault="00052350" w:rsidP="00976617">
            <w:pPr>
              <w:pStyle w:val="TableParagraph"/>
              <w:numPr>
                <w:ilvl w:val="0"/>
                <w:numId w:val="20"/>
              </w:numPr>
              <w:tabs>
                <w:tab w:val="left" w:pos="362"/>
              </w:tabs>
              <w:kinsoku w:val="0"/>
              <w:overflowPunct w:val="0"/>
              <w:autoSpaceDE w:val="0"/>
              <w:autoSpaceDN w:val="0"/>
              <w:adjustRightInd w:val="0"/>
              <w:spacing w:before="59"/>
              <w:rPr>
                <w:rFonts w:ascii="Arial" w:hAnsi="Arial" w:cs="Arial"/>
              </w:rPr>
            </w:pPr>
            <w:r w:rsidRPr="00B601FC">
              <w:rPr>
                <w:rFonts w:ascii="Arial" w:hAnsi="Arial" w:cs="Arial"/>
              </w:rPr>
              <w:t>include</w:t>
            </w:r>
            <w:r w:rsidRPr="00B601FC">
              <w:rPr>
                <w:rFonts w:ascii="Arial" w:hAnsi="Arial" w:cs="Arial"/>
                <w:spacing w:val="-11"/>
              </w:rPr>
              <w:t xml:space="preserve"> </w:t>
            </w:r>
            <w:r w:rsidRPr="00B601FC">
              <w:rPr>
                <w:rFonts w:ascii="Arial" w:hAnsi="Arial" w:cs="Arial"/>
              </w:rPr>
              <w:t>a</w:t>
            </w:r>
            <w:r w:rsidRPr="00B601FC">
              <w:rPr>
                <w:rFonts w:ascii="Arial" w:hAnsi="Arial" w:cs="Arial"/>
                <w:spacing w:val="-10"/>
              </w:rPr>
              <w:t xml:space="preserve"> </w:t>
            </w:r>
            <w:r w:rsidRPr="00B601FC">
              <w:rPr>
                <w:rFonts w:ascii="Arial" w:hAnsi="Arial" w:cs="Arial"/>
              </w:rPr>
              <w:t>reference</w:t>
            </w:r>
            <w:r w:rsidRPr="00B601FC">
              <w:rPr>
                <w:rFonts w:ascii="Arial" w:hAnsi="Arial" w:cs="Arial"/>
                <w:spacing w:val="-12"/>
              </w:rPr>
              <w:t xml:space="preserve"> </w:t>
            </w:r>
            <w:r w:rsidRPr="00B601FC">
              <w:rPr>
                <w:rFonts w:ascii="Arial" w:hAnsi="Arial" w:cs="Arial"/>
              </w:rPr>
              <w:t>to</w:t>
            </w:r>
            <w:r w:rsidRPr="00B601FC">
              <w:rPr>
                <w:rFonts w:ascii="Arial" w:hAnsi="Arial" w:cs="Arial"/>
                <w:spacing w:val="-11"/>
              </w:rPr>
              <w:t xml:space="preserve"> </w:t>
            </w:r>
            <w:r w:rsidRPr="00B601FC">
              <w:rPr>
                <w:rFonts w:ascii="Arial" w:hAnsi="Arial" w:cs="Arial"/>
              </w:rPr>
              <w:t>a</w:t>
            </w:r>
            <w:r w:rsidRPr="00B601FC">
              <w:rPr>
                <w:rFonts w:ascii="Arial" w:hAnsi="Arial" w:cs="Arial"/>
                <w:spacing w:val="-9"/>
              </w:rPr>
              <w:t xml:space="preserve"> </w:t>
            </w:r>
            <w:r w:rsidRPr="00B601FC">
              <w:rPr>
                <w:rFonts w:ascii="Arial" w:hAnsi="Arial" w:cs="Arial"/>
              </w:rPr>
              <w:t>useful</w:t>
            </w:r>
            <w:r w:rsidRPr="00B601FC">
              <w:rPr>
                <w:rFonts w:ascii="Arial" w:hAnsi="Arial" w:cs="Arial"/>
                <w:spacing w:val="-11"/>
              </w:rPr>
              <w:t xml:space="preserve"> </w:t>
            </w:r>
            <w:r w:rsidRPr="00B601FC">
              <w:rPr>
                <w:rFonts w:ascii="Arial" w:hAnsi="Arial" w:cs="Arial"/>
              </w:rPr>
              <w:t>resource.</w:t>
            </w:r>
          </w:p>
          <w:p w14:paraId="4642134B" w14:textId="77777777" w:rsidR="00052350" w:rsidRPr="00B601FC" w:rsidRDefault="00052350" w:rsidP="00976617">
            <w:pPr>
              <w:pStyle w:val="TableParagraph"/>
              <w:tabs>
                <w:tab w:val="left" w:pos="362"/>
              </w:tabs>
              <w:kinsoku w:val="0"/>
              <w:overflowPunct w:val="0"/>
              <w:spacing w:before="59"/>
              <w:rPr>
                <w:rFonts w:ascii="Arial" w:hAnsi="Arial" w:cs="Arial"/>
              </w:rPr>
            </w:pPr>
          </w:p>
          <w:p w14:paraId="6FEB0AF9" w14:textId="77777777" w:rsidR="00052350" w:rsidRPr="00B601FC" w:rsidRDefault="00052350" w:rsidP="00052350">
            <w:pPr>
              <w:pStyle w:val="BodyText"/>
              <w:numPr>
                <w:ilvl w:val="0"/>
                <w:numId w:val="20"/>
              </w:numPr>
              <w:spacing w:before="0" w:after="0" w:line="240" w:lineRule="auto"/>
              <w:rPr>
                <w:rFonts w:cs="Arial"/>
              </w:rPr>
            </w:pPr>
            <w:r w:rsidRPr="00B601FC">
              <w:rPr>
                <w:rFonts w:cs="Arial"/>
              </w:rPr>
              <w:t>Highlight</w:t>
            </w:r>
            <w:r w:rsidRPr="00B601FC">
              <w:rPr>
                <w:rFonts w:cs="Arial"/>
                <w:spacing w:val="-9"/>
              </w:rPr>
              <w:t xml:space="preserve"> </w:t>
            </w:r>
            <w:r w:rsidRPr="00B601FC">
              <w:rPr>
                <w:rFonts w:cs="Arial"/>
              </w:rPr>
              <w:t>areas</w:t>
            </w:r>
            <w:r w:rsidRPr="00B601FC">
              <w:rPr>
                <w:rFonts w:cs="Arial"/>
                <w:spacing w:val="-11"/>
              </w:rPr>
              <w:t xml:space="preserve"> </w:t>
            </w:r>
            <w:r w:rsidRPr="00B601FC">
              <w:rPr>
                <w:rFonts w:cs="Arial"/>
              </w:rPr>
              <w:t>of</w:t>
            </w:r>
            <w:r w:rsidRPr="00B601FC">
              <w:rPr>
                <w:rFonts w:cs="Arial"/>
                <w:spacing w:val="-12"/>
              </w:rPr>
              <w:t xml:space="preserve"> </w:t>
            </w:r>
            <w:r w:rsidRPr="00B601FC">
              <w:rPr>
                <w:rFonts w:cs="Arial"/>
              </w:rPr>
              <w:t>difficulty</w:t>
            </w:r>
            <w:r w:rsidRPr="00B601FC">
              <w:rPr>
                <w:rFonts w:cs="Arial"/>
                <w:spacing w:val="-9"/>
              </w:rPr>
              <w:t xml:space="preserve"> </w:t>
            </w:r>
            <w:r w:rsidRPr="00B601FC">
              <w:rPr>
                <w:rFonts w:cs="Arial"/>
              </w:rPr>
              <w:t>or</w:t>
            </w:r>
            <w:r w:rsidRPr="00B601FC">
              <w:rPr>
                <w:rFonts w:cs="Arial"/>
                <w:spacing w:val="-12"/>
              </w:rPr>
              <w:t xml:space="preserve"> </w:t>
            </w:r>
            <w:r w:rsidRPr="00B601FC">
              <w:rPr>
                <w:rFonts w:cs="Arial"/>
              </w:rPr>
              <w:t>things</w:t>
            </w:r>
            <w:r w:rsidRPr="00B601FC">
              <w:rPr>
                <w:rFonts w:cs="Arial"/>
                <w:spacing w:val="-12"/>
              </w:rPr>
              <w:t xml:space="preserve"> </w:t>
            </w:r>
            <w:r w:rsidRPr="00B601FC">
              <w:rPr>
                <w:rFonts w:cs="Arial"/>
              </w:rPr>
              <w:t>that you</w:t>
            </w:r>
            <w:r w:rsidRPr="00B601FC">
              <w:rPr>
                <w:rFonts w:cs="Arial"/>
                <w:spacing w:val="-13"/>
              </w:rPr>
              <w:t xml:space="preserve"> </w:t>
            </w:r>
            <w:r w:rsidRPr="00B601FC">
              <w:rPr>
                <w:rFonts w:cs="Arial"/>
              </w:rPr>
              <w:t>need</w:t>
            </w:r>
            <w:r w:rsidRPr="00B601FC">
              <w:rPr>
                <w:rFonts w:cs="Arial"/>
                <w:spacing w:val="-14"/>
              </w:rPr>
              <w:t xml:space="preserve"> </w:t>
            </w:r>
            <w:r w:rsidRPr="00B601FC">
              <w:rPr>
                <w:rFonts w:cs="Arial"/>
              </w:rPr>
              <w:t>to</w:t>
            </w:r>
            <w:r w:rsidRPr="00B601FC">
              <w:rPr>
                <w:rFonts w:cs="Arial"/>
                <w:spacing w:val="-14"/>
              </w:rPr>
              <w:t xml:space="preserve"> </w:t>
            </w:r>
            <w:r w:rsidRPr="00B601FC">
              <w:rPr>
                <w:rFonts w:cs="Arial"/>
              </w:rPr>
              <w:t>talk</w:t>
            </w:r>
            <w:r w:rsidRPr="00B601FC">
              <w:rPr>
                <w:rFonts w:cs="Arial"/>
                <w:spacing w:val="-15"/>
              </w:rPr>
              <w:t xml:space="preserve"> </w:t>
            </w:r>
            <w:r w:rsidRPr="00B601FC">
              <w:rPr>
                <w:rFonts w:cs="Arial"/>
              </w:rPr>
              <w:t>to</w:t>
            </w:r>
            <w:r w:rsidRPr="00B601FC">
              <w:rPr>
                <w:rFonts w:cs="Arial"/>
                <w:spacing w:val="-14"/>
              </w:rPr>
              <w:t xml:space="preserve"> </w:t>
            </w:r>
            <w:r w:rsidRPr="00B601FC">
              <w:rPr>
                <w:rFonts w:cs="Arial"/>
              </w:rPr>
              <w:t>your</w:t>
            </w:r>
            <w:r w:rsidRPr="00B601FC">
              <w:rPr>
                <w:rFonts w:cs="Arial"/>
                <w:spacing w:val="-14"/>
              </w:rPr>
              <w:t xml:space="preserve"> </w:t>
            </w:r>
            <w:r w:rsidRPr="00B601FC">
              <w:rPr>
                <w:rFonts w:cs="Arial"/>
              </w:rPr>
              <w:t>teacher</w:t>
            </w:r>
            <w:r w:rsidRPr="00B601FC">
              <w:rPr>
                <w:rFonts w:cs="Arial"/>
                <w:spacing w:val="-12"/>
              </w:rPr>
              <w:t xml:space="preserve"> </w:t>
            </w:r>
            <w:r w:rsidRPr="00B601FC">
              <w:rPr>
                <w:rFonts w:cs="Arial"/>
              </w:rPr>
              <w:t>about</w:t>
            </w:r>
            <w:r w:rsidRPr="00B601FC">
              <w:rPr>
                <w:rFonts w:cs="Arial"/>
                <w:spacing w:val="-15"/>
              </w:rPr>
              <w:t xml:space="preserve"> </w:t>
            </w:r>
            <w:r w:rsidRPr="00B601FC">
              <w:rPr>
                <w:rFonts w:cs="Arial"/>
                <w:spacing w:val="-4"/>
              </w:rPr>
              <w:t xml:space="preserve">or </w:t>
            </w:r>
            <w:r w:rsidRPr="00B601FC">
              <w:rPr>
                <w:rFonts w:cs="Arial"/>
              </w:rPr>
              <w:t>look up in a</w:t>
            </w:r>
            <w:r w:rsidRPr="00B601FC">
              <w:rPr>
                <w:rFonts w:cs="Arial"/>
                <w:spacing w:val="-14"/>
              </w:rPr>
              <w:t xml:space="preserve"> </w:t>
            </w:r>
            <w:r w:rsidRPr="00B601FC">
              <w:rPr>
                <w:rFonts w:cs="Arial"/>
              </w:rPr>
              <w:t>textbook.</w:t>
            </w:r>
          </w:p>
        </w:tc>
      </w:tr>
    </w:tbl>
    <w:p w14:paraId="4C5D3BA1" w14:textId="77777777" w:rsidR="00976617" w:rsidRDefault="00976617" w:rsidP="00976617"/>
    <w:p w14:paraId="2FC56E0D" w14:textId="77777777" w:rsidR="004937FC" w:rsidRDefault="004937FC" w:rsidP="00976617">
      <w:pPr>
        <w:sectPr w:rsidR="004937FC" w:rsidSect="005C6068">
          <w:headerReference w:type="default" r:id="rId15"/>
          <w:footerReference w:type="default" r:id="rId16"/>
          <w:pgSz w:w="16838" w:h="11906" w:orient="landscape"/>
          <w:pgMar w:top="1134" w:right="678" w:bottom="1134" w:left="851" w:header="567" w:footer="300" w:gutter="0"/>
          <w:cols w:space="708"/>
          <w:docGrid w:linePitch="360"/>
        </w:sectPr>
      </w:pPr>
    </w:p>
    <w:p w14:paraId="441BA50A" w14:textId="77777777" w:rsidR="00D01180" w:rsidRPr="00D1771D" w:rsidRDefault="00D01180" w:rsidP="00D01180">
      <w:pPr>
        <w:pStyle w:val="BodyText"/>
        <w:rPr>
          <w:rFonts w:ascii="Times New Roman" w:hAnsi="Times New Roman"/>
          <w:b/>
          <w:iCs/>
          <w:sz w:val="24"/>
          <w:szCs w:val="24"/>
        </w:rPr>
      </w:pPr>
      <w:r w:rsidRPr="00D1771D">
        <w:rPr>
          <w:rFonts w:ascii="Times New Roman" w:hAnsi="Times New Roman"/>
          <w:b/>
          <w:iCs/>
          <w:sz w:val="24"/>
          <w:szCs w:val="24"/>
        </w:rPr>
        <w:lastRenderedPageBreak/>
        <w:t xml:space="preserve">You must be able to use the following formulae and identities for A Level Further Mathematics, without these formulae and identities being provided, either in these forms or in equivalent forms. </w:t>
      </w:r>
    </w:p>
    <w:p w14:paraId="739752F0" w14:textId="77777777" w:rsidR="00D01180" w:rsidRPr="00D1771D" w:rsidRDefault="00D01180" w:rsidP="00D01180">
      <w:pPr>
        <w:pStyle w:val="BodyText"/>
        <w:rPr>
          <w:rFonts w:ascii="Times New Roman" w:hAnsi="Times New Roman"/>
          <w:b/>
          <w:iCs/>
          <w:sz w:val="24"/>
          <w:szCs w:val="24"/>
        </w:rPr>
      </w:pPr>
      <w:r w:rsidRPr="00D1771D">
        <w:rPr>
          <w:rFonts w:ascii="Times New Roman" w:hAnsi="Times New Roman"/>
          <w:b/>
          <w:iCs/>
          <w:sz w:val="24"/>
          <w:szCs w:val="24"/>
        </w:rPr>
        <w:t>These formulae and identities may only be provided where they are the starting point for a proof or as a result to be proved.</w:t>
      </w:r>
    </w:p>
    <w:p w14:paraId="0F55A705" w14:textId="77777777" w:rsidR="00D01180" w:rsidRPr="00D1771D" w:rsidRDefault="00D01180" w:rsidP="00D01180">
      <w:pPr>
        <w:spacing w:after="200"/>
        <w:ind w:left="680"/>
        <w:rPr>
          <w:rFonts w:ascii="Times New Roman" w:hAnsi="Times New Roman"/>
          <w:b/>
          <w:sz w:val="24"/>
          <w:szCs w:val="24"/>
        </w:rPr>
      </w:pPr>
      <w:r w:rsidRPr="00D1771D">
        <w:rPr>
          <w:rFonts w:ascii="Times New Roman" w:hAnsi="Times New Roman"/>
          <w:b/>
          <w:sz w:val="24"/>
          <w:szCs w:val="24"/>
          <w:u w:val="single"/>
        </w:rPr>
        <w:t>Pure Mathematics</w:t>
      </w:r>
      <w:r w:rsidRPr="00D1771D">
        <w:rPr>
          <w:rFonts w:ascii="Times New Roman" w:hAnsi="Times New Roman"/>
          <w:sz w:val="24"/>
          <w:szCs w:val="24"/>
          <w:u w:val="single"/>
        </w:rPr>
        <w:br/>
      </w:r>
      <w:r w:rsidRPr="00D1771D">
        <w:rPr>
          <w:rFonts w:ascii="Times New Roman" w:hAnsi="Times New Roman"/>
          <w:sz w:val="24"/>
          <w:szCs w:val="24"/>
          <w:u w:val="single"/>
        </w:rPr>
        <w:br/>
      </w:r>
      <w:r w:rsidRPr="00D1771D">
        <w:rPr>
          <w:rFonts w:ascii="Times New Roman" w:hAnsi="Times New Roman"/>
          <w:b/>
          <w:sz w:val="24"/>
          <w:szCs w:val="24"/>
        </w:rPr>
        <w:t>Quadratic Equations</w:t>
      </w:r>
    </w:p>
    <w:bookmarkStart w:id="0" w:name="MTBlankEqn"/>
    <w:p w14:paraId="63F51899" w14:textId="6467FB18" w:rsidR="00D01180" w:rsidRPr="00D1771D" w:rsidRDefault="00D1771D" w:rsidP="00D01180">
      <w:pPr>
        <w:tabs>
          <w:tab w:val="left" w:pos="1134"/>
          <w:tab w:val="left" w:pos="6804"/>
        </w:tabs>
        <w:spacing w:before="160" w:after="120" w:line="240" w:lineRule="atLeast"/>
        <w:ind w:left="680"/>
        <w:rPr>
          <w:rFonts w:ascii="Times New Roman" w:hAnsi="Times New Roman"/>
          <w:sz w:val="24"/>
          <w:szCs w:val="24"/>
        </w:rPr>
      </w:pPr>
      <w:r w:rsidRPr="00D1771D">
        <w:rPr>
          <w:rFonts w:ascii="Times New Roman" w:hAnsi="Times New Roman"/>
          <w:position w:val="-24"/>
          <w:sz w:val="24"/>
          <w:szCs w:val="24"/>
        </w:rPr>
        <w:object w:dxaOrig="4060" w:dyaOrig="720" w14:anchorId="17ED7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95pt;height:36.35pt" o:ole="">
            <v:imagedata r:id="rId17" o:title=""/>
          </v:shape>
          <o:OLEObject Type="Embed" ProgID="Equation.DSMT4" ShapeID="_x0000_i1025" DrawAspect="Content" ObjectID="_1698040805" r:id="rId18"/>
        </w:object>
      </w:r>
      <w:bookmarkEnd w:id="0"/>
    </w:p>
    <w:p w14:paraId="4CBD7EBF" w14:textId="77777777" w:rsidR="00D01180" w:rsidRPr="00D1771D" w:rsidRDefault="00D01180" w:rsidP="00D01180">
      <w:pPr>
        <w:keepNext/>
        <w:keepLines/>
        <w:spacing w:before="400" w:after="120" w:line="280" w:lineRule="atLeast"/>
        <w:ind w:left="709"/>
        <w:rPr>
          <w:rFonts w:ascii="Times New Roman" w:hAnsi="Times New Roman"/>
          <w:b/>
          <w:sz w:val="24"/>
          <w:szCs w:val="24"/>
        </w:rPr>
      </w:pPr>
      <w:r w:rsidRPr="00D1771D">
        <w:rPr>
          <w:rFonts w:ascii="Times New Roman" w:hAnsi="Times New Roman"/>
          <w:b/>
          <w:sz w:val="24"/>
          <w:szCs w:val="24"/>
        </w:rPr>
        <w:t>Laws of Indices</w:t>
      </w:r>
    </w:p>
    <w:p w14:paraId="1CB44513" w14:textId="77777777" w:rsidR="00D01180" w:rsidRPr="00D1771D" w:rsidRDefault="0049245E" w:rsidP="00D01180">
      <w:pPr>
        <w:spacing w:after="200"/>
        <w:ind w:left="709"/>
        <w:rPr>
          <w:rFonts w:ascii="Times New Roman" w:hAnsi="Times New Roman"/>
          <w:sz w:val="24"/>
          <w:szCs w:val="24"/>
        </w:rPr>
      </w:pPr>
      <m:oMathPara>
        <m:oMathParaPr>
          <m:jc m:val="left"/>
        </m:oMathParaPr>
        <m:oMath>
          <m:sSup>
            <m:sSupPr>
              <m:ctrlPr>
                <w:rPr>
                  <w:rFonts w:ascii="Cambria Math" w:hAnsi="Cambria Math"/>
                  <w:noProof/>
                  <w:sz w:val="24"/>
                  <w:szCs w:val="24"/>
                </w:rPr>
              </m:ctrlPr>
            </m:sSupPr>
            <m:e>
              <m:r>
                <w:rPr>
                  <w:rFonts w:ascii="Cambria Math" w:hAnsi="Cambria Math"/>
                  <w:sz w:val="24"/>
                  <w:szCs w:val="24"/>
                </w:rPr>
                <m:t>a</m:t>
              </m:r>
            </m:e>
            <m:sup>
              <m:r>
                <w:rPr>
                  <w:rFonts w:ascii="Cambria Math" w:hAnsi="Cambria Math"/>
                  <w:sz w:val="24"/>
                  <w:szCs w:val="24"/>
                </w:rPr>
                <m:t>x</m:t>
              </m:r>
            </m:sup>
          </m:sSup>
          <m:sSup>
            <m:sSupPr>
              <m:ctrlPr>
                <w:rPr>
                  <w:rFonts w:ascii="Cambria Math" w:hAnsi="Cambria Math"/>
                  <w:noProof/>
                  <w:sz w:val="24"/>
                  <w:szCs w:val="24"/>
                </w:rPr>
              </m:ctrlPr>
            </m:sSupPr>
            <m:e>
              <m:r>
                <w:rPr>
                  <w:rFonts w:ascii="Cambria Math" w:hAnsi="Cambria Math"/>
                  <w:sz w:val="24"/>
                  <w:szCs w:val="24"/>
                </w:rPr>
                <m:t>a</m:t>
              </m:r>
            </m:e>
            <m:sup>
              <m:r>
                <w:rPr>
                  <w:rFonts w:ascii="Cambria Math" w:hAnsi="Cambria Math"/>
                  <w:sz w:val="24"/>
                  <w:szCs w:val="24"/>
                </w:rPr>
                <m:t>y</m:t>
              </m:r>
            </m:sup>
          </m:sSup>
          <m:r>
            <m:rPr>
              <m:sty m:val="p"/>
            </m:rPr>
            <w:rPr>
              <w:rFonts w:ascii="Cambria Math" w:hAnsi="Cambria Math"/>
              <w:sz w:val="24"/>
              <w:szCs w:val="24"/>
            </w:rPr>
            <m:t>≡</m:t>
          </m:r>
          <m:sSup>
            <m:sSupPr>
              <m:ctrlPr>
                <w:rPr>
                  <w:rFonts w:ascii="Cambria Math" w:hAnsi="Cambria Math"/>
                  <w:noProof/>
                  <w:sz w:val="24"/>
                  <w:szCs w:val="24"/>
                </w:rPr>
              </m:ctrlPr>
            </m:sSupPr>
            <m:e>
              <m:r>
                <w:rPr>
                  <w:rFonts w:ascii="Cambria Math" w:hAnsi="Cambria Math"/>
                  <w:sz w:val="24"/>
                  <w:szCs w:val="24"/>
                </w:rPr>
                <m:t>a</m:t>
              </m:r>
            </m:e>
            <m:sup>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sup>
          </m:sSup>
        </m:oMath>
      </m:oMathPara>
    </w:p>
    <w:p w14:paraId="4ACA9BA8" w14:textId="77777777" w:rsidR="00D01180" w:rsidRPr="00D1771D" w:rsidRDefault="0049245E" w:rsidP="00D01180">
      <w:pPr>
        <w:spacing w:after="200"/>
        <w:ind w:left="709"/>
        <w:rPr>
          <w:rFonts w:ascii="Times New Roman" w:hAnsi="Times New Roman"/>
          <w:sz w:val="24"/>
          <w:szCs w:val="24"/>
        </w:rPr>
      </w:pPr>
      <m:oMathPara>
        <m:oMathParaPr>
          <m:jc m:val="left"/>
        </m:oMathParaPr>
        <m:oMath>
          <m:sSup>
            <m:sSupPr>
              <m:ctrlPr>
                <w:rPr>
                  <w:rFonts w:ascii="Cambria Math" w:hAnsi="Cambria Math"/>
                  <w:noProof/>
                  <w:sz w:val="24"/>
                  <w:szCs w:val="24"/>
                </w:rPr>
              </m:ctrlPr>
            </m:sSupPr>
            <m:e>
              <m:r>
                <w:rPr>
                  <w:rFonts w:ascii="Cambria Math" w:hAnsi="Cambria Math"/>
                  <w:sz w:val="24"/>
                  <w:szCs w:val="24"/>
                </w:rPr>
                <m:t>a</m:t>
              </m:r>
            </m:e>
            <m:sup>
              <m:r>
                <w:rPr>
                  <w:rFonts w:ascii="Cambria Math" w:hAnsi="Cambria Math"/>
                  <w:sz w:val="24"/>
                  <w:szCs w:val="24"/>
                </w:rPr>
                <m:t>x</m:t>
              </m:r>
            </m:sup>
          </m:sSup>
          <m:r>
            <m:rPr>
              <m:sty m:val="p"/>
            </m:rPr>
            <w:rPr>
              <w:rFonts w:ascii="Cambria Math" w:hAnsi="Cambria Math"/>
              <w:sz w:val="24"/>
              <w:szCs w:val="24"/>
            </w:rPr>
            <m:t>÷</m:t>
          </m:r>
          <m:sSup>
            <m:sSupPr>
              <m:ctrlPr>
                <w:rPr>
                  <w:rFonts w:ascii="Cambria Math" w:hAnsi="Cambria Math"/>
                  <w:noProof/>
                  <w:sz w:val="24"/>
                  <w:szCs w:val="24"/>
                </w:rPr>
              </m:ctrlPr>
            </m:sSupPr>
            <m:e>
              <m:r>
                <w:rPr>
                  <w:rFonts w:ascii="Cambria Math" w:hAnsi="Cambria Math"/>
                  <w:sz w:val="24"/>
                  <w:szCs w:val="24"/>
                </w:rPr>
                <m:t>a</m:t>
              </m:r>
            </m:e>
            <m:sup>
              <m:r>
                <w:rPr>
                  <w:rFonts w:ascii="Cambria Math" w:hAnsi="Cambria Math"/>
                  <w:sz w:val="24"/>
                  <w:szCs w:val="24"/>
                </w:rPr>
                <m:t>y</m:t>
              </m:r>
            </m:sup>
          </m:sSup>
          <m:r>
            <m:rPr>
              <m:sty m:val="p"/>
            </m:rPr>
            <w:rPr>
              <w:rFonts w:ascii="Cambria Math" w:hAnsi="Cambria Math"/>
              <w:sz w:val="24"/>
              <w:szCs w:val="24"/>
            </w:rPr>
            <m:t>≡</m:t>
          </m:r>
          <m:sSup>
            <m:sSupPr>
              <m:ctrlPr>
                <w:rPr>
                  <w:rFonts w:ascii="Cambria Math" w:hAnsi="Cambria Math"/>
                  <w:noProof/>
                  <w:sz w:val="24"/>
                  <w:szCs w:val="24"/>
                </w:rPr>
              </m:ctrlPr>
            </m:sSupPr>
            <m:e>
              <m:r>
                <w:rPr>
                  <w:rFonts w:ascii="Cambria Math" w:hAnsi="Cambria Math"/>
                  <w:sz w:val="24"/>
                  <w:szCs w:val="24"/>
                </w:rPr>
                <m:t>a</m:t>
              </m:r>
            </m:e>
            <m:sup>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sup>
          </m:sSup>
        </m:oMath>
      </m:oMathPara>
    </w:p>
    <w:p w14:paraId="59C246E2" w14:textId="77777777" w:rsidR="00D01180" w:rsidRPr="00D1771D" w:rsidRDefault="0049245E" w:rsidP="00D01180">
      <w:pPr>
        <w:spacing w:after="200"/>
        <w:ind w:left="709"/>
        <w:rPr>
          <w:rFonts w:ascii="Times New Roman" w:hAnsi="Times New Roman"/>
          <w:sz w:val="24"/>
          <w:szCs w:val="24"/>
        </w:rPr>
      </w:pPr>
      <m:oMathPara>
        <m:oMathParaPr>
          <m:jc m:val="left"/>
        </m:oMathParaPr>
        <m:oMath>
          <m:sSup>
            <m:sSupPr>
              <m:ctrlPr>
                <w:rPr>
                  <w:rFonts w:ascii="Cambria Math" w:hAnsi="Cambria Math"/>
                  <w:sz w:val="24"/>
                  <w:szCs w:val="24"/>
                </w:rPr>
              </m:ctrlPr>
            </m:sSupPr>
            <m:e>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x</m:t>
                      </m:r>
                    </m:sup>
                  </m:sSup>
                </m:e>
              </m:d>
            </m:e>
            <m:sup>
              <m:r>
                <w:rPr>
                  <w:rFonts w:ascii="Cambria Math" w:hAnsi="Cambria Math"/>
                  <w:sz w:val="24"/>
                  <w:szCs w:val="24"/>
                </w:rPr>
                <m:t>y</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xy</m:t>
              </m:r>
            </m:sup>
          </m:sSup>
        </m:oMath>
      </m:oMathPara>
    </w:p>
    <w:p w14:paraId="0D26378D" w14:textId="77777777" w:rsidR="00D01180" w:rsidRPr="00D1771D" w:rsidRDefault="00D01180" w:rsidP="00D01180">
      <w:pPr>
        <w:keepNext/>
        <w:keepLines/>
        <w:spacing w:before="400" w:after="120" w:line="280" w:lineRule="atLeast"/>
        <w:ind w:left="709"/>
        <w:rPr>
          <w:rFonts w:ascii="Times New Roman" w:hAnsi="Times New Roman"/>
          <w:b/>
          <w:sz w:val="24"/>
          <w:szCs w:val="24"/>
        </w:rPr>
      </w:pPr>
      <w:r w:rsidRPr="00D1771D">
        <w:rPr>
          <w:rFonts w:ascii="Times New Roman" w:hAnsi="Times New Roman"/>
          <w:b/>
          <w:sz w:val="24"/>
          <w:szCs w:val="24"/>
        </w:rPr>
        <w:t>Laws of Logarithms</w:t>
      </w:r>
    </w:p>
    <w:p w14:paraId="0E2DE1D6" w14:textId="35B710AB" w:rsidR="00D01180" w:rsidRPr="00D1771D" w:rsidRDefault="00D1771D" w:rsidP="00D01180">
      <w:pPr>
        <w:tabs>
          <w:tab w:val="left" w:pos="1134"/>
          <w:tab w:val="left" w:pos="6804"/>
        </w:tabs>
        <w:spacing w:before="160" w:after="120" w:line="240" w:lineRule="atLeast"/>
        <w:ind w:left="680"/>
        <w:rPr>
          <w:rFonts w:ascii="Times New Roman" w:hAnsi="Times New Roman"/>
          <w:sz w:val="24"/>
          <w:szCs w:val="24"/>
        </w:rPr>
      </w:pPr>
      <w:r w:rsidRPr="00D1771D">
        <w:rPr>
          <w:rFonts w:ascii="Times New Roman" w:hAnsi="Times New Roman"/>
          <w:position w:val="-12"/>
          <w:sz w:val="24"/>
          <w:szCs w:val="24"/>
        </w:rPr>
        <w:object w:dxaOrig="1980" w:dyaOrig="400" w14:anchorId="2A4D09B7">
          <v:shape id="_x0000_i1026" type="#_x0000_t75" style="width:99.2pt;height:20.8pt" o:ole="">
            <v:imagedata r:id="rId19" o:title=""/>
          </v:shape>
          <o:OLEObject Type="Embed" ProgID="Equation.DSMT4" ShapeID="_x0000_i1026" DrawAspect="Content" ObjectID="_1698040806" r:id="rId20"/>
        </w:object>
      </w:r>
      <w:r w:rsidR="00D01180" w:rsidRPr="00D1771D">
        <w:rPr>
          <w:rFonts w:ascii="Times New Roman" w:hAnsi="Times New Roman"/>
          <w:sz w:val="24"/>
          <w:szCs w:val="24"/>
        </w:rPr>
        <w:t xml:space="preserve"> for </w:t>
      </w:r>
      <w:r w:rsidRPr="00D1771D">
        <w:rPr>
          <w:rFonts w:ascii="Times New Roman" w:hAnsi="Times New Roman"/>
          <w:position w:val="-6"/>
          <w:sz w:val="24"/>
          <w:szCs w:val="24"/>
        </w:rPr>
        <w:object w:dxaOrig="560" w:dyaOrig="279" w14:anchorId="5371B4AE">
          <v:shape id="_x0000_i1027" type="#_x0000_t75" style="width:27.9pt;height:13.4pt" o:ole="">
            <v:imagedata r:id="rId21" o:title=""/>
          </v:shape>
          <o:OLEObject Type="Embed" ProgID="Equation.DSMT4" ShapeID="_x0000_i1027" DrawAspect="Content" ObjectID="_1698040807" r:id="rId22"/>
        </w:object>
      </w:r>
      <w:r w:rsidR="00D01180" w:rsidRPr="00D1771D">
        <w:rPr>
          <w:rFonts w:ascii="Times New Roman" w:hAnsi="Times New Roman"/>
          <w:sz w:val="24"/>
          <w:szCs w:val="24"/>
        </w:rPr>
        <w:t xml:space="preserve"> and </w:t>
      </w:r>
      <w:r w:rsidRPr="00D1771D">
        <w:rPr>
          <w:rFonts w:ascii="Times New Roman" w:hAnsi="Times New Roman"/>
          <w:position w:val="-6"/>
          <w:sz w:val="24"/>
          <w:szCs w:val="24"/>
        </w:rPr>
        <w:object w:dxaOrig="560" w:dyaOrig="279" w14:anchorId="74671DAB">
          <v:shape id="_x0000_i1028" type="#_x0000_t75" style="width:27.9pt;height:13.4pt" o:ole="">
            <v:imagedata r:id="rId23" o:title=""/>
          </v:shape>
          <o:OLEObject Type="Embed" ProgID="Equation.DSMT4" ShapeID="_x0000_i1028" DrawAspect="Content" ObjectID="_1698040808" r:id="rId24"/>
        </w:object>
      </w:r>
    </w:p>
    <w:p w14:paraId="113D7868" w14:textId="24EB4433" w:rsidR="00D01180" w:rsidRPr="00D1771D" w:rsidRDefault="00D1771D" w:rsidP="00D01180">
      <w:pPr>
        <w:tabs>
          <w:tab w:val="left" w:pos="1134"/>
          <w:tab w:val="left" w:pos="6804"/>
        </w:tabs>
        <w:spacing w:before="160" w:after="120" w:line="240" w:lineRule="atLeast"/>
        <w:ind w:left="680"/>
        <w:rPr>
          <w:rFonts w:ascii="Times New Roman" w:hAnsi="Times New Roman"/>
          <w:sz w:val="24"/>
          <w:szCs w:val="24"/>
        </w:rPr>
      </w:pPr>
      <w:r w:rsidRPr="00D1771D">
        <w:rPr>
          <w:rFonts w:ascii="Times New Roman" w:hAnsi="Times New Roman"/>
          <w:position w:val="-72"/>
          <w:sz w:val="24"/>
          <w:szCs w:val="24"/>
        </w:rPr>
        <w:object w:dxaOrig="2439" w:dyaOrig="1500" w14:anchorId="507C8227">
          <v:shape id="_x0000_i1029" type="#_x0000_t75" style="width:121.4pt;height:75.55pt" o:ole="">
            <v:imagedata r:id="rId25" o:title=""/>
          </v:shape>
          <o:OLEObject Type="Embed" ProgID="Equation.DSMT4" ShapeID="_x0000_i1029" DrawAspect="Content" ObjectID="_1698040809" r:id="rId26"/>
        </w:object>
      </w:r>
    </w:p>
    <w:p w14:paraId="7E40E0F4" w14:textId="77777777" w:rsidR="00D01180" w:rsidRPr="00D1771D" w:rsidRDefault="00D01180" w:rsidP="00D01180">
      <w:pPr>
        <w:keepNext/>
        <w:keepLines/>
        <w:spacing w:before="400" w:after="120" w:line="280" w:lineRule="atLeast"/>
        <w:ind w:left="709"/>
        <w:rPr>
          <w:rFonts w:ascii="Times New Roman" w:hAnsi="Times New Roman"/>
          <w:b/>
          <w:sz w:val="24"/>
          <w:szCs w:val="24"/>
        </w:rPr>
      </w:pPr>
      <w:r w:rsidRPr="00D1771D">
        <w:rPr>
          <w:rFonts w:ascii="Times New Roman" w:hAnsi="Times New Roman"/>
          <w:b/>
          <w:sz w:val="24"/>
          <w:szCs w:val="24"/>
        </w:rPr>
        <w:t>Coordinate Geometry</w:t>
      </w:r>
    </w:p>
    <w:p w14:paraId="1A02F32B" w14:textId="72F21E3C" w:rsidR="00D01180" w:rsidRPr="00D1771D" w:rsidRDefault="00D01180" w:rsidP="00D01180">
      <w:pPr>
        <w:ind w:left="709"/>
        <w:rPr>
          <w:rFonts w:ascii="Times New Roman" w:hAnsi="Times New Roman"/>
          <w:sz w:val="24"/>
          <w:szCs w:val="24"/>
        </w:rPr>
      </w:pPr>
      <w:r w:rsidRPr="00D1771D">
        <w:rPr>
          <w:rFonts w:ascii="Times New Roman" w:hAnsi="Times New Roman"/>
          <w:sz w:val="24"/>
          <w:szCs w:val="24"/>
        </w:rPr>
        <w:t xml:space="preserve">A </w:t>
      </w:r>
      <w:proofErr w:type="gramStart"/>
      <w:r w:rsidRPr="00D1771D">
        <w:rPr>
          <w:rFonts w:ascii="Times New Roman" w:hAnsi="Times New Roman"/>
          <w:sz w:val="24"/>
          <w:szCs w:val="24"/>
        </w:rPr>
        <w:t>straight line</w:t>
      </w:r>
      <w:proofErr w:type="gramEnd"/>
      <w:r w:rsidRPr="00D1771D">
        <w:rPr>
          <w:rFonts w:ascii="Times New Roman" w:hAnsi="Times New Roman"/>
          <w:sz w:val="24"/>
          <w:szCs w:val="24"/>
        </w:rPr>
        <w:t xml:space="preserve"> graph, gradient </w:t>
      </w:r>
      <w:r w:rsidRPr="00D1771D">
        <w:rPr>
          <w:rFonts w:ascii="Times New Roman" w:hAnsi="Times New Roman"/>
          <w:i/>
          <w:sz w:val="24"/>
          <w:szCs w:val="24"/>
        </w:rPr>
        <w:t>m</w:t>
      </w:r>
      <w:r w:rsidRPr="00D1771D">
        <w:rPr>
          <w:rFonts w:ascii="Times New Roman" w:hAnsi="Times New Roman"/>
          <w:sz w:val="24"/>
          <w:szCs w:val="24"/>
        </w:rPr>
        <w:t xml:space="preserve"> passing through </w:t>
      </w:r>
      <w:r w:rsidR="00D1771D" w:rsidRPr="00D1771D">
        <w:rPr>
          <w:rFonts w:ascii="Times New Roman" w:hAnsi="Times New Roman"/>
          <w:position w:val="-14"/>
          <w:sz w:val="24"/>
          <w:szCs w:val="24"/>
        </w:rPr>
        <w:object w:dxaOrig="740" w:dyaOrig="400" w14:anchorId="139EFF23">
          <v:shape id="_x0000_i1030" type="#_x0000_t75" style="width:37.4pt;height:20.8pt" o:ole="">
            <v:imagedata r:id="rId27" o:title=""/>
          </v:shape>
          <o:OLEObject Type="Embed" ProgID="Equation.DSMT4" ShapeID="_x0000_i1030" DrawAspect="Content" ObjectID="_1698040810" r:id="rId28"/>
        </w:object>
      </w:r>
      <w:r w:rsidRPr="00D1771D">
        <w:rPr>
          <w:rFonts w:ascii="Times New Roman" w:hAnsi="Times New Roman"/>
          <w:sz w:val="24"/>
          <w:szCs w:val="24"/>
        </w:rPr>
        <w:t xml:space="preserve"> has equation</w:t>
      </w:r>
    </w:p>
    <w:p w14:paraId="7E377C47" w14:textId="68B15156" w:rsidR="00D01180" w:rsidRPr="00D1771D" w:rsidRDefault="00D1771D" w:rsidP="00D01180">
      <w:pPr>
        <w:ind w:left="709"/>
        <w:rPr>
          <w:rFonts w:ascii="Times New Roman" w:hAnsi="Times New Roman"/>
          <w:sz w:val="24"/>
          <w:szCs w:val="24"/>
        </w:rPr>
      </w:pPr>
      <w:r w:rsidRPr="00D1771D">
        <w:rPr>
          <w:rFonts w:ascii="Times New Roman" w:hAnsi="Times New Roman"/>
          <w:position w:val="-14"/>
          <w:sz w:val="24"/>
          <w:szCs w:val="24"/>
        </w:rPr>
        <w:object w:dxaOrig="1780" w:dyaOrig="400" w14:anchorId="10D5FC49">
          <v:shape id="_x0000_i1031" type="#_x0000_t75" style="width:88.95pt;height:20.8pt" o:ole="">
            <v:imagedata r:id="rId29" o:title=""/>
          </v:shape>
          <o:OLEObject Type="Embed" ProgID="Equation.DSMT4" ShapeID="_x0000_i1031" DrawAspect="Content" ObjectID="_1698040811" r:id="rId30"/>
        </w:object>
      </w:r>
    </w:p>
    <w:p w14:paraId="1A1ACAD6" w14:textId="29E3AF0E" w:rsidR="00525FD4" w:rsidRPr="00D1771D" w:rsidRDefault="00D01180" w:rsidP="00D01180">
      <w:pPr>
        <w:tabs>
          <w:tab w:val="left" w:pos="1134"/>
        </w:tabs>
        <w:spacing w:before="160" w:after="120" w:line="280" w:lineRule="exact"/>
        <w:ind w:left="680"/>
        <w:rPr>
          <w:rFonts w:ascii="Times New Roman" w:hAnsi="Times New Roman"/>
          <w:sz w:val="24"/>
          <w:szCs w:val="24"/>
        </w:rPr>
      </w:pPr>
      <w:r w:rsidRPr="00D1771D">
        <w:rPr>
          <w:rFonts w:ascii="Times New Roman" w:hAnsi="Times New Roman"/>
          <w:sz w:val="24"/>
          <w:szCs w:val="24"/>
        </w:rPr>
        <w:t xml:space="preserve">Straight lines with gradients </w:t>
      </w:r>
      <w:r w:rsidR="00D1771D" w:rsidRPr="00D1771D">
        <w:rPr>
          <w:rFonts w:ascii="Times New Roman" w:hAnsi="Times New Roman"/>
          <w:position w:val="-12"/>
          <w:sz w:val="24"/>
          <w:szCs w:val="24"/>
        </w:rPr>
        <w:object w:dxaOrig="300" w:dyaOrig="360" w14:anchorId="3E5ED200">
          <v:shape id="_x0000_i1032" type="#_x0000_t75" style="width:14.45pt;height:18.35pt" o:ole="">
            <v:imagedata r:id="rId31" o:title=""/>
          </v:shape>
          <o:OLEObject Type="Embed" ProgID="Equation.DSMT4" ShapeID="_x0000_i1032" DrawAspect="Content" ObjectID="_1698040812" r:id="rId32"/>
        </w:object>
      </w:r>
      <w:r w:rsidRPr="00D1771D">
        <w:rPr>
          <w:rFonts w:ascii="Times New Roman" w:hAnsi="Times New Roman"/>
          <w:sz w:val="24"/>
          <w:szCs w:val="24"/>
        </w:rPr>
        <w:t xml:space="preserve"> and </w:t>
      </w:r>
      <w:r w:rsidR="00D1771D" w:rsidRPr="00D1771D">
        <w:rPr>
          <w:rFonts w:ascii="Times New Roman" w:hAnsi="Times New Roman"/>
          <w:position w:val="-12"/>
          <w:sz w:val="24"/>
          <w:szCs w:val="24"/>
        </w:rPr>
        <w:object w:dxaOrig="320" w:dyaOrig="360" w14:anchorId="5B938982">
          <v:shape id="_x0000_i1033" type="#_x0000_t75" style="width:15.55pt;height:18.35pt" o:ole="">
            <v:imagedata r:id="rId33" o:title=""/>
          </v:shape>
          <o:OLEObject Type="Embed" ProgID="Equation.DSMT4" ShapeID="_x0000_i1033" DrawAspect="Content" ObjectID="_1698040813" r:id="rId34"/>
        </w:object>
      </w:r>
      <w:r w:rsidRPr="00D1771D">
        <w:rPr>
          <w:rFonts w:ascii="Times New Roman" w:hAnsi="Times New Roman"/>
          <w:sz w:val="24"/>
          <w:szCs w:val="24"/>
        </w:rPr>
        <w:t xml:space="preserve"> are perpendicular when </w:t>
      </w:r>
      <w:r w:rsidR="00D1771D" w:rsidRPr="00D1771D">
        <w:rPr>
          <w:rFonts w:ascii="Times New Roman" w:hAnsi="Times New Roman"/>
          <w:position w:val="-12"/>
          <w:sz w:val="24"/>
          <w:szCs w:val="24"/>
        </w:rPr>
        <w:object w:dxaOrig="1040" w:dyaOrig="360" w14:anchorId="2EA2E053">
          <v:shape id="_x0000_i1034" type="#_x0000_t75" style="width:51.55pt;height:18.35pt" o:ole="">
            <v:imagedata r:id="rId35" o:title=""/>
          </v:shape>
          <o:OLEObject Type="Embed" ProgID="Equation.DSMT4" ShapeID="_x0000_i1034" DrawAspect="Content" ObjectID="_1698040814" r:id="rId36"/>
        </w:object>
      </w:r>
    </w:p>
    <w:p w14:paraId="09373A0A" w14:textId="77777777" w:rsidR="00D01180" w:rsidRPr="00D1771D" w:rsidRDefault="00D01180" w:rsidP="00D01180">
      <w:pPr>
        <w:keepNext/>
        <w:keepLines/>
        <w:spacing w:before="480" w:after="120" w:line="280" w:lineRule="atLeast"/>
        <w:ind w:firstLine="720"/>
        <w:rPr>
          <w:rFonts w:ascii="Times New Roman" w:hAnsi="Times New Roman"/>
          <w:b/>
          <w:sz w:val="24"/>
          <w:szCs w:val="24"/>
        </w:rPr>
      </w:pPr>
      <w:r w:rsidRPr="00D1771D">
        <w:rPr>
          <w:rFonts w:ascii="Times New Roman" w:hAnsi="Times New Roman"/>
          <w:b/>
          <w:sz w:val="24"/>
          <w:szCs w:val="24"/>
        </w:rPr>
        <w:t>Sequences</w:t>
      </w:r>
    </w:p>
    <w:p w14:paraId="26BA4BA1" w14:textId="77777777" w:rsidR="00D01180" w:rsidRPr="00D1771D" w:rsidRDefault="00D01180" w:rsidP="00D01180">
      <w:pPr>
        <w:spacing w:after="200"/>
        <w:ind w:left="709"/>
        <w:rPr>
          <w:rFonts w:ascii="Times New Roman" w:hAnsi="Times New Roman"/>
          <w:sz w:val="24"/>
          <w:szCs w:val="24"/>
        </w:rPr>
      </w:pPr>
      <w:r w:rsidRPr="00D1771D">
        <w:rPr>
          <w:rFonts w:ascii="Times New Roman" w:hAnsi="Times New Roman"/>
          <w:sz w:val="24"/>
          <w:szCs w:val="24"/>
        </w:rPr>
        <w:t>General term of an arithmetic progression:</w:t>
      </w:r>
    </w:p>
    <w:p w14:paraId="53F42997" w14:textId="77777777" w:rsidR="00D01180" w:rsidRPr="00D1771D" w:rsidRDefault="0049245E" w:rsidP="00D01180">
      <w:pPr>
        <w:spacing w:after="200"/>
        <w:ind w:left="709"/>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r>
            <w:rPr>
              <w:rFonts w:ascii="Cambria Math" w:hAnsi="Cambria Math"/>
              <w:sz w:val="24"/>
              <w:szCs w:val="24"/>
            </w:rPr>
            <m:t>=</m:t>
          </m:r>
          <m:r>
            <w:rPr>
              <w:rFonts w:ascii="Cambria Math" w:hAnsi="Cambria Math"/>
              <w:sz w:val="24"/>
              <w:szCs w:val="24"/>
            </w:rPr>
            <m:t>a</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n</m:t>
              </m:r>
              <m:r>
                <w:rPr>
                  <w:rFonts w:ascii="Cambria Math" w:hAnsi="Cambria Math"/>
                  <w:sz w:val="24"/>
                  <w:szCs w:val="24"/>
                </w:rPr>
                <m:t>-</m:t>
              </m:r>
              <m:r>
                <w:rPr>
                  <w:rFonts w:ascii="Cambria Math" w:hAnsi="Cambria Math"/>
                  <w:sz w:val="24"/>
                  <w:szCs w:val="24"/>
                </w:rPr>
                <m:t>1</m:t>
              </m:r>
            </m:e>
          </m:d>
          <m:r>
            <w:rPr>
              <w:rFonts w:ascii="Cambria Math" w:hAnsi="Cambria Math"/>
              <w:sz w:val="24"/>
              <w:szCs w:val="24"/>
            </w:rPr>
            <m:t>d</m:t>
          </m:r>
        </m:oMath>
      </m:oMathPara>
    </w:p>
    <w:p w14:paraId="58EC7858" w14:textId="77777777" w:rsidR="00D01180" w:rsidRPr="00D1771D" w:rsidRDefault="00D01180" w:rsidP="00D01180">
      <w:pPr>
        <w:spacing w:after="200"/>
        <w:ind w:left="709"/>
        <w:rPr>
          <w:rFonts w:ascii="Times New Roman" w:hAnsi="Times New Roman"/>
          <w:sz w:val="24"/>
          <w:szCs w:val="24"/>
        </w:rPr>
      </w:pPr>
      <w:r w:rsidRPr="00D1771D">
        <w:rPr>
          <w:rFonts w:ascii="Times New Roman" w:hAnsi="Times New Roman"/>
          <w:sz w:val="24"/>
          <w:szCs w:val="24"/>
        </w:rPr>
        <w:t>General term of a geometric progression:</w:t>
      </w:r>
    </w:p>
    <w:p w14:paraId="02D1B6CB" w14:textId="147BCFC7" w:rsidR="00525FD4" w:rsidRDefault="0049245E" w:rsidP="00D01180">
      <w:pPr>
        <w:spacing w:after="200"/>
        <w:ind w:left="709"/>
        <w:rPr>
          <w:rFonts w:ascii="Calibri" w:hAnsi="Calibri"/>
        </w:rPr>
      </w:pPr>
      <m:oMath>
        <m:sSub>
          <m:sSubPr>
            <m:ctrlPr>
              <w:rPr>
                <w:rFonts w:ascii="Cambria Math" w:hAnsi="Cambria Math"/>
                <w:i/>
              </w:rPr>
            </m:ctrlPr>
          </m:sSubPr>
          <m:e>
            <m:r>
              <w:rPr>
                <w:rFonts w:ascii="Cambria Math" w:hAnsi="Cambria Math"/>
              </w:rPr>
              <m:t>u</m:t>
            </m:r>
          </m:e>
          <m:sub>
            <m:r>
              <w:rPr>
                <w:rFonts w:ascii="Cambria Math" w:hAnsi="Cambria Math"/>
              </w:rPr>
              <m:t>n</m:t>
            </m:r>
          </m:sub>
        </m:sSub>
        <m:r>
          <w:rPr>
            <w:rFonts w:ascii="Cambria Math" w:hAnsi="Cambria Math"/>
          </w:rPr>
          <m:t>=</m:t>
        </m:r>
        <m:r>
          <w:rPr>
            <w:rFonts w:ascii="Cambria Math" w:hAnsi="Cambria Math"/>
          </w:rPr>
          <m:t>a</m:t>
        </m:r>
        <m:sSup>
          <m:sSupPr>
            <m:ctrlPr>
              <w:rPr>
                <w:rFonts w:ascii="Cambria Math" w:hAnsi="Cambria Math"/>
                <w:i/>
              </w:rPr>
            </m:ctrlPr>
          </m:sSupPr>
          <m:e>
            <m:r>
              <w:rPr>
                <w:rFonts w:ascii="Cambria Math" w:hAnsi="Cambria Math"/>
              </w:rPr>
              <m:t>r</m:t>
            </m:r>
          </m:e>
          <m:sup>
            <m:r>
              <w:rPr>
                <w:rFonts w:ascii="Cambria Math" w:hAnsi="Cambria Math"/>
              </w:rPr>
              <m:t>n</m:t>
            </m:r>
            <m:r>
              <w:rPr>
                <w:rFonts w:ascii="Cambria Math" w:hAnsi="Cambria Math"/>
              </w:rPr>
              <m:t>-</m:t>
            </m:r>
            <m:r>
              <w:rPr>
                <w:rFonts w:ascii="Cambria Math" w:hAnsi="Cambria Math"/>
              </w:rPr>
              <m:t>1</m:t>
            </m:r>
          </m:sup>
        </m:sSup>
      </m:oMath>
      <w:r w:rsidR="00525FD4">
        <w:rPr>
          <w:rFonts w:ascii="Calibri" w:hAnsi="Calibri"/>
        </w:rPr>
        <w:br w:type="page"/>
      </w:r>
    </w:p>
    <w:p w14:paraId="425E2FA9" w14:textId="77777777" w:rsidR="00D01180" w:rsidRPr="00D1771D" w:rsidRDefault="00D01180" w:rsidP="00D1771D">
      <w:pPr>
        <w:keepNext/>
        <w:keepLines/>
        <w:spacing w:before="480" w:after="120" w:line="280" w:lineRule="atLeast"/>
        <w:ind w:firstLine="680"/>
        <w:rPr>
          <w:rFonts w:ascii="Times New Roman" w:hAnsi="Times New Roman"/>
          <w:b/>
          <w:sz w:val="24"/>
          <w:szCs w:val="24"/>
        </w:rPr>
      </w:pPr>
      <w:r w:rsidRPr="00D1771D">
        <w:rPr>
          <w:rFonts w:ascii="Times New Roman" w:hAnsi="Times New Roman"/>
          <w:b/>
          <w:sz w:val="24"/>
          <w:szCs w:val="24"/>
        </w:rPr>
        <w:lastRenderedPageBreak/>
        <w:t>Trigonometry</w:t>
      </w:r>
    </w:p>
    <w:p w14:paraId="32573CCA" w14:textId="77777777" w:rsidR="00D01180" w:rsidRPr="00D1771D" w:rsidRDefault="00D01180" w:rsidP="00D01180">
      <w:pPr>
        <w:tabs>
          <w:tab w:val="left" w:pos="1134"/>
        </w:tabs>
        <w:spacing w:before="160" w:after="120" w:line="240" w:lineRule="atLeast"/>
        <w:ind w:left="680"/>
        <w:rPr>
          <w:rFonts w:ascii="Times New Roman" w:hAnsi="Times New Roman"/>
          <w:sz w:val="24"/>
          <w:szCs w:val="24"/>
        </w:rPr>
      </w:pPr>
      <w:r w:rsidRPr="00D1771D">
        <w:rPr>
          <w:rFonts w:ascii="Times New Roman" w:hAnsi="Times New Roman"/>
          <w:sz w:val="24"/>
          <w:szCs w:val="24"/>
        </w:rPr>
        <w:t>In the triangle ABC</w:t>
      </w:r>
    </w:p>
    <w:p w14:paraId="57C3EC6B" w14:textId="6AB60CF3" w:rsidR="00D01180" w:rsidRPr="00D1771D" w:rsidRDefault="00D01180" w:rsidP="00D01180">
      <w:pPr>
        <w:tabs>
          <w:tab w:val="left" w:pos="1060"/>
          <w:tab w:val="left" w:pos="1134"/>
          <w:tab w:val="left" w:pos="3119"/>
          <w:tab w:val="left" w:pos="6804"/>
        </w:tabs>
        <w:spacing w:before="160" w:after="120" w:line="240" w:lineRule="atLeast"/>
        <w:ind w:left="680"/>
        <w:rPr>
          <w:rFonts w:ascii="Times New Roman" w:hAnsi="Times New Roman"/>
          <w:sz w:val="24"/>
          <w:szCs w:val="24"/>
        </w:rPr>
      </w:pPr>
      <w:r w:rsidRPr="00D1771D">
        <w:rPr>
          <w:rFonts w:ascii="Times New Roman" w:hAnsi="Times New Roman"/>
          <w:sz w:val="24"/>
          <w:szCs w:val="24"/>
        </w:rPr>
        <w:tab/>
        <w:t>Sine rule:</w:t>
      </w:r>
      <w:r w:rsidRPr="00D1771D">
        <w:rPr>
          <w:rFonts w:ascii="Times New Roman" w:hAnsi="Times New Roman"/>
          <w:sz w:val="24"/>
          <w:szCs w:val="24"/>
        </w:rPr>
        <w:tab/>
      </w:r>
      <w:r w:rsidR="00D1771D" w:rsidRPr="00D1771D">
        <w:rPr>
          <w:rFonts w:ascii="Times New Roman" w:hAnsi="Times New Roman"/>
          <w:position w:val="-24"/>
          <w:sz w:val="24"/>
          <w:szCs w:val="24"/>
        </w:rPr>
        <w:object w:dxaOrig="2100" w:dyaOrig="620" w14:anchorId="7319F654">
          <v:shape id="_x0000_i1035" type="#_x0000_t75" style="width:104.8pt;height:31.4pt" o:ole="">
            <v:imagedata r:id="rId37" o:title=""/>
          </v:shape>
          <o:OLEObject Type="Embed" ProgID="Equation.DSMT4" ShapeID="_x0000_i1035" DrawAspect="Content" ObjectID="_1698040815" r:id="rId38"/>
        </w:object>
      </w:r>
    </w:p>
    <w:p w14:paraId="1251B950" w14:textId="1D548577" w:rsidR="00D01180" w:rsidRPr="00D1771D" w:rsidRDefault="00D01180" w:rsidP="00D01180">
      <w:pPr>
        <w:tabs>
          <w:tab w:val="left" w:pos="1060"/>
          <w:tab w:val="left" w:pos="1134"/>
          <w:tab w:val="left" w:pos="3119"/>
          <w:tab w:val="left" w:pos="6804"/>
        </w:tabs>
        <w:spacing w:before="160" w:after="120" w:line="240" w:lineRule="atLeast"/>
        <w:ind w:left="680"/>
        <w:rPr>
          <w:rFonts w:ascii="Times New Roman" w:hAnsi="Times New Roman"/>
          <w:sz w:val="24"/>
          <w:szCs w:val="24"/>
        </w:rPr>
      </w:pPr>
      <w:r w:rsidRPr="00D1771D">
        <w:rPr>
          <w:rFonts w:ascii="Times New Roman" w:hAnsi="Times New Roman"/>
          <w:sz w:val="24"/>
          <w:szCs w:val="24"/>
        </w:rPr>
        <w:tab/>
        <w:t>Cosine rule:</w:t>
      </w:r>
      <w:r w:rsidRPr="00D1771D">
        <w:rPr>
          <w:rFonts w:ascii="Times New Roman" w:hAnsi="Times New Roman"/>
          <w:sz w:val="24"/>
          <w:szCs w:val="24"/>
        </w:rPr>
        <w:tab/>
      </w:r>
      <w:r w:rsidR="00D1771D" w:rsidRPr="00D1771D">
        <w:rPr>
          <w:rFonts w:ascii="Times New Roman" w:hAnsi="Times New Roman"/>
          <w:position w:val="-6"/>
          <w:sz w:val="24"/>
          <w:szCs w:val="24"/>
        </w:rPr>
        <w:object w:dxaOrig="2299" w:dyaOrig="340" w14:anchorId="49E7E1DD">
          <v:shape id="_x0000_i1036" type="#_x0000_t75" style="width:114.35pt;height:16.95pt" o:ole="">
            <v:imagedata r:id="rId39" o:title=""/>
          </v:shape>
          <o:OLEObject Type="Embed" ProgID="Equation.DSMT4" ShapeID="_x0000_i1036" DrawAspect="Content" ObjectID="_1698040816" r:id="rId40"/>
        </w:object>
      </w:r>
      <w:r w:rsidRPr="00D1771D">
        <w:rPr>
          <w:rFonts w:ascii="Times New Roman" w:hAnsi="Times New Roman"/>
          <w:sz w:val="24"/>
          <w:szCs w:val="24"/>
        </w:rPr>
        <w:t xml:space="preserve"> </w:t>
      </w:r>
    </w:p>
    <w:p w14:paraId="643EEFE0" w14:textId="3B6B1057" w:rsidR="00D01180" w:rsidRPr="00D1771D" w:rsidRDefault="00D01180" w:rsidP="00D01180">
      <w:pPr>
        <w:tabs>
          <w:tab w:val="left" w:pos="1060"/>
          <w:tab w:val="left" w:pos="1134"/>
          <w:tab w:val="left" w:pos="6804"/>
        </w:tabs>
        <w:spacing w:before="160" w:after="120" w:line="240" w:lineRule="atLeast"/>
        <w:ind w:left="680"/>
        <w:rPr>
          <w:rFonts w:ascii="Times New Roman" w:hAnsi="Times New Roman"/>
          <w:sz w:val="24"/>
          <w:szCs w:val="24"/>
        </w:rPr>
      </w:pPr>
      <w:r w:rsidRPr="00D1771D">
        <w:rPr>
          <w:rFonts w:ascii="Times New Roman" w:hAnsi="Times New Roman"/>
          <w:sz w:val="24"/>
          <w:szCs w:val="24"/>
        </w:rPr>
        <w:tab/>
        <w:t>Area</w:t>
      </w:r>
      <w:r w:rsidR="00D1771D" w:rsidRPr="00D1771D">
        <w:rPr>
          <w:rFonts w:ascii="Times New Roman" w:hAnsi="Times New Roman"/>
          <w:position w:val="-24"/>
          <w:sz w:val="24"/>
          <w:szCs w:val="24"/>
        </w:rPr>
        <w:object w:dxaOrig="1260" w:dyaOrig="620" w14:anchorId="7E7B0226">
          <v:shape id="_x0000_i1037" type="#_x0000_t75" style="width:63.55pt;height:31.4pt" o:ole="">
            <v:imagedata r:id="rId41" o:title=""/>
          </v:shape>
          <o:OLEObject Type="Embed" ProgID="Equation.DSMT4" ShapeID="_x0000_i1037" DrawAspect="Content" ObjectID="_1698040817" r:id="rId42"/>
        </w:object>
      </w:r>
      <w:r w:rsidRPr="00D1771D">
        <w:rPr>
          <w:rFonts w:ascii="Times New Roman" w:hAnsi="Times New Roman"/>
          <w:sz w:val="24"/>
          <w:szCs w:val="24"/>
        </w:rPr>
        <w:tab/>
      </w:r>
    </w:p>
    <w:p w14:paraId="5D855EF5" w14:textId="77CC2672" w:rsidR="00D01180" w:rsidRPr="00D1771D" w:rsidRDefault="00D1771D" w:rsidP="00D01180">
      <w:pPr>
        <w:tabs>
          <w:tab w:val="left" w:pos="1134"/>
          <w:tab w:val="left" w:pos="6804"/>
        </w:tabs>
        <w:spacing w:before="160" w:after="120" w:line="240" w:lineRule="atLeast"/>
        <w:ind w:left="680"/>
        <w:rPr>
          <w:rFonts w:ascii="Times New Roman" w:hAnsi="Times New Roman"/>
          <w:sz w:val="24"/>
          <w:szCs w:val="24"/>
        </w:rPr>
      </w:pPr>
      <w:r w:rsidRPr="00D1771D">
        <w:rPr>
          <w:rFonts w:ascii="Times New Roman" w:hAnsi="Times New Roman"/>
          <w:position w:val="-6"/>
          <w:sz w:val="24"/>
          <w:szCs w:val="24"/>
        </w:rPr>
        <w:object w:dxaOrig="1760" w:dyaOrig="320" w14:anchorId="127610D4">
          <v:shape id="_x0000_i1038" type="#_x0000_t75" style="width:87.55pt;height:15.55pt" o:ole="">
            <v:imagedata r:id="rId43" o:title=""/>
          </v:shape>
          <o:OLEObject Type="Embed" ProgID="Equation.DSMT4" ShapeID="_x0000_i1038" DrawAspect="Content" ObjectID="_1698040818" r:id="rId44"/>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1760" w:dyaOrig="320" w14:anchorId="0E3E6F6B">
          <v:shape id="_x0000_i1039" type="#_x0000_t75" style="width:87.55pt;height:15.55pt" o:ole="">
            <v:imagedata r:id="rId45" o:title=""/>
          </v:shape>
          <o:OLEObject Type="Embed" ProgID="Equation.DSMT4" ShapeID="_x0000_i1039" DrawAspect="Content" ObjectID="_1698040819" r:id="rId46"/>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1939" w:dyaOrig="320" w14:anchorId="57C96578">
          <v:shape id="_x0000_i1040" type="#_x0000_t75" style="width:96.7pt;height:15.55pt" o:ole="">
            <v:imagedata r:id="rId47" o:title=""/>
          </v:shape>
          <o:OLEObject Type="Embed" ProgID="Equation.DSMT4" ShapeID="_x0000_i1040" DrawAspect="Content" ObjectID="_1698040820" r:id="rId48"/>
        </w:object>
      </w:r>
      <w:r w:rsidR="00D01180" w:rsidRPr="00D1771D">
        <w:rPr>
          <w:rFonts w:ascii="Times New Roman" w:hAnsi="Times New Roman"/>
          <w:sz w:val="24"/>
          <w:szCs w:val="24"/>
        </w:rPr>
        <w:tab/>
      </w:r>
    </w:p>
    <w:p w14:paraId="6098BD23" w14:textId="14896747" w:rsidR="00D01180" w:rsidRPr="00D1771D" w:rsidRDefault="00D1771D" w:rsidP="00D01180">
      <w:pPr>
        <w:tabs>
          <w:tab w:val="left" w:pos="1134"/>
          <w:tab w:val="left" w:pos="6804"/>
        </w:tabs>
        <w:spacing w:before="160" w:after="120" w:line="240" w:lineRule="atLeast"/>
        <w:ind w:left="680"/>
        <w:rPr>
          <w:rFonts w:ascii="Times New Roman" w:hAnsi="Times New Roman"/>
          <w:sz w:val="24"/>
          <w:szCs w:val="24"/>
        </w:rPr>
      </w:pPr>
      <w:r w:rsidRPr="00D1771D">
        <w:rPr>
          <w:rFonts w:ascii="Times New Roman" w:hAnsi="Times New Roman"/>
          <w:position w:val="-6"/>
          <w:sz w:val="24"/>
          <w:szCs w:val="24"/>
        </w:rPr>
        <w:object w:dxaOrig="2260" w:dyaOrig="279" w14:anchorId="270F1AB1">
          <v:shape id="_x0000_i1041" type="#_x0000_t75" style="width:112.6pt;height:13.4pt" o:ole="">
            <v:imagedata r:id="rId49" o:title=""/>
          </v:shape>
          <o:OLEObject Type="Embed" ProgID="Equation.DSMT4" ShapeID="_x0000_i1041" DrawAspect="Content" ObjectID="_1698040821" r:id="rId50"/>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2240" w:dyaOrig="320" w14:anchorId="4D89F318">
          <v:shape id="_x0000_i1042" type="#_x0000_t75" style="width:112.6pt;height:15.55pt" o:ole="">
            <v:imagedata r:id="rId51" o:title=""/>
          </v:shape>
          <o:OLEObject Type="Embed" ProgID="Equation.DSMT4" ShapeID="_x0000_i1042" DrawAspect="Content" ObjectID="_1698040822" r:id="rId52"/>
        </w:object>
      </w:r>
    </w:p>
    <w:p w14:paraId="5E9CC347" w14:textId="4F0A7615" w:rsidR="00D01180" w:rsidRPr="00D1771D" w:rsidRDefault="00D1771D" w:rsidP="00D01180">
      <w:pPr>
        <w:tabs>
          <w:tab w:val="left" w:pos="1134"/>
          <w:tab w:val="left" w:pos="6804"/>
        </w:tabs>
        <w:spacing w:before="160" w:after="120" w:line="240" w:lineRule="atLeast"/>
        <w:ind w:left="680"/>
        <w:rPr>
          <w:rFonts w:ascii="Times New Roman" w:hAnsi="Times New Roman"/>
          <w:b/>
          <w:noProof/>
          <w:sz w:val="24"/>
          <w:szCs w:val="24"/>
        </w:rPr>
      </w:pPr>
      <w:r w:rsidRPr="00D1771D">
        <w:rPr>
          <w:rFonts w:ascii="Times New Roman" w:hAnsi="Times New Roman"/>
          <w:position w:val="-24"/>
          <w:sz w:val="24"/>
          <w:szCs w:val="24"/>
        </w:rPr>
        <w:object w:dxaOrig="1860" w:dyaOrig="620" w14:anchorId="6C439B2D">
          <v:shape id="_x0000_i1043" type="#_x0000_t75" style="width:93.55pt;height:31.4pt" o:ole="">
            <v:imagedata r:id="rId53" o:title=""/>
          </v:shape>
          <o:OLEObject Type="Embed" ProgID="Equation.DSMT4" ShapeID="_x0000_i1043" DrawAspect="Content" ObjectID="_1698040823" r:id="rId54"/>
        </w:object>
      </w:r>
      <w:r w:rsidR="00D01180" w:rsidRPr="00D1771D">
        <w:rPr>
          <w:rFonts w:ascii="Times New Roman" w:hAnsi="Times New Roman"/>
          <w:sz w:val="24"/>
          <w:szCs w:val="24"/>
        </w:rPr>
        <w:tab/>
      </w:r>
    </w:p>
    <w:p w14:paraId="3EFC5349" w14:textId="77777777" w:rsidR="00D01180" w:rsidRPr="00D1771D" w:rsidRDefault="00D01180" w:rsidP="00D01180">
      <w:pPr>
        <w:keepNext/>
        <w:keepLines/>
        <w:spacing w:before="480" w:after="120" w:line="280" w:lineRule="atLeast"/>
        <w:ind w:left="709"/>
        <w:rPr>
          <w:rFonts w:ascii="Times New Roman" w:hAnsi="Times New Roman"/>
          <w:b/>
          <w:sz w:val="24"/>
          <w:szCs w:val="24"/>
        </w:rPr>
      </w:pPr>
      <w:r w:rsidRPr="00D1771D">
        <w:rPr>
          <w:rFonts w:ascii="Times New Roman" w:hAnsi="Times New Roman"/>
          <w:b/>
          <w:sz w:val="24"/>
          <w:szCs w:val="24"/>
        </w:rPr>
        <w:t>Mensuration</w:t>
      </w:r>
      <w:r w:rsidRPr="00D1771D">
        <w:rPr>
          <w:rFonts w:ascii="Times New Roman" w:hAnsi="Times New Roman"/>
          <w:b/>
          <w:sz w:val="24"/>
          <w:szCs w:val="24"/>
        </w:rPr>
        <w:br/>
      </w:r>
      <w:r w:rsidRPr="00D1771D">
        <w:rPr>
          <w:rFonts w:ascii="Times New Roman" w:hAnsi="Times New Roman"/>
          <w:b/>
          <w:sz w:val="24"/>
          <w:szCs w:val="24"/>
        </w:rPr>
        <w:br/>
      </w:r>
      <w:r w:rsidRPr="00D1771D">
        <w:rPr>
          <w:rFonts w:ascii="Times New Roman" w:hAnsi="Times New Roman"/>
          <w:noProof/>
          <w:sz w:val="24"/>
          <w:szCs w:val="24"/>
        </w:rPr>
        <w:t xml:space="preserve">Circumference and Area of circle, radius </w:t>
      </w:r>
      <w:r w:rsidRPr="00D1771D">
        <w:rPr>
          <w:rFonts w:ascii="Times New Roman" w:hAnsi="Times New Roman"/>
          <w:i/>
          <w:noProof/>
          <w:sz w:val="24"/>
          <w:szCs w:val="24"/>
        </w:rPr>
        <w:t>r</w:t>
      </w:r>
      <w:r w:rsidRPr="00D1771D">
        <w:rPr>
          <w:rFonts w:ascii="Times New Roman" w:hAnsi="Times New Roman"/>
          <w:noProof/>
          <w:sz w:val="24"/>
          <w:szCs w:val="24"/>
        </w:rPr>
        <w:t xml:space="preserve"> and diameter </w:t>
      </w:r>
      <w:r w:rsidRPr="00D1771D">
        <w:rPr>
          <w:rFonts w:ascii="Times New Roman" w:hAnsi="Times New Roman"/>
          <w:i/>
          <w:noProof/>
          <w:sz w:val="24"/>
          <w:szCs w:val="24"/>
        </w:rPr>
        <w:t>d</w:t>
      </w:r>
      <w:r w:rsidRPr="00D1771D">
        <w:rPr>
          <w:rFonts w:ascii="Times New Roman" w:hAnsi="Times New Roman"/>
          <w:noProof/>
          <w:sz w:val="24"/>
          <w:szCs w:val="24"/>
        </w:rPr>
        <w:t>:</w:t>
      </w:r>
    </w:p>
    <w:p w14:paraId="7113DED9" w14:textId="17DA1349" w:rsidR="00D01180" w:rsidRPr="00D1771D" w:rsidRDefault="00D1771D" w:rsidP="00D01180">
      <w:pPr>
        <w:keepNext/>
        <w:keepLines/>
        <w:spacing w:before="120" w:after="120" w:line="280" w:lineRule="atLeast"/>
        <w:ind w:left="709"/>
        <w:rPr>
          <w:rFonts w:ascii="Times New Roman" w:hAnsi="Times New Roman"/>
          <w:b/>
          <w:noProof/>
          <w:sz w:val="24"/>
          <w:szCs w:val="24"/>
        </w:rPr>
      </w:pPr>
      <w:r w:rsidRPr="00D1771D">
        <w:rPr>
          <w:rFonts w:ascii="Times New Roman" w:hAnsi="Times New Roman"/>
          <w:position w:val="-6"/>
          <w:sz w:val="24"/>
          <w:szCs w:val="24"/>
        </w:rPr>
        <w:object w:dxaOrig="2480" w:dyaOrig="340" w14:anchorId="017753CF">
          <v:shape id="_x0000_i1044" type="#_x0000_t75" style="width:123.55pt;height:16.95pt" o:ole="">
            <v:imagedata r:id="rId55" o:title=""/>
          </v:shape>
          <o:OLEObject Type="Embed" ProgID="Equation.DSMT4" ShapeID="_x0000_i1044" DrawAspect="Content" ObjectID="_1698040824" r:id="rId56"/>
        </w:object>
      </w:r>
      <w:r w:rsidR="00D01180" w:rsidRPr="00D1771D">
        <w:rPr>
          <w:rFonts w:ascii="Times New Roman" w:hAnsi="Times New Roman"/>
          <w:b/>
          <w:noProof/>
          <w:sz w:val="24"/>
          <w:szCs w:val="24"/>
        </w:rPr>
        <w:t xml:space="preserve"> </w:t>
      </w:r>
    </w:p>
    <w:p w14:paraId="2259280A" w14:textId="77777777" w:rsidR="00D01180" w:rsidRPr="00D1771D" w:rsidRDefault="00D01180" w:rsidP="00D01180">
      <w:pPr>
        <w:keepNext/>
        <w:keepLines/>
        <w:spacing w:before="480" w:after="120" w:line="280" w:lineRule="atLeast"/>
        <w:ind w:left="709"/>
        <w:rPr>
          <w:rFonts w:ascii="Times New Roman" w:hAnsi="Times New Roman"/>
          <w:noProof/>
          <w:sz w:val="24"/>
          <w:szCs w:val="24"/>
        </w:rPr>
      </w:pPr>
      <w:r w:rsidRPr="00D1771D">
        <w:rPr>
          <w:rFonts w:ascii="Times New Roman" w:hAnsi="Times New Roman"/>
          <w:noProof/>
          <w:sz w:val="24"/>
          <w:szCs w:val="24"/>
        </w:rPr>
        <w:t xml:space="preserve">Pythagoras’ Theorem: In any right-angled triangle where </w:t>
      </w:r>
      <w:r w:rsidRPr="00D1771D">
        <w:rPr>
          <w:rFonts w:ascii="Times New Roman" w:hAnsi="Times New Roman"/>
          <w:i/>
          <w:noProof/>
          <w:sz w:val="24"/>
          <w:szCs w:val="24"/>
        </w:rPr>
        <w:t>a</w:t>
      </w:r>
      <w:r w:rsidRPr="00D1771D">
        <w:rPr>
          <w:rFonts w:ascii="Times New Roman" w:hAnsi="Times New Roman"/>
          <w:noProof/>
          <w:sz w:val="24"/>
          <w:szCs w:val="24"/>
        </w:rPr>
        <w:t xml:space="preserve">, </w:t>
      </w:r>
      <w:r w:rsidRPr="00D1771D">
        <w:rPr>
          <w:rFonts w:ascii="Times New Roman" w:hAnsi="Times New Roman"/>
          <w:i/>
          <w:noProof/>
          <w:sz w:val="24"/>
          <w:szCs w:val="24"/>
        </w:rPr>
        <w:t>b</w:t>
      </w:r>
      <w:r w:rsidRPr="00D1771D">
        <w:rPr>
          <w:rFonts w:ascii="Times New Roman" w:hAnsi="Times New Roman"/>
          <w:noProof/>
          <w:sz w:val="24"/>
          <w:szCs w:val="24"/>
        </w:rPr>
        <w:t xml:space="preserve"> and </w:t>
      </w:r>
      <w:r w:rsidRPr="00D1771D">
        <w:rPr>
          <w:rFonts w:ascii="Times New Roman" w:hAnsi="Times New Roman"/>
          <w:i/>
          <w:noProof/>
          <w:sz w:val="24"/>
          <w:szCs w:val="24"/>
        </w:rPr>
        <w:t>c</w:t>
      </w:r>
      <w:r w:rsidRPr="00D1771D">
        <w:rPr>
          <w:rFonts w:ascii="Times New Roman" w:hAnsi="Times New Roman"/>
          <w:noProof/>
          <w:sz w:val="24"/>
          <w:szCs w:val="24"/>
        </w:rPr>
        <w:t xml:space="preserve"> are the lengths of the sides and </w:t>
      </w:r>
      <w:r w:rsidRPr="00D1771D">
        <w:rPr>
          <w:rFonts w:ascii="Times New Roman" w:hAnsi="Times New Roman"/>
          <w:i/>
          <w:noProof/>
          <w:sz w:val="24"/>
          <w:szCs w:val="24"/>
        </w:rPr>
        <w:t>c</w:t>
      </w:r>
      <w:r w:rsidRPr="00D1771D">
        <w:rPr>
          <w:rFonts w:ascii="Times New Roman" w:hAnsi="Times New Roman"/>
          <w:noProof/>
          <w:sz w:val="24"/>
          <w:szCs w:val="24"/>
        </w:rPr>
        <w:t xml:space="preserve"> is the hypotenuse:</w:t>
      </w:r>
    </w:p>
    <w:p w14:paraId="5161CF30" w14:textId="726FEBA4" w:rsidR="00D01180" w:rsidRPr="00D1771D" w:rsidRDefault="00D1771D" w:rsidP="00D01180">
      <w:pPr>
        <w:spacing w:after="200"/>
        <w:ind w:left="709"/>
        <w:rPr>
          <w:rFonts w:ascii="Times New Roman" w:hAnsi="Times New Roman"/>
          <w:sz w:val="24"/>
          <w:szCs w:val="24"/>
        </w:rPr>
      </w:pPr>
      <w:r w:rsidRPr="00D1771D">
        <w:rPr>
          <w:rFonts w:ascii="Times New Roman" w:hAnsi="Times New Roman"/>
          <w:position w:val="-6"/>
          <w:sz w:val="24"/>
          <w:szCs w:val="24"/>
        </w:rPr>
        <w:object w:dxaOrig="1180" w:dyaOrig="340" w14:anchorId="396AEEFC">
          <v:shape id="_x0000_i1045" type="#_x0000_t75" style="width:58.6pt;height:16.95pt" o:ole="">
            <v:imagedata r:id="rId57" o:title=""/>
          </v:shape>
          <o:OLEObject Type="Embed" ProgID="Equation.DSMT4" ShapeID="_x0000_i1045" DrawAspect="Content" ObjectID="_1698040825" r:id="rId58"/>
        </w:object>
      </w:r>
      <w:r w:rsidR="00D01180" w:rsidRPr="00D1771D">
        <w:rPr>
          <w:rFonts w:ascii="Times New Roman" w:hAnsi="Times New Roman"/>
          <w:sz w:val="24"/>
          <w:szCs w:val="24"/>
        </w:rPr>
        <w:t xml:space="preserve"> </w:t>
      </w:r>
    </w:p>
    <w:p w14:paraId="30565030" w14:textId="44078E79" w:rsidR="00D01180" w:rsidRPr="00D1771D" w:rsidRDefault="00D01180" w:rsidP="00D01180">
      <w:pPr>
        <w:spacing w:after="360"/>
        <w:ind w:left="709"/>
        <w:rPr>
          <w:rFonts w:ascii="Times New Roman" w:hAnsi="Times New Roman"/>
          <w:sz w:val="24"/>
          <w:szCs w:val="24"/>
        </w:rPr>
      </w:pPr>
      <w:r w:rsidRPr="00D1771D">
        <w:rPr>
          <w:rFonts w:ascii="Times New Roman" w:hAnsi="Times New Roman"/>
          <w:sz w:val="24"/>
          <w:szCs w:val="24"/>
        </w:rPr>
        <w:t>Area of a trapezium =</w:t>
      </w:r>
      <w:r w:rsidRPr="00D1771D">
        <w:rPr>
          <w:rFonts w:ascii="Times New Roman" w:hAnsi="Times New Roman"/>
          <w:b/>
          <w:sz w:val="24"/>
          <w:szCs w:val="24"/>
        </w:rPr>
        <w:t xml:space="preserve"> </w:t>
      </w:r>
      <w:r w:rsidR="00D1771D" w:rsidRPr="00D1771D">
        <w:rPr>
          <w:rFonts w:ascii="Times New Roman" w:hAnsi="Times New Roman"/>
          <w:position w:val="-24"/>
          <w:sz w:val="24"/>
          <w:szCs w:val="24"/>
        </w:rPr>
        <w:object w:dxaOrig="1020" w:dyaOrig="620" w14:anchorId="5294C789">
          <v:shape id="_x0000_i1046" type="#_x0000_t75" style="width:50.45pt;height:31.4pt" o:ole="">
            <v:imagedata r:id="rId59" o:title=""/>
          </v:shape>
          <o:OLEObject Type="Embed" ProgID="Equation.DSMT4" ShapeID="_x0000_i1046" DrawAspect="Content" ObjectID="_1698040826" r:id="rId60"/>
        </w:object>
      </w:r>
      <w:r w:rsidRPr="00D1771D">
        <w:rPr>
          <w:rFonts w:ascii="Times New Roman" w:hAnsi="Times New Roman"/>
          <w:sz w:val="24"/>
          <w:szCs w:val="24"/>
        </w:rPr>
        <w:t xml:space="preserve">, where </w:t>
      </w:r>
      <w:r w:rsidRPr="00D1771D">
        <w:rPr>
          <w:rFonts w:ascii="Times New Roman" w:hAnsi="Times New Roman"/>
          <w:i/>
          <w:sz w:val="24"/>
          <w:szCs w:val="24"/>
        </w:rPr>
        <w:t>a</w:t>
      </w:r>
      <w:r w:rsidRPr="00D1771D">
        <w:rPr>
          <w:rFonts w:ascii="Times New Roman" w:hAnsi="Times New Roman"/>
          <w:sz w:val="24"/>
          <w:szCs w:val="24"/>
        </w:rPr>
        <w:t xml:space="preserve"> and </w:t>
      </w:r>
      <w:r w:rsidRPr="00D1771D">
        <w:rPr>
          <w:rFonts w:ascii="Times New Roman" w:hAnsi="Times New Roman"/>
          <w:i/>
          <w:sz w:val="24"/>
          <w:szCs w:val="24"/>
        </w:rPr>
        <w:t>b</w:t>
      </w:r>
      <w:r w:rsidRPr="00D1771D">
        <w:rPr>
          <w:rFonts w:ascii="Times New Roman" w:hAnsi="Times New Roman"/>
          <w:sz w:val="24"/>
          <w:szCs w:val="24"/>
        </w:rPr>
        <w:t xml:space="preserve"> are the lengths of the parallel sides and </w:t>
      </w:r>
      <w:r w:rsidRPr="00D1771D">
        <w:rPr>
          <w:rFonts w:ascii="Times New Roman" w:hAnsi="Times New Roman"/>
          <w:i/>
          <w:sz w:val="24"/>
          <w:szCs w:val="24"/>
        </w:rPr>
        <w:t>h</w:t>
      </w:r>
      <w:r w:rsidRPr="00D1771D">
        <w:rPr>
          <w:rFonts w:ascii="Times New Roman" w:hAnsi="Times New Roman"/>
          <w:sz w:val="24"/>
          <w:szCs w:val="24"/>
        </w:rPr>
        <w:t xml:space="preserve"> is their perpendicular separation.</w:t>
      </w:r>
      <w:r w:rsidRPr="00D1771D">
        <w:rPr>
          <w:rFonts w:ascii="Times New Roman" w:hAnsi="Times New Roman"/>
          <w:sz w:val="24"/>
          <w:szCs w:val="24"/>
        </w:rPr>
        <w:br/>
      </w:r>
      <w:r w:rsidRPr="00D1771D">
        <w:rPr>
          <w:rFonts w:ascii="Times New Roman" w:hAnsi="Times New Roman"/>
          <w:sz w:val="24"/>
          <w:szCs w:val="24"/>
        </w:rPr>
        <w:br/>
        <w:t>Volume of a prism = area of cross section × length</w:t>
      </w:r>
      <w:r w:rsidRPr="00D1771D">
        <w:rPr>
          <w:rFonts w:ascii="Times New Roman" w:hAnsi="Times New Roman"/>
          <w:sz w:val="24"/>
          <w:szCs w:val="24"/>
        </w:rPr>
        <w:br/>
      </w:r>
      <w:r w:rsidRPr="00D1771D">
        <w:rPr>
          <w:rFonts w:ascii="Times New Roman" w:hAnsi="Times New Roman"/>
          <w:sz w:val="24"/>
          <w:szCs w:val="24"/>
        </w:rPr>
        <w:br/>
      </w:r>
    </w:p>
    <w:p w14:paraId="7A4EFC8D" w14:textId="278AE0C7" w:rsidR="00D01180" w:rsidRPr="00D1771D" w:rsidRDefault="00D01180" w:rsidP="00D01180">
      <w:pPr>
        <w:spacing w:after="360"/>
        <w:ind w:left="709"/>
        <w:rPr>
          <w:rFonts w:ascii="Times New Roman" w:hAnsi="Times New Roman"/>
          <w:b/>
          <w:sz w:val="24"/>
          <w:szCs w:val="24"/>
        </w:rPr>
      </w:pPr>
      <w:r w:rsidRPr="00D1771D">
        <w:rPr>
          <w:rFonts w:ascii="Times New Roman" w:hAnsi="Times New Roman"/>
          <w:sz w:val="24"/>
          <w:szCs w:val="24"/>
        </w:rPr>
        <w:t xml:space="preserve">For a circle of radius </w:t>
      </w:r>
      <w:r w:rsidRPr="00D1771D">
        <w:rPr>
          <w:rFonts w:ascii="Times New Roman" w:hAnsi="Times New Roman"/>
          <w:i/>
          <w:sz w:val="24"/>
          <w:szCs w:val="24"/>
        </w:rPr>
        <w:t>r</w:t>
      </w:r>
      <w:r w:rsidRPr="00D1771D">
        <w:rPr>
          <w:rFonts w:ascii="Times New Roman" w:hAnsi="Times New Roman"/>
          <w:sz w:val="24"/>
          <w:szCs w:val="24"/>
        </w:rPr>
        <w:t xml:space="preserve">, where an angle at the centre of </w:t>
      </w:r>
      <w:r w:rsidRPr="00D1771D">
        <w:rPr>
          <w:rFonts w:ascii="Times New Roman" w:hAnsi="Times New Roman"/>
          <w:i/>
          <w:sz w:val="24"/>
          <w:szCs w:val="24"/>
        </w:rPr>
        <w:t>θ</w:t>
      </w:r>
      <w:r w:rsidRPr="00D1771D">
        <w:rPr>
          <w:rFonts w:ascii="Times New Roman" w:hAnsi="Times New Roman"/>
          <w:sz w:val="24"/>
          <w:szCs w:val="24"/>
        </w:rPr>
        <w:t xml:space="preserve"> radians subtends an arc of length</w:t>
      </w:r>
      <w:r w:rsidRPr="00D1771D">
        <w:rPr>
          <w:rFonts w:ascii="Times New Roman" w:hAnsi="Times New Roman"/>
          <w:i/>
          <w:sz w:val="24"/>
          <w:szCs w:val="24"/>
        </w:rPr>
        <w:t xml:space="preserve"> s</w:t>
      </w:r>
      <w:r w:rsidRPr="00D1771D">
        <w:rPr>
          <w:rFonts w:ascii="Times New Roman" w:hAnsi="Times New Roman"/>
          <w:sz w:val="24"/>
          <w:szCs w:val="24"/>
        </w:rPr>
        <w:t xml:space="preserve"> and encloses an associated sector of area </w:t>
      </w:r>
      <w:r w:rsidRPr="00D1771D">
        <w:rPr>
          <w:rFonts w:ascii="Times New Roman" w:hAnsi="Times New Roman"/>
          <w:i/>
          <w:sz w:val="24"/>
          <w:szCs w:val="24"/>
        </w:rPr>
        <w:t>A</w:t>
      </w:r>
      <w:r w:rsidRPr="00D1771D">
        <w:rPr>
          <w:rFonts w:ascii="Times New Roman" w:hAnsi="Times New Roman"/>
          <w:sz w:val="24"/>
          <w:szCs w:val="24"/>
        </w:rPr>
        <w:t xml:space="preserve">: </w:t>
      </w:r>
      <w:r w:rsidRPr="00D1771D">
        <w:rPr>
          <w:rFonts w:ascii="Times New Roman" w:hAnsi="Times New Roman"/>
          <w:sz w:val="24"/>
          <w:szCs w:val="24"/>
        </w:rPr>
        <w:br/>
      </w:r>
      <w:r w:rsidRPr="00D1771D">
        <w:rPr>
          <w:rFonts w:ascii="Times New Roman" w:hAnsi="Times New Roman"/>
          <w:sz w:val="24"/>
          <w:szCs w:val="24"/>
        </w:rPr>
        <w:br/>
      </w:r>
      <w:r w:rsidR="00D1771D" w:rsidRPr="00D1771D">
        <w:rPr>
          <w:rFonts w:ascii="Times New Roman" w:hAnsi="Times New Roman"/>
          <w:position w:val="-24"/>
          <w:sz w:val="24"/>
          <w:szCs w:val="24"/>
        </w:rPr>
        <w:object w:dxaOrig="1860" w:dyaOrig="620" w14:anchorId="07DDDD9E">
          <v:shape id="_x0000_i1047" type="#_x0000_t75" style="width:93.55pt;height:31.4pt" o:ole="">
            <v:imagedata r:id="rId61" o:title=""/>
          </v:shape>
          <o:OLEObject Type="Embed" ProgID="Equation.DSMT4" ShapeID="_x0000_i1047" DrawAspect="Content" ObjectID="_1698040827" r:id="rId62"/>
        </w:object>
      </w:r>
    </w:p>
    <w:p w14:paraId="7383F11C" w14:textId="77777777" w:rsidR="00525FD4" w:rsidRDefault="00525FD4" w:rsidP="00D576E9">
      <w:pPr>
        <w:spacing w:after="200"/>
        <w:ind w:firstLine="567"/>
        <w:rPr>
          <w:rFonts w:ascii="Times New Roman" w:hAnsi="Times New Roman"/>
          <w:b/>
        </w:rPr>
      </w:pPr>
      <w:r>
        <w:rPr>
          <w:rFonts w:ascii="Times New Roman" w:hAnsi="Times New Roman"/>
          <w:b/>
        </w:rPr>
        <w:br w:type="page"/>
      </w:r>
    </w:p>
    <w:p w14:paraId="3AD78AAC" w14:textId="68A09513" w:rsidR="00D576E9" w:rsidRPr="00D1771D" w:rsidRDefault="00D576E9" w:rsidP="00D576E9">
      <w:pPr>
        <w:spacing w:after="200"/>
        <w:ind w:firstLine="567"/>
        <w:rPr>
          <w:rFonts w:ascii="Times New Roman" w:hAnsi="Times New Roman"/>
          <w:b/>
          <w:sz w:val="24"/>
          <w:szCs w:val="24"/>
        </w:rPr>
      </w:pPr>
      <w:r w:rsidRPr="00D1771D">
        <w:rPr>
          <w:rFonts w:ascii="Times New Roman" w:hAnsi="Times New Roman"/>
          <w:b/>
          <w:sz w:val="24"/>
          <w:szCs w:val="24"/>
        </w:rPr>
        <w:lastRenderedPageBreak/>
        <w:t xml:space="preserve">Complex Numbers </w:t>
      </w:r>
    </w:p>
    <w:p w14:paraId="79EFB4E8" w14:textId="6A98FBA1"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t xml:space="preserve">For two complex numbers </w:t>
      </w:r>
      <w:r w:rsidR="00D1771D" w:rsidRPr="00D1771D">
        <w:rPr>
          <w:rFonts w:ascii="Times New Roman" w:hAnsi="Times New Roman"/>
          <w:position w:val="-12"/>
          <w:sz w:val="24"/>
          <w:szCs w:val="24"/>
        </w:rPr>
        <w:object w:dxaOrig="940" w:dyaOrig="400" w14:anchorId="64B7E463">
          <v:shape id="_x0000_i1048" type="#_x0000_t75" style="width:46.95pt;height:20.8pt" o:ole="">
            <v:imagedata r:id="rId63" o:title=""/>
          </v:shape>
          <o:OLEObject Type="Embed" ProgID="Equation.DSMT4" ShapeID="_x0000_i1048" DrawAspect="Content" ObjectID="_1698040828" r:id="rId64"/>
        </w:object>
      </w:r>
      <w:r w:rsidRPr="00D1771D">
        <w:rPr>
          <w:rFonts w:ascii="Times New Roman" w:hAnsi="Times New Roman"/>
          <w:sz w:val="24"/>
          <w:szCs w:val="24"/>
        </w:rPr>
        <w:t xml:space="preserve"> and </w:t>
      </w:r>
      <w:r w:rsidR="00D1771D" w:rsidRPr="00D1771D">
        <w:rPr>
          <w:rFonts w:ascii="Times New Roman" w:hAnsi="Times New Roman"/>
          <w:position w:val="-12"/>
          <w:sz w:val="24"/>
          <w:szCs w:val="24"/>
        </w:rPr>
        <w:object w:dxaOrig="1020" w:dyaOrig="400" w14:anchorId="5F69ADAC">
          <v:shape id="_x0000_i1049" type="#_x0000_t75" style="width:50.45pt;height:20.8pt" o:ole="">
            <v:imagedata r:id="rId65" o:title=""/>
          </v:shape>
          <o:OLEObject Type="Embed" ProgID="Equation.DSMT4" ShapeID="_x0000_i1049" DrawAspect="Content" ObjectID="_1698040829" r:id="rId66"/>
        </w:object>
      </w:r>
      <w:r w:rsidRPr="00D1771D">
        <w:rPr>
          <w:rFonts w:ascii="Times New Roman" w:hAnsi="Times New Roman"/>
          <w:sz w:val="24"/>
          <w:szCs w:val="24"/>
        </w:rPr>
        <w:t>:</w:t>
      </w:r>
    </w:p>
    <w:p w14:paraId="7BFC32F8" w14:textId="34245835" w:rsidR="00D576E9" w:rsidRPr="00D1771D" w:rsidRDefault="00D1771D" w:rsidP="00D576E9">
      <w:pPr>
        <w:spacing w:after="200"/>
        <w:ind w:left="709"/>
        <w:rPr>
          <w:rFonts w:ascii="Times New Roman" w:hAnsi="Times New Roman"/>
          <w:sz w:val="24"/>
          <w:szCs w:val="24"/>
        </w:rPr>
      </w:pPr>
      <w:r w:rsidRPr="00D1771D">
        <w:rPr>
          <w:rFonts w:ascii="Times New Roman" w:hAnsi="Times New Roman"/>
          <w:position w:val="-12"/>
          <w:sz w:val="24"/>
          <w:szCs w:val="24"/>
        </w:rPr>
        <w:object w:dxaOrig="1660" w:dyaOrig="440" w14:anchorId="06031FD1">
          <v:shape id="_x0000_i1050" type="#_x0000_t75" style="width:83.3pt;height:22.6pt" o:ole="">
            <v:imagedata r:id="rId67" o:title=""/>
          </v:shape>
          <o:OLEObject Type="Embed" ProgID="Equation.DSMT4" ShapeID="_x0000_i1050" DrawAspect="Content" ObjectID="_1698040830" r:id="rId68"/>
        </w:object>
      </w:r>
    </w:p>
    <w:p w14:paraId="153C5CB1" w14:textId="37458057" w:rsidR="00D576E9" w:rsidRPr="00D1771D" w:rsidRDefault="00D1771D" w:rsidP="00D576E9">
      <w:pPr>
        <w:spacing w:after="200"/>
        <w:ind w:left="709"/>
        <w:rPr>
          <w:rFonts w:ascii="Times New Roman" w:hAnsi="Times New Roman"/>
          <w:sz w:val="24"/>
          <w:szCs w:val="24"/>
        </w:rPr>
      </w:pPr>
      <w:r w:rsidRPr="00D1771D">
        <w:rPr>
          <w:rFonts w:ascii="Times New Roman" w:hAnsi="Times New Roman"/>
          <w:position w:val="-30"/>
          <w:sz w:val="24"/>
          <w:szCs w:val="24"/>
        </w:rPr>
        <w:object w:dxaOrig="1480" w:dyaOrig="680" w14:anchorId="47D6D9CA">
          <v:shape id="_x0000_i1051" type="#_x0000_t75" style="width:73.75pt;height:33.9pt" o:ole="">
            <v:imagedata r:id="rId69" o:title=""/>
          </v:shape>
          <o:OLEObject Type="Embed" ProgID="Equation.DSMT4" ShapeID="_x0000_i1051" DrawAspect="Content" ObjectID="_1698040831" r:id="rId70"/>
        </w:object>
      </w:r>
    </w:p>
    <w:p w14:paraId="47BCAADF" w14:textId="77777777"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p>
    <w:p w14:paraId="2BF40C2C" w14:textId="77777777" w:rsidR="00D576E9" w:rsidRPr="00D1771D" w:rsidRDefault="00D576E9" w:rsidP="00D576E9">
      <w:pPr>
        <w:spacing w:after="200"/>
        <w:ind w:firstLine="567"/>
        <w:rPr>
          <w:rFonts w:ascii="Times New Roman" w:hAnsi="Times New Roman"/>
          <w:sz w:val="24"/>
          <w:szCs w:val="24"/>
        </w:rPr>
      </w:pPr>
      <w:r w:rsidRPr="00D1771D">
        <w:rPr>
          <w:rFonts w:ascii="Times New Roman" w:hAnsi="Times New Roman"/>
          <w:sz w:val="24"/>
          <w:szCs w:val="24"/>
        </w:rPr>
        <w:t>Loci in the Argand diagram:</w:t>
      </w:r>
    </w:p>
    <w:p w14:paraId="4C83C1AF" w14:textId="6FF4AE5A"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r w:rsidR="00D1771D" w:rsidRPr="00D1771D">
        <w:rPr>
          <w:rFonts w:ascii="Times New Roman" w:hAnsi="Times New Roman"/>
          <w:position w:val="-14"/>
          <w:sz w:val="24"/>
          <w:szCs w:val="24"/>
        </w:rPr>
        <w:object w:dxaOrig="980" w:dyaOrig="400" w14:anchorId="36624E68">
          <v:shape id="_x0000_i1052" type="#_x0000_t75" style="width:49.4pt;height:20.8pt" o:ole="">
            <v:imagedata r:id="rId71" o:title=""/>
          </v:shape>
          <o:OLEObject Type="Embed" ProgID="Equation.DSMT4" ShapeID="_x0000_i1052" DrawAspect="Content" ObjectID="_1698040832" r:id="rId72"/>
        </w:object>
      </w:r>
      <w:r w:rsidRPr="00D1771D">
        <w:rPr>
          <w:rFonts w:ascii="Times New Roman" w:hAnsi="Times New Roman"/>
          <w:sz w:val="24"/>
          <w:szCs w:val="24"/>
        </w:rPr>
        <w:tab/>
      </w:r>
      <w:r w:rsidRPr="00D1771D">
        <w:rPr>
          <w:rFonts w:ascii="Times New Roman" w:hAnsi="Times New Roman"/>
          <w:sz w:val="24"/>
          <w:szCs w:val="24"/>
        </w:rPr>
        <w:tab/>
        <w:t>is a circle radius</w:t>
      </w:r>
      <w:r w:rsidR="00D1771D" w:rsidRPr="00D1771D">
        <w:rPr>
          <w:rFonts w:ascii="Times New Roman" w:hAnsi="Times New Roman"/>
          <w:position w:val="-6"/>
          <w:sz w:val="24"/>
          <w:szCs w:val="24"/>
        </w:rPr>
        <w:object w:dxaOrig="200" w:dyaOrig="220" w14:anchorId="1FD956CD">
          <v:shape id="_x0000_i1053" type="#_x0000_t75" style="width:10.25pt;height:11.3pt" o:ole="">
            <v:imagedata r:id="rId73" o:title=""/>
          </v:shape>
          <o:OLEObject Type="Embed" ProgID="Equation.DSMT4" ShapeID="_x0000_i1053" DrawAspect="Content" ObjectID="_1698040833" r:id="rId74"/>
        </w:object>
      </w:r>
      <w:r w:rsidRPr="00D1771D">
        <w:rPr>
          <w:rFonts w:ascii="Times New Roman" w:hAnsi="Times New Roman"/>
          <w:sz w:val="24"/>
          <w:szCs w:val="24"/>
        </w:rPr>
        <w:t xml:space="preserve"> centred at </w:t>
      </w:r>
      <w:r w:rsidR="00D1771D" w:rsidRPr="00D1771D">
        <w:rPr>
          <w:rFonts w:ascii="Times New Roman" w:hAnsi="Times New Roman"/>
          <w:position w:val="-6"/>
          <w:sz w:val="24"/>
          <w:szCs w:val="24"/>
        </w:rPr>
        <w:object w:dxaOrig="200" w:dyaOrig="220" w14:anchorId="3409617E">
          <v:shape id="_x0000_i1054" type="#_x0000_t75" style="width:10.25pt;height:11.3pt" o:ole="">
            <v:imagedata r:id="rId75" o:title=""/>
          </v:shape>
          <o:OLEObject Type="Embed" ProgID="Equation.DSMT4" ShapeID="_x0000_i1054" DrawAspect="Content" ObjectID="_1698040834" r:id="rId76"/>
        </w:object>
      </w:r>
    </w:p>
    <w:p w14:paraId="75AA3E46" w14:textId="0CC1D997"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r w:rsidR="00D1771D" w:rsidRPr="00D1771D">
        <w:rPr>
          <w:rFonts w:ascii="Times New Roman" w:hAnsi="Times New Roman"/>
          <w:position w:val="-14"/>
          <w:sz w:val="24"/>
          <w:szCs w:val="24"/>
        </w:rPr>
        <w:object w:dxaOrig="1420" w:dyaOrig="400" w14:anchorId="7DD298EE">
          <v:shape id="_x0000_i1055" type="#_x0000_t75" style="width:70.95pt;height:20.8pt" o:ole="">
            <v:imagedata r:id="rId77" o:title=""/>
          </v:shape>
          <o:OLEObject Type="Embed" ProgID="Equation.DSMT4" ShapeID="_x0000_i1055" DrawAspect="Content" ObjectID="_1698040835" r:id="rId78"/>
        </w:object>
      </w:r>
      <w:r w:rsidRPr="00D1771D">
        <w:rPr>
          <w:rFonts w:ascii="Times New Roman" w:hAnsi="Times New Roman"/>
          <w:sz w:val="24"/>
          <w:szCs w:val="24"/>
        </w:rPr>
        <w:t xml:space="preserve">    </w:t>
      </w:r>
      <w:r w:rsidRPr="00D1771D">
        <w:rPr>
          <w:rFonts w:ascii="Times New Roman" w:hAnsi="Times New Roman"/>
          <w:sz w:val="24"/>
          <w:szCs w:val="24"/>
        </w:rPr>
        <w:tab/>
        <w:t xml:space="preserve">is a half line drawn from </w:t>
      </w:r>
      <w:r w:rsidR="00D1771D" w:rsidRPr="00D1771D">
        <w:rPr>
          <w:rFonts w:ascii="Times New Roman" w:hAnsi="Times New Roman"/>
          <w:position w:val="-6"/>
          <w:sz w:val="24"/>
          <w:szCs w:val="24"/>
        </w:rPr>
        <w:object w:dxaOrig="200" w:dyaOrig="220" w14:anchorId="11545D73">
          <v:shape id="_x0000_i1056" type="#_x0000_t75" style="width:10.25pt;height:11.3pt" o:ole="">
            <v:imagedata r:id="rId79" o:title=""/>
          </v:shape>
          <o:OLEObject Type="Embed" ProgID="Equation.DSMT4" ShapeID="_x0000_i1056" DrawAspect="Content" ObjectID="_1698040836" r:id="rId80"/>
        </w:object>
      </w:r>
      <w:r w:rsidRPr="00D1771D">
        <w:rPr>
          <w:rFonts w:ascii="Times New Roman" w:hAnsi="Times New Roman"/>
          <w:sz w:val="24"/>
          <w:szCs w:val="24"/>
        </w:rPr>
        <w:t xml:space="preserve"> at angle </w:t>
      </w:r>
      <w:r w:rsidR="00D1771D" w:rsidRPr="00D1771D">
        <w:rPr>
          <w:rFonts w:ascii="Times New Roman" w:hAnsi="Times New Roman"/>
          <w:position w:val="-6"/>
          <w:sz w:val="24"/>
          <w:szCs w:val="24"/>
        </w:rPr>
        <w:object w:dxaOrig="200" w:dyaOrig="279" w14:anchorId="6C576B38">
          <v:shape id="_x0000_i1057" type="#_x0000_t75" style="width:10.25pt;height:13.4pt" o:ole="">
            <v:imagedata r:id="rId81" o:title=""/>
          </v:shape>
          <o:OLEObject Type="Embed" ProgID="Equation.DSMT4" ShapeID="_x0000_i1057" DrawAspect="Content" ObjectID="_1698040837" r:id="rId82"/>
        </w:object>
      </w:r>
      <w:r w:rsidRPr="00D1771D">
        <w:rPr>
          <w:rFonts w:ascii="Times New Roman" w:hAnsi="Times New Roman"/>
          <w:sz w:val="24"/>
          <w:szCs w:val="24"/>
        </w:rPr>
        <w:t xml:space="preserve"> to a line parallel to the </w:t>
      </w:r>
      <w:r w:rsidRPr="00D1771D">
        <w:rPr>
          <w:rFonts w:ascii="Times New Roman" w:hAnsi="Times New Roman"/>
          <w:sz w:val="24"/>
          <w:szCs w:val="24"/>
        </w:rPr>
        <w:tab/>
      </w:r>
      <w:r w:rsidRPr="00D1771D">
        <w:rPr>
          <w:rFonts w:ascii="Times New Roman" w:hAnsi="Times New Roman"/>
          <w:sz w:val="24"/>
          <w:szCs w:val="24"/>
        </w:rPr>
        <w:tab/>
      </w:r>
      <w:r w:rsidRPr="00D1771D">
        <w:rPr>
          <w:rFonts w:ascii="Times New Roman" w:hAnsi="Times New Roman"/>
          <w:sz w:val="24"/>
          <w:szCs w:val="24"/>
        </w:rPr>
        <w:tab/>
      </w:r>
      <w:r w:rsidRPr="00D1771D">
        <w:rPr>
          <w:rFonts w:ascii="Times New Roman" w:hAnsi="Times New Roman"/>
          <w:sz w:val="24"/>
          <w:szCs w:val="24"/>
        </w:rPr>
        <w:tab/>
      </w:r>
      <w:r w:rsidRPr="00D1771D">
        <w:rPr>
          <w:rFonts w:ascii="Times New Roman" w:hAnsi="Times New Roman"/>
          <w:sz w:val="24"/>
          <w:szCs w:val="24"/>
        </w:rPr>
        <w:tab/>
      </w:r>
      <w:r w:rsidRPr="00D1771D">
        <w:rPr>
          <w:rFonts w:ascii="Times New Roman" w:hAnsi="Times New Roman"/>
          <w:sz w:val="24"/>
          <w:szCs w:val="24"/>
        </w:rPr>
        <w:tab/>
      </w:r>
      <w:r w:rsidRPr="00D1771D">
        <w:rPr>
          <w:rFonts w:ascii="Times New Roman" w:hAnsi="Times New Roman"/>
          <w:sz w:val="24"/>
          <w:szCs w:val="24"/>
        </w:rPr>
        <w:tab/>
        <w:t xml:space="preserve">positive real </w:t>
      </w:r>
      <w:proofErr w:type="gramStart"/>
      <w:r w:rsidRPr="00D1771D">
        <w:rPr>
          <w:rFonts w:ascii="Times New Roman" w:hAnsi="Times New Roman"/>
          <w:sz w:val="24"/>
          <w:szCs w:val="24"/>
        </w:rPr>
        <w:t>axis</w:t>
      </w:r>
      <w:proofErr w:type="gramEnd"/>
    </w:p>
    <w:p w14:paraId="1F23EC42" w14:textId="77777777" w:rsidR="00D576E9" w:rsidRPr="00D1771D" w:rsidRDefault="00D576E9" w:rsidP="00D576E9">
      <w:pPr>
        <w:spacing w:after="200"/>
        <w:rPr>
          <w:rFonts w:ascii="Times New Roman" w:hAnsi="Times New Roman"/>
          <w:sz w:val="24"/>
          <w:szCs w:val="24"/>
        </w:rPr>
      </w:pPr>
    </w:p>
    <w:p w14:paraId="402B57F3" w14:textId="77777777"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t>Exponential Form:</w:t>
      </w:r>
    </w:p>
    <w:p w14:paraId="59D9D30D" w14:textId="7298C02F"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r w:rsidR="00D1771D" w:rsidRPr="00D1771D">
        <w:rPr>
          <w:rFonts w:ascii="Times New Roman" w:hAnsi="Times New Roman"/>
          <w:position w:val="-6"/>
          <w:sz w:val="24"/>
          <w:szCs w:val="24"/>
        </w:rPr>
        <w:object w:dxaOrig="1820" w:dyaOrig="340" w14:anchorId="215D87E9">
          <v:shape id="_x0000_i1058" type="#_x0000_t75" style="width:91.4pt;height:16.95pt" o:ole="">
            <v:imagedata r:id="rId83" o:title=""/>
          </v:shape>
          <o:OLEObject Type="Embed" ProgID="Equation.DSMT4" ShapeID="_x0000_i1058" DrawAspect="Content" ObjectID="_1698040838" r:id="rId84"/>
        </w:object>
      </w:r>
    </w:p>
    <w:p w14:paraId="14D40CDA" w14:textId="77777777" w:rsidR="00D576E9" w:rsidRPr="00D1771D" w:rsidRDefault="000A3E96" w:rsidP="00D576E9">
      <w:pPr>
        <w:keepNext/>
        <w:keepLines/>
        <w:spacing w:before="480" w:after="120" w:line="280" w:lineRule="atLeast"/>
        <w:ind w:firstLine="567"/>
        <w:rPr>
          <w:rFonts w:ascii="Times New Roman" w:hAnsi="Times New Roman"/>
          <w:b/>
          <w:sz w:val="24"/>
          <w:szCs w:val="24"/>
        </w:rPr>
      </w:pPr>
      <w:r w:rsidRPr="00D1771D">
        <w:rPr>
          <w:rFonts w:ascii="Times New Roman" w:hAnsi="Times New Roman"/>
          <w:b/>
          <w:sz w:val="24"/>
          <w:szCs w:val="24"/>
        </w:rPr>
        <w:tab/>
      </w:r>
      <w:r w:rsidR="00D576E9" w:rsidRPr="00D1771D">
        <w:rPr>
          <w:rFonts w:ascii="Times New Roman" w:hAnsi="Times New Roman"/>
          <w:b/>
          <w:sz w:val="24"/>
          <w:szCs w:val="24"/>
        </w:rPr>
        <w:t>Matrices</w:t>
      </w:r>
    </w:p>
    <w:p w14:paraId="25FDB9EC" w14:textId="6206BEFD"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t xml:space="preserve">For a 2 by 2 matrix </w:t>
      </w:r>
      <w:r w:rsidR="00D1771D" w:rsidRPr="00D1771D">
        <w:rPr>
          <w:rFonts w:ascii="Times New Roman" w:hAnsi="Times New Roman"/>
          <w:position w:val="-30"/>
          <w:sz w:val="24"/>
          <w:szCs w:val="24"/>
        </w:rPr>
        <w:object w:dxaOrig="800" w:dyaOrig="720" w14:anchorId="215283FA">
          <v:shape id="_x0000_i1059" type="#_x0000_t75" style="width:40.6pt;height:36.35pt" o:ole="">
            <v:imagedata r:id="rId85" o:title=""/>
          </v:shape>
          <o:OLEObject Type="Embed" ProgID="Equation.DSMT4" ShapeID="_x0000_i1059" DrawAspect="Content" ObjectID="_1698040839" r:id="rId86"/>
        </w:object>
      </w:r>
      <w:r w:rsidRPr="00D1771D">
        <w:rPr>
          <w:rFonts w:ascii="Times New Roman" w:hAnsi="Times New Roman"/>
          <w:sz w:val="24"/>
          <w:szCs w:val="24"/>
        </w:rPr>
        <w:t xml:space="preserve">  the determinant </w:t>
      </w:r>
      <w:r w:rsidR="00D1771D" w:rsidRPr="00D1771D">
        <w:rPr>
          <w:rFonts w:ascii="Times New Roman" w:hAnsi="Times New Roman"/>
          <w:position w:val="-30"/>
          <w:sz w:val="24"/>
          <w:szCs w:val="24"/>
        </w:rPr>
        <w:object w:dxaOrig="1980" w:dyaOrig="720" w14:anchorId="50016710">
          <v:shape id="_x0000_i1060" type="#_x0000_t75" style="width:99.2pt;height:36.35pt" o:ole="">
            <v:imagedata r:id="rId87" o:title=""/>
          </v:shape>
          <o:OLEObject Type="Embed" ProgID="Equation.DSMT4" ShapeID="_x0000_i1060" DrawAspect="Content" ObjectID="_1698040840" r:id="rId88"/>
        </w:object>
      </w:r>
    </w:p>
    <w:p w14:paraId="11D26B74" w14:textId="6436479C"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t xml:space="preserve">the inverse is     </w:t>
      </w:r>
      <w:r w:rsidR="00D1771D" w:rsidRPr="00D1771D">
        <w:rPr>
          <w:rFonts w:ascii="Times New Roman" w:hAnsi="Times New Roman"/>
          <w:position w:val="-30"/>
          <w:sz w:val="24"/>
          <w:szCs w:val="24"/>
        </w:rPr>
        <w:object w:dxaOrig="1260" w:dyaOrig="720" w14:anchorId="6A541402">
          <v:shape id="_x0000_i1061" type="#_x0000_t75" style="width:63.55pt;height:36.35pt" o:ole="">
            <v:imagedata r:id="rId89" o:title=""/>
          </v:shape>
          <o:OLEObject Type="Embed" ProgID="Equation.DSMT4" ShapeID="_x0000_i1061" DrawAspect="Content" ObjectID="_1698040841" r:id="rId90"/>
        </w:object>
      </w:r>
    </w:p>
    <w:p w14:paraId="5070F703" w14:textId="77777777"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p>
    <w:p w14:paraId="18C11EEF" w14:textId="77777777" w:rsidR="00D576E9" w:rsidRPr="00D1771D" w:rsidRDefault="00D576E9" w:rsidP="00D576E9">
      <w:pPr>
        <w:spacing w:after="200"/>
        <w:ind w:left="720"/>
        <w:rPr>
          <w:rFonts w:ascii="Times New Roman" w:hAnsi="Times New Roman"/>
          <w:sz w:val="24"/>
          <w:szCs w:val="24"/>
        </w:rPr>
      </w:pPr>
      <w:r w:rsidRPr="00D1771D">
        <w:rPr>
          <w:rFonts w:ascii="Times New Roman" w:hAnsi="Times New Roman"/>
          <w:sz w:val="24"/>
          <w:szCs w:val="24"/>
        </w:rPr>
        <w:t xml:space="preserve">The transformation represented by matrix </w:t>
      </w:r>
      <w:r w:rsidRPr="00D1771D">
        <w:rPr>
          <w:rFonts w:ascii="Times New Roman" w:hAnsi="Times New Roman"/>
          <w:b/>
          <w:sz w:val="24"/>
          <w:szCs w:val="24"/>
        </w:rPr>
        <w:t>AB</w:t>
      </w:r>
      <w:r w:rsidRPr="00D1771D">
        <w:rPr>
          <w:rFonts w:ascii="Times New Roman" w:hAnsi="Times New Roman"/>
          <w:sz w:val="24"/>
          <w:szCs w:val="24"/>
        </w:rPr>
        <w:t xml:space="preserve"> is the transformation represented by matrix </w:t>
      </w:r>
      <w:r w:rsidRPr="00D1771D">
        <w:rPr>
          <w:rFonts w:ascii="Times New Roman" w:hAnsi="Times New Roman"/>
          <w:b/>
          <w:sz w:val="24"/>
          <w:szCs w:val="24"/>
        </w:rPr>
        <w:t xml:space="preserve">B </w:t>
      </w:r>
      <w:r w:rsidRPr="00D1771D">
        <w:rPr>
          <w:rFonts w:ascii="Times New Roman" w:hAnsi="Times New Roman"/>
          <w:sz w:val="24"/>
          <w:szCs w:val="24"/>
        </w:rPr>
        <w:t xml:space="preserve">followed by the transformation represented by matrix </w:t>
      </w:r>
      <w:r w:rsidRPr="00D1771D">
        <w:rPr>
          <w:rFonts w:ascii="Times New Roman" w:hAnsi="Times New Roman"/>
          <w:b/>
          <w:sz w:val="24"/>
          <w:szCs w:val="24"/>
        </w:rPr>
        <w:t>A</w:t>
      </w:r>
      <w:r w:rsidRPr="00D1771D">
        <w:rPr>
          <w:rFonts w:ascii="Times New Roman" w:hAnsi="Times New Roman"/>
          <w:sz w:val="24"/>
          <w:szCs w:val="24"/>
        </w:rPr>
        <w:t>.</w:t>
      </w:r>
    </w:p>
    <w:p w14:paraId="43CC7F6E" w14:textId="72A1F0F8" w:rsidR="00D576E9" w:rsidRPr="00D1771D" w:rsidRDefault="00D576E9" w:rsidP="00D576E9">
      <w:pPr>
        <w:spacing w:after="200"/>
        <w:ind w:left="720"/>
        <w:rPr>
          <w:rFonts w:ascii="Times New Roman" w:hAnsi="Times New Roman"/>
          <w:sz w:val="24"/>
          <w:szCs w:val="24"/>
        </w:rPr>
      </w:pPr>
      <w:r w:rsidRPr="00D1771D">
        <w:rPr>
          <w:rFonts w:ascii="Times New Roman" w:hAnsi="Times New Roman"/>
          <w:sz w:val="24"/>
          <w:szCs w:val="24"/>
        </w:rPr>
        <w:t xml:space="preserve">For matrices </w:t>
      </w:r>
      <w:r w:rsidRPr="00D1771D">
        <w:rPr>
          <w:rFonts w:ascii="Times New Roman" w:hAnsi="Times New Roman"/>
          <w:b/>
          <w:sz w:val="24"/>
          <w:szCs w:val="24"/>
        </w:rPr>
        <w:t>A</w:t>
      </w:r>
      <w:r w:rsidRPr="00D1771D">
        <w:rPr>
          <w:rFonts w:ascii="Times New Roman" w:hAnsi="Times New Roman"/>
          <w:sz w:val="24"/>
          <w:szCs w:val="24"/>
        </w:rPr>
        <w:t xml:space="preserve">, </w:t>
      </w:r>
      <w:r w:rsidRPr="00D1771D">
        <w:rPr>
          <w:rFonts w:ascii="Times New Roman" w:hAnsi="Times New Roman"/>
          <w:b/>
          <w:sz w:val="24"/>
          <w:szCs w:val="24"/>
        </w:rPr>
        <w:t>B</w:t>
      </w:r>
      <w:r w:rsidRPr="00D1771D">
        <w:rPr>
          <w:rFonts w:ascii="Times New Roman" w:hAnsi="Times New Roman"/>
          <w:sz w:val="24"/>
          <w:szCs w:val="24"/>
        </w:rPr>
        <w:t>:</w:t>
      </w:r>
      <w:r w:rsidRPr="00D1771D">
        <w:rPr>
          <w:rFonts w:ascii="Times New Roman" w:hAnsi="Times New Roman"/>
          <w:sz w:val="24"/>
          <w:szCs w:val="24"/>
        </w:rPr>
        <w:br/>
      </w:r>
      <w:r w:rsidRPr="00D1771D">
        <w:rPr>
          <w:rFonts w:ascii="Times New Roman" w:hAnsi="Times New Roman"/>
          <w:sz w:val="24"/>
          <w:szCs w:val="24"/>
        </w:rPr>
        <w:br/>
      </w:r>
      <w:r w:rsidR="00D1771D" w:rsidRPr="00D1771D">
        <w:rPr>
          <w:rFonts w:ascii="Times New Roman" w:hAnsi="Times New Roman"/>
          <w:position w:val="-14"/>
          <w:sz w:val="24"/>
          <w:szCs w:val="24"/>
        </w:rPr>
        <w:object w:dxaOrig="1600" w:dyaOrig="440" w14:anchorId="3A0F6B23">
          <v:shape id="_x0000_i1062" type="#_x0000_t75" style="width:79.75pt;height:22.6pt" o:ole="">
            <v:imagedata r:id="rId91" o:title=""/>
          </v:shape>
          <o:OLEObject Type="Embed" ProgID="Equation.DSMT4" ShapeID="_x0000_i1062" DrawAspect="Content" ObjectID="_1698040842" r:id="rId92"/>
        </w:object>
      </w:r>
    </w:p>
    <w:p w14:paraId="1741792D" w14:textId="77777777" w:rsidR="00D576E9" w:rsidRPr="00D1771D" w:rsidRDefault="00D576E9" w:rsidP="00D576E9">
      <w:pPr>
        <w:spacing w:after="200"/>
        <w:ind w:left="720"/>
        <w:rPr>
          <w:rFonts w:ascii="Times New Roman" w:hAnsi="Times New Roman"/>
          <w:sz w:val="24"/>
          <w:szCs w:val="24"/>
        </w:rPr>
      </w:pPr>
    </w:p>
    <w:p w14:paraId="0FA75D8A" w14:textId="77777777" w:rsidR="00525FD4" w:rsidRDefault="000A3E96" w:rsidP="00D576E9">
      <w:pPr>
        <w:spacing w:after="200"/>
        <w:rPr>
          <w:rFonts w:ascii="Times New Roman" w:hAnsi="Times New Roman"/>
          <w:b/>
        </w:rPr>
      </w:pPr>
      <w:r>
        <w:rPr>
          <w:rFonts w:ascii="Times New Roman" w:hAnsi="Times New Roman"/>
          <w:b/>
        </w:rPr>
        <w:tab/>
      </w:r>
      <w:r w:rsidR="00525FD4">
        <w:rPr>
          <w:rFonts w:ascii="Times New Roman" w:hAnsi="Times New Roman"/>
          <w:b/>
        </w:rPr>
        <w:br w:type="page"/>
      </w:r>
    </w:p>
    <w:p w14:paraId="698E7B7D" w14:textId="683D3857" w:rsidR="00D576E9" w:rsidRPr="00D1771D" w:rsidRDefault="00D576E9" w:rsidP="00525FD4">
      <w:pPr>
        <w:spacing w:after="200"/>
        <w:ind w:firstLine="720"/>
        <w:rPr>
          <w:rFonts w:ascii="Times New Roman" w:hAnsi="Times New Roman"/>
          <w:b/>
          <w:sz w:val="24"/>
          <w:szCs w:val="24"/>
        </w:rPr>
      </w:pPr>
      <w:r w:rsidRPr="00D1771D">
        <w:rPr>
          <w:rFonts w:ascii="Times New Roman" w:hAnsi="Times New Roman"/>
          <w:b/>
          <w:sz w:val="24"/>
          <w:szCs w:val="24"/>
        </w:rPr>
        <w:lastRenderedPageBreak/>
        <w:t>Algebra</w:t>
      </w:r>
    </w:p>
    <w:p w14:paraId="1A24600D" w14:textId="1D85D85B" w:rsidR="00D576E9" w:rsidRPr="00D1771D" w:rsidRDefault="00D576E9" w:rsidP="00D576E9">
      <w:pPr>
        <w:spacing w:after="200"/>
        <w:rPr>
          <w:rFonts w:ascii="Times New Roman" w:hAnsi="Times New Roman"/>
          <w:sz w:val="24"/>
          <w:szCs w:val="24"/>
        </w:rPr>
      </w:pPr>
      <w:r w:rsidRPr="00D1771D">
        <w:rPr>
          <w:rFonts w:ascii="Times New Roman" w:hAnsi="Times New Roman"/>
          <w:b/>
          <w:sz w:val="24"/>
          <w:szCs w:val="24"/>
        </w:rPr>
        <w:tab/>
      </w:r>
      <w:r w:rsidR="00D1771D" w:rsidRPr="00D1771D">
        <w:rPr>
          <w:rFonts w:ascii="Times New Roman" w:hAnsi="Times New Roman"/>
          <w:position w:val="-30"/>
          <w:sz w:val="24"/>
          <w:szCs w:val="24"/>
        </w:rPr>
        <w:object w:dxaOrig="1600" w:dyaOrig="720" w14:anchorId="3D6F8F25">
          <v:shape id="_x0000_i1063" type="#_x0000_t75" style="width:79.75pt;height:36.35pt" o:ole="">
            <v:imagedata r:id="rId93" o:title=""/>
          </v:shape>
          <o:OLEObject Type="Embed" ProgID="Equation.DSMT4" ShapeID="_x0000_i1063" DrawAspect="Content" ObjectID="_1698040843" r:id="rId94"/>
        </w:object>
      </w:r>
    </w:p>
    <w:p w14:paraId="00858CF2" w14:textId="2219AE4D"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t xml:space="preserve">For </w:t>
      </w:r>
      <w:r w:rsidR="00D1771D" w:rsidRPr="00D1771D">
        <w:rPr>
          <w:rFonts w:ascii="Times New Roman" w:hAnsi="Times New Roman"/>
          <w:position w:val="-6"/>
          <w:sz w:val="24"/>
          <w:szCs w:val="24"/>
        </w:rPr>
        <w:object w:dxaOrig="1540" w:dyaOrig="340" w14:anchorId="0528784C">
          <v:shape id="_x0000_i1064" type="#_x0000_t75" style="width:76.6pt;height:16.95pt" o:ole="">
            <v:imagedata r:id="rId95" o:title=""/>
          </v:shape>
          <o:OLEObject Type="Embed" ProgID="Equation.DSMT4" ShapeID="_x0000_i1064" DrawAspect="Content" ObjectID="_1698040844" r:id="rId96"/>
        </w:object>
      </w:r>
      <w:r w:rsidRPr="00D1771D">
        <w:rPr>
          <w:rFonts w:ascii="Times New Roman" w:hAnsi="Times New Roman"/>
          <w:sz w:val="24"/>
          <w:szCs w:val="24"/>
        </w:rPr>
        <w:t xml:space="preserve">  with roots </w:t>
      </w:r>
      <w:r w:rsidR="00D1771D" w:rsidRPr="00D1771D">
        <w:rPr>
          <w:rFonts w:ascii="Times New Roman" w:hAnsi="Times New Roman"/>
          <w:position w:val="-6"/>
          <w:sz w:val="24"/>
          <w:szCs w:val="24"/>
        </w:rPr>
        <w:object w:dxaOrig="240" w:dyaOrig="220" w14:anchorId="3D04D299">
          <v:shape id="_x0000_i1065" type="#_x0000_t75" style="width:12pt;height:11.3pt" o:ole="">
            <v:imagedata r:id="rId97" o:title=""/>
          </v:shape>
          <o:OLEObject Type="Embed" ProgID="Equation.DSMT4" ShapeID="_x0000_i1065" DrawAspect="Content" ObjectID="_1698040845" r:id="rId98"/>
        </w:object>
      </w:r>
      <w:r w:rsidRPr="00D1771D">
        <w:rPr>
          <w:rFonts w:ascii="Times New Roman" w:hAnsi="Times New Roman"/>
          <w:sz w:val="24"/>
          <w:szCs w:val="24"/>
        </w:rPr>
        <w:t xml:space="preserve"> and </w:t>
      </w:r>
      <w:r w:rsidR="00D1771D" w:rsidRPr="00D1771D">
        <w:rPr>
          <w:rFonts w:ascii="Times New Roman" w:hAnsi="Times New Roman"/>
          <w:position w:val="-10"/>
          <w:sz w:val="24"/>
          <w:szCs w:val="24"/>
        </w:rPr>
        <w:object w:dxaOrig="240" w:dyaOrig="320" w14:anchorId="68535FC2">
          <v:shape id="_x0000_i1066" type="#_x0000_t75" style="width:12pt;height:15.55pt" o:ole="">
            <v:imagedata r:id="rId99" o:title=""/>
          </v:shape>
          <o:OLEObject Type="Embed" ProgID="Equation.DSMT4" ShapeID="_x0000_i1066" DrawAspect="Content" ObjectID="_1698040846" r:id="rId100"/>
        </w:object>
      </w:r>
      <w:r w:rsidRPr="00D1771D">
        <w:rPr>
          <w:rFonts w:ascii="Times New Roman" w:hAnsi="Times New Roman"/>
          <w:sz w:val="24"/>
          <w:szCs w:val="24"/>
        </w:rPr>
        <w:t>:</w:t>
      </w:r>
      <w:r w:rsidRPr="00D1771D">
        <w:rPr>
          <w:rFonts w:ascii="Times New Roman" w:hAnsi="Times New Roman"/>
          <w:sz w:val="24"/>
          <w:szCs w:val="24"/>
        </w:rPr>
        <w:tab/>
      </w:r>
    </w:p>
    <w:p w14:paraId="1E7CD890" w14:textId="60B56740" w:rsidR="00D576E9" w:rsidRPr="00D1771D" w:rsidRDefault="00D576E9" w:rsidP="00D576E9">
      <w:pPr>
        <w:spacing w:after="200"/>
        <w:ind w:left="720" w:firstLine="720"/>
        <w:rPr>
          <w:rFonts w:ascii="Times New Roman" w:hAnsi="Times New Roman"/>
          <w:sz w:val="24"/>
          <w:szCs w:val="24"/>
        </w:rPr>
      </w:pPr>
      <w:r w:rsidRPr="00D1771D">
        <w:rPr>
          <w:rFonts w:ascii="Times New Roman" w:hAnsi="Times New Roman"/>
          <w:sz w:val="24"/>
          <w:szCs w:val="24"/>
        </w:rPr>
        <w:t xml:space="preserve"> </w:t>
      </w:r>
      <w:r w:rsidR="00D1771D" w:rsidRPr="00D1771D">
        <w:rPr>
          <w:rFonts w:ascii="Times New Roman" w:hAnsi="Times New Roman"/>
          <w:position w:val="-24"/>
          <w:sz w:val="24"/>
          <w:szCs w:val="24"/>
        </w:rPr>
        <w:object w:dxaOrig="2240" w:dyaOrig="620" w14:anchorId="42D43EC9">
          <v:shape id="_x0000_i1067" type="#_x0000_t75" style="width:112.6pt;height:31.4pt" o:ole="">
            <v:imagedata r:id="rId101" o:title=""/>
          </v:shape>
          <o:OLEObject Type="Embed" ProgID="Equation.DSMT4" ShapeID="_x0000_i1067" DrawAspect="Content" ObjectID="_1698040847" r:id="rId102"/>
        </w:object>
      </w:r>
    </w:p>
    <w:p w14:paraId="368CCC14" w14:textId="729E0543" w:rsidR="00D576E9" w:rsidRPr="00D1771D" w:rsidRDefault="00D576E9" w:rsidP="00D576E9">
      <w:pPr>
        <w:spacing w:after="200"/>
        <w:ind w:firstLine="720"/>
        <w:rPr>
          <w:rFonts w:ascii="Times New Roman" w:hAnsi="Times New Roman"/>
          <w:sz w:val="24"/>
          <w:szCs w:val="24"/>
        </w:rPr>
      </w:pPr>
      <w:r w:rsidRPr="00D1771D">
        <w:rPr>
          <w:rFonts w:ascii="Times New Roman" w:hAnsi="Times New Roman"/>
          <w:sz w:val="24"/>
          <w:szCs w:val="24"/>
        </w:rPr>
        <w:t xml:space="preserve">For </w:t>
      </w:r>
      <w:r w:rsidR="00D1771D" w:rsidRPr="00D1771D">
        <w:rPr>
          <w:rFonts w:ascii="Times New Roman" w:hAnsi="Times New Roman"/>
          <w:position w:val="-6"/>
          <w:sz w:val="24"/>
          <w:szCs w:val="24"/>
        </w:rPr>
        <w:object w:dxaOrig="2100" w:dyaOrig="340" w14:anchorId="5DF29449">
          <v:shape id="_x0000_i1068" type="#_x0000_t75" style="width:104.8pt;height:16.95pt" o:ole="">
            <v:imagedata r:id="rId103" o:title=""/>
          </v:shape>
          <o:OLEObject Type="Embed" ProgID="Equation.DSMT4" ShapeID="_x0000_i1068" DrawAspect="Content" ObjectID="_1698040848" r:id="rId104"/>
        </w:object>
      </w:r>
      <w:r w:rsidRPr="00D1771D">
        <w:rPr>
          <w:rFonts w:ascii="Times New Roman" w:hAnsi="Times New Roman"/>
          <w:sz w:val="24"/>
          <w:szCs w:val="24"/>
        </w:rPr>
        <w:t xml:space="preserve">  with roots </w:t>
      </w:r>
      <w:r w:rsidR="00D1771D" w:rsidRPr="00D1771D">
        <w:rPr>
          <w:rFonts w:ascii="Times New Roman" w:hAnsi="Times New Roman"/>
          <w:position w:val="-6"/>
          <w:sz w:val="24"/>
          <w:szCs w:val="24"/>
        </w:rPr>
        <w:object w:dxaOrig="240" w:dyaOrig="220" w14:anchorId="2C4A502A">
          <v:shape id="_x0000_i1069" type="#_x0000_t75" style="width:12pt;height:11.3pt" o:ole="">
            <v:imagedata r:id="rId105" o:title=""/>
          </v:shape>
          <o:OLEObject Type="Embed" ProgID="Equation.DSMT4" ShapeID="_x0000_i1069" DrawAspect="Content" ObjectID="_1698040849" r:id="rId106"/>
        </w:object>
      </w:r>
      <w:r w:rsidRPr="00D1771D">
        <w:rPr>
          <w:rFonts w:ascii="Times New Roman" w:hAnsi="Times New Roman"/>
          <w:sz w:val="24"/>
          <w:szCs w:val="24"/>
        </w:rPr>
        <w:t xml:space="preserve">, </w:t>
      </w:r>
      <w:r w:rsidR="00D1771D" w:rsidRPr="00D1771D">
        <w:rPr>
          <w:rFonts w:ascii="Times New Roman" w:hAnsi="Times New Roman"/>
          <w:position w:val="-10"/>
          <w:sz w:val="24"/>
          <w:szCs w:val="24"/>
        </w:rPr>
        <w:object w:dxaOrig="240" w:dyaOrig="320" w14:anchorId="7D975CF8">
          <v:shape id="_x0000_i1070" type="#_x0000_t75" style="width:12pt;height:15.55pt" o:ole="">
            <v:imagedata r:id="rId107" o:title=""/>
          </v:shape>
          <o:OLEObject Type="Embed" ProgID="Equation.DSMT4" ShapeID="_x0000_i1070" DrawAspect="Content" ObjectID="_1698040850" r:id="rId108"/>
        </w:object>
      </w:r>
      <w:r w:rsidRPr="00D1771D">
        <w:rPr>
          <w:rFonts w:ascii="Times New Roman" w:hAnsi="Times New Roman"/>
          <w:sz w:val="24"/>
          <w:szCs w:val="24"/>
        </w:rPr>
        <w:t xml:space="preserve"> and </w:t>
      </w:r>
      <w:r w:rsidR="00D1771D" w:rsidRPr="00D1771D">
        <w:rPr>
          <w:rFonts w:ascii="Times New Roman" w:hAnsi="Times New Roman"/>
          <w:position w:val="-10"/>
          <w:sz w:val="24"/>
          <w:szCs w:val="24"/>
        </w:rPr>
        <w:object w:dxaOrig="340" w:dyaOrig="260" w14:anchorId="149E6827">
          <v:shape id="_x0000_i1071" type="#_x0000_t75" style="width:16.95pt;height:13.4pt" o:ole="">
            <v:imagedata r:id="rId109" o:title=""/>
          </v:shape>
          <o:OLEObject Type="Embed" ProgID="Equation.DSMT4" ShapeID="_x0000_i1071" DrawAspect="Content" ObjectID="_1698040851" r:id="rId110"/>
        </w:object>
      </w:r>
      <w:r w:rsidRPr="00D1771D">
        <w:rPr>
          <w:rFonts w:ascii="Times New Roman" w:hAnsi="Times New Roman"/>
          <w:sz w:val="24"/>
          <w:szCs w:val="24"/>
        </w:rPr>
        <w:t xml:space="preserve">: </w:t>
      </w:r>
    </w:p>
    <w:p w14:paraId="527DF059" w14:textId="6071EEAB" w:rsidR="00D576E9" w:rsidRPr="00D1771D" w:rsidRDefault="00D576E9" w:rsidP="00D576E9">
      <w:pPr>
        <w:spacing w:after="200"/>
        <w:ind w:left="720" w:firstLine="720"/>
        <w:rPr>
          <w:rFonts w:ascii="Times New Roman" w:hAnsi="Times New Roman"/>
          <w:sz w:val="24"/>
          <w:szCs w:val="24"/>
        </w:rPr>
      </w:pPr>
      <w:r w:rsidRPr="00D1771D">
        <w:rPr>
          <w:rFonts w:ascii="Times New Roman" w:hAnsi="Times New Roman"/>
          <w:sz w:val="24"/>
          <w:szCs w:val="24"/>
        </w:rPr>
        <w:t xml:space="preserve"> </w:t>
      </w:r>
      <w:r w:rsidR="00D1771D" w:rsidRPr="00D1771D">
        <w:rPr>
          <w:rFonts w:ascii="Times New Roman" w:hAnsi="Times New Roman"/>
          <w:position w:val="-24"/>
          <w:sz w:val="24"/>
          <w:szCs w:val="24"/>
        </w:rPr>
        <w:object w:dxaOrig="3600" w:dyaOrig="620" w14:anchorId="1084F9F7">
          <v:shape id="_x0000_i1072" type="#_x0000_t75" style="width:180.35pt;height:31.4pt" o:ole="">
            <v:imagedata r:id="rId111" o:title=""/>
          </v:shape>
          <o:OLEObject Type="Embed" ProgID="Equation.DSMT4" ShapeID="_x0000_i1072" DrawAspect="Content" ObjectID="_1698040852" r:id="rId112"/>
        </w:object>
      </w:r>
    </w:p>
    <w:p w14:paraId="3BCE5177" w14:textId="53BB0B79" w:rsidR="00D576E9" w:rsidRPr="00D1771D" w:rsidRDefault="00D576E9" w:rsidP="00D576E9">
      <w:pPr>
        <w:keepNext/>
        <w:keepLines/>
        <w:spacing w:before="480" w:after="120" w:line="280" w:lineRule="atLeast"/>
        <w:ind w:firstLine="720"/>
        <w:rPr>
          <w:rFonts w:ascii="Times New Roman" w:hAnsi="Times New Roman"/>
          <w:b/>
          <w:sz w:val="24"/>
          <w:szCs w:val="24"/>
        </w:rPr>
      </w:pPr>
      <w:r w:rsidRPr="00D1771D">
        <w:rPr>
          <w:rFonts w:ascii="Times New Roman" w:hAnsi="Times New Roman"/>
          <w:b/>
          <w:sz w:val="24"/>
          <w:szCs w:val="24"/>
        </w:rPr>
        <w:t>Hyperbolic Functions</w:t>
      </w:r>
    </w:p>
    <w:p w14:paraId="75181792" w14:textId="256FE550" w:rsidR="00D576E9" w:rsidRPr="00D1771D" w:rsidRDefault="00D576E9" w:rsidP="00D576E9">
      <w:pPr>
        <w:spacing w:after="200"/>
        <w:rPr>
          <w:rFonts w:ascii="Times New Roman" w:hAnsi="Times New Roman"/>
          <w:sz w:val="24"/>
          <w:szCs w:val="24"/>
        </w:rPr>
      </w:pPr>
      <w:r w:rsidRPr="00D1771D">
        <w:rPr>
          <w:rFonts w:ascii="Times New Roman" w:hAnsi="Times New Roman"/>
          <w:b/>
          <w:sz w:val="24"/>
          <w:szCs w:val="24"/>
        </w:rPr>
        <w:tab/>
      </w:r>
      <w:r w:rsidR="00D1771D" w:rsidRPr="00D1771D">
        <w:rPr>
          <w:rFonts w:ascii="Times New Roman" w:hAnsi="Times New Roman"/>
          <w:position w:val="-24"/>
          <w:sz w:val="24"/>
          <w:szCs w:val="24"/>
        </w:rPr>
        <w:object w:dxaOrig="2040" w:dyaOrig="620" w14:anchorId="5C7A8D05">
          <v:shape id="_x0000_i1073" type="#_x0000_t75" style="width:102.35pt;height:31.4pt" o:ole="">
            <v:imagedata r:id="rId113" o:title=""/>
          </v:shape>
          <o:OLEObject Type="Embed" ProgID="Equation.DSMT4" ShapeID="_x0000_i1073" DrawAspect="Content" ObjectID="_1698040853" r:id="rId114"/>
        </w:object>
      </w:r>
    </w:p>
    <w:p w14:paraId="384D37F9" w14:textId="0805B1CD" w:rsidR="00D576E9" w:rsidRPr="00D1771D" w:rsidRDefault="00D1771D" w:rsidP="00D576E9">
      <w:pPr>
        <w:spacing w:after="200"/>
        <w:ind w:firstLine="720"/>
        <w:rPr>
          <w:rFonts w:ascii="Times New Roman" w:hAnsi="Times New Roman"/>
          <w:b/>
          <w:sz w:val="24"/>
          <w:szCs w:val="24"/>
        </w:rPr>
      </w:pPr>
      <w:r w:rsidRPr="00D1771D">
        <w:rPr>
          <w:rFonts w:ascii="Times New Roman" w:hAnsi="Times New Roman"/>
          <w:position w:val="-24"/>
          <w:sz w:val="24"/>
          <w:szCs w:val="24"/>
        </w:rPr>
        <w:object w:dxaOrig="2000" w:dyaOrig="620" w14:anchorId="4B750E23">
          <v:shape id="_x0000_i1074" type="#_x0000_t75" style="width:100.25pt;height:31.4pt" o:ole="">
            <v:imagedata r:id="rId115" o:title=""/>
          </v:shape>
          <o:OLEObject Type="Embed" ProgID="Equation.DSMT4" ShapeID="_x0000_i1074" DrawAspect="Content" ObjectID="_1698040854" r:id="rId116"/>
        </w:object>
      </w:r>
    </w:p>
    <w:p w14:paraId="05690FB8" w14:textId="6A94DBDB"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r w:rsidR="00D1771D" w:rsidRPr="00D1771D">
        <w:rPr>
          <w:rFonts w:ascii="Times New Roman" w:hAnsi="Times New Roman"/>
          <w:position w:val="-24"/>
          <w:sz w:val="24"/>
          <w:szCs w:val="24"/>
        </w:rPr>
        <w:object w:dxaOrig="1500" w:dyaOrig="620" w14:anchorId="3707C469">
          <v:shape id="_x0000_i1075" type="#_x0000_t75" style="width:75.55pt;height:31.4pt" o:ole="">
            <v:imagedata r:id="rId117" o:title=""/>
          </v:shape>
          <o:OLEObject Type="Embed" ProgID="Equation.DSMT4" ShapeID="_x0000_i1075" DrawAspect="Content" ObjectID="_1698040855" r:id="rId118"/>
        </w:object>
      </w:r>
    </w:p>
    <w:p w14:paraId="0F95BC67" w14:textId="77777777" w:rsidR="00525FD4" w:rsidRDefault="00525FD4" w:rsidP="00D576E9">
      <w:pPr>
        <w:keepNext/>
        <w:keepLines/>
        <w:spacing w:before="480" w:after="120" w:line="280" w:lineRule="atLeast"/>
        <w:ind w:firstLine="709"/>
        <w:rPr>
          <w:rFonts w:ascii="Times New Roman" w:hAnsi="Times New Roman"/>
          <w:b/>
        </w:rPr>
      </w:pPr>
      <w:r>
        <w:rPr>
          <w:rFonts w:ascii="Times New Roman" w:hAnsi="Times New Roman"/>
          <w:b/>
        </w:rPr>
        <w:br w:type="page"/>
      </w:r>
    </w:p>
    <w:p w14:paraId="4E1B3218" w14:textId="3212A020" w:rsidR="00D01180" w:rsidRPr="00D1771D" w:rsidRDefault="00D01180" w:rsidP="00D576E9">
      <w:pPr>
        <w:keepNext/>
        <w:keepLines/>
        <w:spacing w:before="480" w:after="120" w:line="280" w:lineRule="atLeast"/>
        <w:ind w:firstLine="709"/>
        <w:rPr>
          <w:rFonts w:ascii="Times New Roman" w:hAnsi="Times New Roman"/>
          <w:b/>
          <w:sz w:val="24"/>
          <w:szCs w:val="24"/>
        </w:rPr>
      </w:pPr>
      <w:r w:rsidRPr="00D1771D">
        <w:rPr>
          <w:rFonts w:ascii="Times New Roman" w:hAnsi="Times New Roman"/>
          <w:b/>
          <w:sz w:val="24"/>
          <w:szCs w:val="24"/>
        </w:rPr>
        <w:lastRenderedPageBreak/>
        <w:t>Calculus and Differential Equations</w:t>
      </w:r>
    </w:p>
    <w:p w14:paraId="045DA2DB" w14:textId="77777777" w:rsidR="00D01180" w:rsidRPr="00D1771D" w:rsidRDefault="00D01180" w:rsidP="00D01180">
      <w:pPr>
        <w:keepNext/>
        <w:keepLines/>
        <w:spacing w:before="480" w:after="120" w:line="280" w:lineRule="atLeast"/>
        <w:ind w:left="709"/>
        <w:rPr>
          <w:rFonts w:ascii="Times New Roman" w:hAnsi="Times New Roman"/>
          <w:sz w:val="24"/>
          <w:szCs w:val="24"/>
          <w:u w:val="single"/>
        </w:rPr>
      </w:pPr>
      <w:r w:rsidRPr="00D1771D">
        <w:rPr>
          <w:rFonts w:ascii="Times New Roman" w:hAnsi="Times New Roman"/>
          <w:sz w:val="24"/>
          <w:szCs w:val="24"/>
          <w:u w:val="single"/>
        </w:rPr>
        <w:t>Differentiation</w:t>
      </w:r>
    </w:p>
    <w:p w14:paraId="173D60C3" w14:textId="77777777" w:rsidR="00D01180" w:rsidRPr="00D1771D" w:rsidRDefault="00D01180" w:rsidP="00D01180">
      <w:pPr>
        <w:tabs>
          <w:tab w:val="left" w:pos="3969"/>
        </w:tabs>
        <w:spacing w:before="160" w:after="120" w:line="280" w:lineRule="exact"/>
        <w:ind w:left="680"/>
        <w:rPr>
          <w:rFonts w:ascii="Times New Roman" w:hAnsi="Times New Roman"/>
          <w:b/>
          <w:sz w:val="24"/>
          <w:szCs w:val="24"/>
        </w:rPr>
      </w:pPr>
      <w:r w:rsidRPr="00D1771D">
        <w:rPr>
          <w:rFonts w:ascii="Times New Roman" w:hAnsi="Times New Roman"/>
          <w:sz w:val="24"/>
          <w:szCs w:val="24"/>
        </w:rPr>
        <w:t>Function</w:t>
      </w:r>
      <w:r w:rsidRPr="00D1771D">
        <w:rPr>
          <w:rFonts w:ascii="Times New Roman" w:hAnsi="Times New Roman"/>
          <w:b/>
          <w:sz w:val="24"/>
          <w:szCs w:val="24"/>
        </w:rPr>
        <w:tab/>
      </w:r>
      <w:r w:rsidRPr="00D1771D">
        <w:rPr>
          <w:rFonts w:ascii="Times New Roman" w:hAnsi="Times New Roman"/>
          <w:sz w:val="24"/>
          <w:szCs w:val="24"/>
        </w:rPr>
        <w:t>Derivative</w:t>
      </w:r>
    </w:p>
    <w:p w14:paraId="28B5CAF8" w14:textId="1DA0AB56" w:rsidR="00D01180" w:rsidRPr="00D1771D" w:rsidRDefault="00D1771D" w:rsidP="00D01180">
      <w:pPr>
        <w:tabs>
          <w:tab w:val="left" w:pos="3969"/>
          <w:tab w:val="left" w:pos="6804"/>
        </w:tabs>
        <w:spacing w:before="160" w:after="120" w:line="240" w:lineRule="atLeast"/>
        <w:ind w:left="680"/>
        <w:rPr>
          <w:rFonts w:ascii="Times New Roman" w:hAnsi="Times New Roman"/>
          <w:sz w:val="24"/>
          <w:szCs w:val="24"/>
        </w:rPr>
      </w:pPr>
      <w:r w:rsidRPr="00D1771D">
        <w:rPr>
          <w:rFonts w:ascii="Times New Roman" w:hAnsi="Times New Roman"/>
          <w:position w:val="-6"/>
          <w:sz w:val="24"/>
          <w:szCs w:val="24"/>
        </w:rPr>
        <w:object w:dxaOrig="300" w:dyaOrig="260" w14:anchorId="5FFCD075">
          <v:shape id="_x0000_i1076" type="#_x0000_t75" style="width:14.45pt;height:13.4pt" o:ole="">
            <v:imagedata r:id="rId119" o:title=""/>
          </v:shape>
          <o:OLEObject Type="Embed" ProgID="Equation.DSMT4" ShapeID="_x0000_i1076" DrawAspect="Content" ObjectID="_1698040856" r:id="rId120"/>
        </w:object>
      </w:r>
      <w:r w:rsidR="00D01180" w:rsidRPr="00D1771D">
        <w:rPr>
          <w:rFonts w:ascii="Times New Roman" w:hAnsi="Times New Roman"/>
          <w:sz w:val="24"/>
          <w:szCs w:val="24"/>
        </w:rPr>
        <w:tab/>
      </w:r>
      <w:r w:rsidRPr="00D1771D">
        <w:rPr>
          <w:rFonts w:ascii="Times New Roman" w:hAnsi="Times New Roman"/>
          <w:position w:val="-6"/>
          <w:sz w:val="24"/>
          <w:szCs w:val="24"/>
        </w:rPr>
        <w:object w:dxaOrig="639" w:dyaOrig="300" w14:anchorId="44226DB4">
          <v:shape id="_x0000_i1077" type="#_x0000_t75" style="width:31.4pt;height:14.45pt" o:ole="">
            <v:imagedata r:id="rId121" o:title=""/>
          </v:shape>
          <o:OLEObject Type="Embed" ProgID="Equation.DSMT4" ShapeID="_x0000_i1077" DrawAspect="Content" ObjectID="_1698040857" r:id="rId122"/>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600" w:dyaOrig="279" w14:anchorId="7A83C7A6">
          <v:shape id="_x0000_i1078" type="#_x0000_t75" style="width:30.35pt;height:13.4pt" o:ole="">
            <v:imagedata r:id="rId123" o:title=""/>
          </v:shape>
          <o:OLEObject Type="Embed" ProgID="Equation.DSMT4" ShapeID="_x0000_i1078" DrawAspect="Content" ObjectID="_1698040858" r:id="rId124"/>
        </w:object>
      </w:r>
      <w:r w:rsidR="00D01180" w:rsidRPr="00D1771D">
        <w:rPr>
          <w:rFonts w:ascii="Times New Roman" w:hAnsi="Times New Roman"/>
          <w:sz w:val="24"/>
          <w:szCs w:val="24"/>
        </w:rPr>
        <w:tab/>
      </w:r>
      <w:r w:rsidRPr="00D1771D">
        <w:rPr>
          <w:rFonts w:ascii="Times New Roman" w:hAnsi="Times New Roman"/>
          <w:position w:val="-6"/>
          <w:sz w:val="24"/>
          <w:szCs w:val="24"/>
        </w:rPr>
        <w:object w:dxaOrig="800" w:dyaOrig="279" w14:anchorId="35AFDED1">
          <v:shape id="_x0000_i1079" type="#_x0000_t75" style="width:40.6pt;height:13.4pt" o:ole="">
            <v:imagedata r:id="rId125" o:title=""/>
          </v:shape>
          <o:OLEObject Type="Embed" ProgID="Equation.DSMT4" ShapeID="_x0000_i1079" DrawAspect="Content" ObjectID="_1698040859" r:id="rId126"/>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639" w:dyaOrig="279" w14:anchorId="2521FD36">
          <v:shape id="_x0000_i1080" type="#_x0000_t75" style="width:31.4pt;height:13.4pt" o:ole="">
            <v:imagedata r:id="rId127" o:title=""/>
          </v:shape>
          <o:OLEObject Type="Embed" ProgID="Equation.DSMT4" ShapeID="_x0000_i1080" DrawAspect="Content" ObjectID="_1698040860" r:id="rId128"/>
        </w:object>
      </w:r>
      <w:r w:rsidR="00D01180" w:rsidRPr="00D1771D">
        <w:rPr>
          <w:rFonts w:ascii="Times New Roman" w:hAnsi="Times New Roman"/>
          <w:sz w:val="24"/>
          <w:szCs w:val="24"/>
        </w:rPr>
        <w:tab/>
      </w:r>
      <w:r w:rsidRPr="00D1771D">
        <w:rPr>
          <w:rFonts w:ascii="Times New Roman" w:hAnsi="Times New Roman"/>
          <w:position w:val="-6"/>
          <w:sz w:val="24"/>
          <w:szCs w:val="24"/>
        </w:rPr>
        <w:object w:dxaOrig="900" w:dyaOrig="279" w14:anchorId="5FF261E0">
          <v:shape id="_x0000_i1081" type="#_x0000_t75" style="width:44.8pt;height:13.4pt" o:ole="">
            <v:imagedata r:id="rId129" o:title=""/>
          </v:shape>
          <o:OLEObject Type="Embed" ProgID="Equation.DSMT4" ShapeID="_x0000_i1081" DrawAspect="Content" ObjectID="_1698040861" r:id="rId130"/>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340" w:dyaOrig="320" w14:anchorId="6E1D0342">
          <v:shape id="_x0000_i1082" type="#_x0000_t75" style="width:16.95pt;height:15.55pt" o:ole="">
            <v:imagedata r:id="rId131" o:title=""/>
          </v:shape>
          <o:OLEObject Type="Embed" ProgID="Equation.DSMT4" ShapeID="_x0000_i1082" DrawAspect="Content" ObjectID="_1698040862" r:id="rId132"/>
        </w:object>
      </w:r>
      <w:r w:rsidR="00D01180" w:rsidRPr="00D1771D">
        <w:rPr>
          <w:rFonts w:ascii="Times New Roman" w:hAnsi="Times New Roman"/>
          <w:sz w:val="24"/>
          <w:szCs w:val="24"/>
        </w:rPr>
        <w:tab/>
      </w:r>
      <w:r w:rsidRPr="00D1771D">
        <w:rPr>
          <w:rFonts w:ascii="Times New Roman" w:hAnsi="Times New Roman"/>
          <w:position w:val="-6"/>
          <w:sz w:val="24"/>
          <w:szCs w:val="24"/>
        </w:rPr>
        <w:object w:dxaOrig="440" w:dyaOrig="340" w14:anchorId="002242C8">
          <v:shape id="_x0000_i1083" type="#_x0000_t75" style="width:22.6pt;height:16.95pt" o:ole="">
            <v:imagedata r:id="rId133" o:title=""/>
          </v:shape>
          <o:OLEObject Type="Embed" ProgID="Equation.DSMT4" ShapeID="_x0000_i1083" DrawAspect="Content" ObjectID="_1698040863" r:id="rId134"/>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420" w:dyaOrig="279" w14:anchorId="3D87022C">
          <v:shape id="_x0000_i1084" type="#_x0000_t75" style="width:21.55pt;height:13.4pt" o:ole="">
            <v:imagedata r:id="rId135" o:title=""/>
          </v:shape>
          <o:OLEObject Type="Embed" ProgID="Equation.DSMT4" ShapeID="_x0000_i1084" DrawAspect="Content" ObjectID="_1698040864" r:id="rId136"/>
        </w:object>
      </w:r>
      <w:r w:rsidR="00D01180" w:rsidRPr="00D1771D">
        <w:rPr>
          <w:rFonts w:ascii="Times New Roman" w:hAnsi="Times New Roman"/>
          <w:sz w:val="24"/>
          <w:szCs w:val="24"/>
        </w:rPr>
        <w:tab/>
      </w:r>
      <w:r w:rsidRPr="00D1771D">
        <w:rPr>
          <w:rFonts w:ascii="Times New Roman" w:hAnsi="Times New Roman"/>
          <w:position w:val="-24"/>
          <w:sz w:val="24"/>
          <w:szCs w:val="24"/>
        </w:rPr>
        <w:object w:dxaOrig="240" w:dyaOrig="620" w14:anchorId="2B4A0CDE">
          <v:shape id="_x0000_i1085" type="#_x0000_t75" style="width:12pt;height:31.4pt" o:ole="">
            <v:imagedata r:id="rId137" o:title=""/>
          </v:shape>
          <o:OLEObject Type="Embed" ProgID="Equation.DSMT4" ShapeID="_x0000_i1085" DrawAspect="Content" ObjectID="_1698040865" r:id="rId138"/>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10"/>
          <w:sz w:val="24"/>
          <w:szCs w:val="24"/>
        </w:rPr>
        <w:object w:dxaOrig="1100" w:dyaOrig="320" w14:anchorId="1F6B2F20">
          <v:shape id="_x0000_i1086" type="#_x0000_t75" style="width:55.4pt;height:15.55pt" o:ole="">
            <v:imagedata r:id="rId139" o:title=""/>
          </v:shape>
          <o:OLEObject Type="Embed" ProgID="Equation.DSMT4" ShapeID="_x0000_i1086" DrawAspect="Content" ObjectID="_1698040866" r:id="rId140"/>
        </w:object>
      </w:r>
      <w:r w:rsidR="00D01180" w:rsidRPr="00D1771D">
        <w:rPr>
          <w:rFonts w:ascii="Times New Roman" w:hAnsi="Times New Roman"/>
          <w:sz w:val="24"/>
          <w:szCs w:val="24"/>
        </w:rPr>
        <w:tab/>
      </w:r>
      <w:r w:rsidRPr="00D1771D">
        <w:rPr>
          <w:rFonts w:ascii="Times New Roman" w:hAnsi="Times New Roman"/>
          <w:position w:val="-10"/>
          <w:sz w:val="24"/>
          <w:szCs w:val="24"/>
        </w:rPr>
        <w:object w:dxaOrig="1219" w:dyaOrig="320" w14:anchorId="359AC648">
          <v:shape id="_x0000_i1087" type="#_x0000_t75" style="width:60.7pt;height:15.55pt" o:ole="">
            <v:imagedata r:id="rId141" o:title=""/>
          </v:shape>
          <o:OLEObject Type="Embed" ProgID="Equation.DSMT4" ShapeID="_x0000_i1087" DrawAspect="Content" ObjectID="_1698040867" r:id="rId142"/>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10"/>
          <w:sz w:val="24"/>
          <w:szCs w:val="24"/>
        </w:rPr>
        <w:object w:dxaOrig="900" w:dyaOrig="320" w14:anchorId="0BD05417">
          <v:shape id="_x0000_i1088" type="#_x0000_t75" style="width:44.8pt;height:15.55pt" o:ole="">
            <v:imagedata r:id="rId143" o:title=""/>
          </v:shape>
          <o:OLEObject Type="Embed" ProgID="Equation.DSMT4" ShapeID="_x0000_i1088" DrawAspect="Content" ObjectID="_1698040868" r:id="rId144"/>
        </w:object>
      </w:r>
      <w:r w:rsidR="00D01180" w:rsidRPr="00D1771D">
        <w:rPr>
          <w:rFonts w:ascii="Times New Roman" w:hAnsi="Times New Roman"/>
          <w:sz w:val="24"/>
          <w:szCs w:val="24"/>
        </w:rPr>
        <w:tab/>
      </w:r>
      <w:r w:rsidRPr="00D1771D">
        <w:rPr>
          <w:rFonts w:ascii="Times New Roman" w:hAnsi="Times New Roman"/>
          <w:position w:val="-10"/>
          <w:sz w:val="24"/>
          <w:szCs w:val="24"/>
        </w:rPr>
        <w:object w:dxaOrig="2040" w:dyaOrig="320" w14:anchorId="2C49E1B0">
          <v:shape id="_x0000_i1089" type="#_x0000_t75" style="width:102.35pt;height:15.55pt" o:ole="">
            <v:imagedata r:id="rId145" o:title=""/>
          </v:shape>
          <o:OLEObject Type="Embed" ProgID="Equation.DSMT4" ShapeID="_x0000_i1089" DrawAspect="Content" ObjectID="_1698040869" r:id="rId146"/>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10"/>
          <w:sz w:val="24"/>
          <w:szCs w:val="24"/>
        </w:rPr>
        <w:object w:dxaOrig="760" w:dyaOrig="320" w14:anchorId="1D6C3E1A">
          <v:shape id="_x0000_i1090" type="#_x0000_t75" style="width:38.1pt;height:15.55pt" o:ole="">
            <v:imagedata r:id="rId147" o:title=""/>
          </v:shape>
          <o:OLEObject Type="Embed" ProgID="Equation.DSMT4" ShapeID="_x0000_i1090" DrawAspect="Content" ObjectID="_1698040870" r:id="rId148"/>
        </w:object>
      </w:r>
      <w:r w:rsidR="00D01180" w:rsidRPr="00D1771D">
        <w:rPr>
          <w:rFonts w:ascii="Times New Roman" w:hAnsi="Times New Roman"/>
          <w:sz w:val="24"/>
          <w:szCs w:val="24"/>
        </w:rPr>
        <w:tab/>
      </w:r>
      <w:r w:rsidRPr="00D1771D">
        <w:rPr>
          <w:rFonts w:ascii="Times New Roman" w:hAnsi="Times New Roman"/>
          <w:position w:val="-10"/>
          <w:sz w:val="24"/>
          <w:szCs w:val="24"/>
        </w:rPr>
        <w:object w:dxaOrig="1260" w:dyaOrig="320" w14:anchorId="290F1000">
          <v:shape id="_x0000_i1091" type="#_x0000_t75" style="width:63.55pt;height:15.55pt" o:ole="">
            <v:imagedata r:id="rId149" o:title=""/>
          </v:shape>
          <o:OLEObject Type="Embed" ProgID="Equation.DSMT4" ShapeID="_x0000_i1091" DrawAspect="Content" ObjectID="_1698040871" r:id="rId150"/>
        </w:object>
      </w:r>
      <w:r w:rsidR="00D01180" w:rsidRPr="00D1771D">
        <w:rPr>
          <w:rFonts w:ascii="Times New Roman" w:hAnsi="Times New Roman"/>
          <w:sz w:val="24"/>
          <w:szCs w:val="24"/>
        </w:rPr>
        <w:tab/>
      </w:r>
    </w:p>
    <w:p w14:paraId="6138536C" w14:textId="2A3997A3" w:rsidR="00D01180" w:rsidRPr="00D1771D" w:rsidRDefault="00D01180" w:rsidP="00D01180">
      <w:pPr>
        <w:keepNext/>
        <w:keepLines/>
        <w:spacing w:before="480" w:after="120" w:line="280" w:lineRule="atLeast"/>
        <w:ind w:left="709"/>
        <w:rPr>
          <w:rFonts w:ascii="Times New Roman" w:hAnsi="Times New Roman"/>
          <w:sz w:val="24"/>
          <w:szCs w:val="24"/>
          <w:u w:val="single"/>
        </w:rPr>
      </w:pPr>
      <w:r w:rsidRPr="00D1771D">
        <w:rPr>
          <w:rFonts w:ascii="Times New Roman" w:hAnsi="Times New Roman"/>
          <w:sz w:val="24"/>
          <w:szCs w:val="24"/>
          <w:u w:val="single"/>
        </w:rPr>
        <w:t>Integration</w:t>
      </w:r>
    </w:p>
    <w:p w14:paraId="48E55370" w14:textId="77777777" w:rsidR="00D01180" w:rsidRPr="00D1771D" w:rsidRDefault="00D01180" w:rsidP="00D01180">
      <w:pPr>
        <w:tabs>
          <w:tab w:val="left" w:pos="3969"/>
        </w:tabs>
        <w:spacing w:before="160" w:after="120" w:line="280" w:lineRule="exact"/>
        <w:ind w:left="680"/>
        <w:rPr>
          <w:rFonts w:ascii="Times New Roman" w:hAnsi="Times New Roman"/>
          <w:b/>
          <w:sz w:val="24"/>
          <w:szCs w:val="24"/>
        </w:rPr>
      </w:pPr>
      <w:r w:rsidRPr="00D1771D">
        <w:rPr>
          <w:rFonts w:ascii="Times New Roman" w:hAnsi="Times New Roman"/>
          <w:sz w:val="24"/>
          <w:szCs w:val="24"/>
        </w:rPr>
        <w:t>Function</w:t>
      </w:r>
      <w:r w:rsidRPr="00D1771D">
        <w:rPr>
          <w:rFonts w:ascii="Times New Roman" w:hAnsi="Times New Roman"/>
          <w:b/>
          <w:sz w:val="24"/>
          <w:szCs w:val="24"/>
        </w:rPr>
        <w:tab/>
      </w:r>
      <w:r w:rsidRPr="00D1771D">
        <w:rPr>
          <w:rFonts w:ascii="Times New Roman" w:hAnsi="Times New Roman"/>
          <w:sz w:val="24"/>
          <w:szCs w:val="24"/>
        </w:rPr>
        <w:t>Integral</w:t>
      </w:r>
    </w:p>
    <w:p w14:paraId="20BEDD89" w14:textId="28838764" w:rsidR="00D01180" w:rsidRPr="00D1771D" w:rsidRDefault="00D1771D" w:rsidP="00D01180">
      <w:pPr>
        <w:tabs>
          <w:tab w:val="left" w:pos="3969"/>
          <w:tab w:val="left" w:pos="6804"/>
        </w:tabs>
        <w:spacing w:before="160" w:after="120" w:line="240" w:lineRule="atLeast"/>
        <w:ind w:left="680"/>
        <w:rPr>
          <w:rFonts w:ascii="Times New Roman" w:hAnsi="Times New Roman"/>
          <w:sz w:val="24"/>
          <w:szCs w:val="24"/>
        </w:rPr>
      </w:pPr>
      <w:r w:rsidRPr="00D1771D">
        <w:rPr>
          <w:rFonts w:ascii="Times New Roman" w:hAnsi="Times New Roman"/>
          <w:position w:val="-6"/>
          <w:sz w:val="24"/>
          <w:szCs w:val="24"/>
        </w:rPr>
        <w:object w:dxaOrig="300" w:dyaOrig="260" w14:anchorId="39E2B617">
          <v:shape id="_x0000_i1092" type="#_x0000_t75" style="width:14.45pt;height:13.4pt" o:ole="">
            <v:imagedata r:id="rId151" o:title=""/>
          </v:shape>
          <o:OLEObject Type="Embed" ProgID="Equation.DSMT4" ShapeID="_x0000_i1092" DrawAspect="Content" ObjectID="_1698040872" r:id="rId152"/>
        </w:object>
      </w:r>
      <w:r w:rsidR="00D01180" w:rsidRPr="00D1771D">
        <w:rPr>
          <w:rFonts w:ascii="Times New Roman" w:hAnsi="Times New Roman"/>
          <w:sz w:val="24"/>
          <w:szCs w:val="24"/>
        </w:rPr>
        <w:tab/>
      </w:r>
      <w:r w:rsidRPr="00D1771D">
        <w:rPr>
          <w:rFonts w:ascii="Times New Roman" w:hAnsi="Times New Roman"/>
          <w:position w:val="-24"/>
          <w:sz w:val="24"/>
          <w:szCs w:val="24"/>
        </w:rPr>
        <w:object w:dxaOrig="2000" w:dyaOrig="620" w14:anchorId="495ADF27">
          <v:shape id="_x0000_i1093" type="#_x0000_t75" style="width:100.25pt;height:31.4pt" o:ole="">
            <v:imagedata r:id="rId153" o:title=""/>
          </v:shape>
          <o:OLEObject Type="Embed" ProgID="Equation.DSMT4" ShapeID="_x0000_i1093" DrawAspect="Content" ObjectID="_1698040873" r:id="rId154"/>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639" w:dyaOrig="279" w14:anchorId="055D8A34">
          <v:shape id="_x0000_i1094" type="#_x0000_t75" style="width:31.4pt;height:13.4pt" o:ole="">
            <v:imagedata r:id="rId155" o:title=""/>
          </v:shape>
          <o:OLEObject Type="Embed" ProgID="Equation.DSMT4" ShapeID="_x0000_i1094" DrawAspect="Content" ObjectID="_1698040874" r:id="rId156"/>
        </w:object>
      </w:r>
      <w:r w:rsidR="00D01180" w:rsidRPr="00D1771D">
        <w:rPr>
          <w:rFonts w:ascii="Times New Roman" w:hAnsi="Times New Roman"/>
          <w:sz w:val="24"/>
          <w:szCs w:val="24"/>
        </w:rPr>
        <w:tab/>
      </w:r>
      <w:r w:rsidRPr="00D1771D">
        <w:rPr>
          <w:rFonts w:ascii="Times New Roman" w:hAnsi="Times New Roman"/>
          <w:position w:val="-24"/>
          <w:sz w:val="24"/>
          <w:szCs w:val="24"/>
        </w:rPr>
        <w:object w:dxaOrig="1120" w:dyaOrig="620" w14:anchorId="0A0C8F20">
          <v:shape id="_x0000_i1095" type="#_x0000_t75" style="width:56.45pt;height:31.4pt" o:ole="">
            <v:imagedata r:id="rId157" o:title=""/>
          </v:shape>
          <o:OLEObject Type="Embed" ProgID="Equation.DSMT4" ShapeID="_x0000_i1095" DrawAspect="Content" ObjectID="_1698040875" r:id="rId158"/>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600" w:dyaOrig="279" w14:anchorId="6582EADA">
          <v:shape id="_x0000_i1096" type="#_x0000_t75" style="width:30.35pt;height:13.4pt" o:ole="">
            <v:imagedata r:id="rId159" o:title=""/>
          </v:shape>
          <o:OLEObject Type="Embed" ProgID="Equation.DSMT4" ShapeID="_x0000_i1096" DrawAspect="Content" ObjectID="_1698040876" r:id="rId160"/>
        </w:object>
      </w:r>
      <w:r w:rsidR="00D01180" w:rsidRPr="00D1771D">
        <w:rPr>
          <w:rFonts w:ascii="Times New Roman" w:hAnsi="Times New Roman"/>
          <w:sz w:val="24"/>
          <w:szCs w:val="24"/>
        </w:rPr>
        <w:tab/>
      </w:r>
      <w:r w:rsidRPr="00D1771D">
        <w:rPr>
          <w:rFonts w:ascii="Times New Roman" w:hAnsi="Times New Roman"/>
          <w:position w:val="-24"/>
          <w:sz w:val="24"/>
          <w:szCs w:val="24"/>
        </w:rPr>
        <w:object w:dxaOrig="1320" w:dyaOrig="620" w14:anchorId="348A6041">
          <v:shape id="_x0000_i1097" type="#_x0000_t75" style="width:66.35pt;height:31.4pt" o:ole="">
            <v:imagedata r:id="rId161" o:title=""/>
          </v:shape>
          <o:OLEObject Type="Embed" ProgID="Equation.DSMT4" ShapeID="_x0000_i1097" DrawAspect="Content" ObjectID="_1698040877" r:id="rId162"/>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6"/>
          <w:sz w:val="24"/>
          <w:szCs w:val="24"/>
        </w:rPr>
        <w:object w:dxaOrig="340" w:dyaOrig="320" w14:anchorId="043CBD0A">
          <v:shape id="_x0000_i1098" type="#_x0000_t75" style="width:16.95pt;height:15.55pt" o:ole="">
            <v:imagedata r:id="rId163" o:title=""/>
          </v:shape>
          <o:OLEObject Type="Embed" ProgID="Equation.DSMT4" ShapeID="_x0000_i1098" DrawAspect="Content" ObjectID="_1698040878" r:id="rId164"/>
        </w:object>
      </w:r>
      <w:r w:rsidR="00D01180" w:rsidRPr="00D1771D">
        <w:rPr>
          <w:rFonts w:ascii="Times New Roman" w:hAnsi="Times New Roman"/>
          <w:sz w:val="24"/>
          <w:szCs w:val="24"/>
        </w:rPr>
        <w:tab/>
      </w:r>
      <w:r w:rsidRPr="00D1771D">
        <w:rPr>
          <w:rFonts w:ascii="Times New Roman" w:hAnsi="Times New Roman"/>
          <w:position w:val="-24"/>
          <w:sz w:val="24"/>
          <w:szCs w:val="24"/>
        </w:rPr>
        <w:object w:dxaOrig="859" w:dyaOrig="620" w14:anchorId="6701626B">
          <v:shape id="_x0000_i1099" type="#_x0000_t75" style="width:42.7pt;height:31.4pt" o:ole="">
            <v:imagedata r:id="rId165" o:title=""/>
          </v:shape>
          <o:OLEObject Type="Embed" ProgID="Equation.DSMT4" ShapeID="_x0000_i1099" DrawAspect="Content" ObjectID="_1698040879" r:id="rId166"/>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24"/>
          <w:sz w:val="24"/>
          <w:szCs w:val="24"/>
        </w:rPr>
        <w:object w:dxaOrig="240" w:dyaOrig="620" w14:anchorId="1241942F">
          <v:shape id="_x0000_i1100" type="#_x0000_t75" style="width:12pt;height:31.4pt" o:ole="">
            <v:imagedata r:id="rId167" o:title=""/>
          </v:shape>
          <o:OLEObject Type="Embed" ProgID="Equation.DSMT4" ShapeID="_x0000_i1100" DrawAspect="Content" ObjectID="_1698040880" r:id="rId168"/>
        </w:object>
      </w:r>
      <w:r w:rsidR="00D01180" w:rsidRPr="00D1771D">
        <w:rPr>
          <w:rFonts w:ascii="Times New Roman" w:hAnsi="Times New Roman"/>
          <w:sz w:val="24"/>
          <w:szCs w:val="24"/>
        </w:rPr>
        <w:tab/>
      </w:r>
      <w:r w:rsidRPr="00D1771D">
        <w:rPr>
          <w:rFonts w:ascii="Times New Roman" w:hAnsi="Times New Roman"/>
          <w:position w:val="-14"/>
          <w:sz w:val="24"/>
          <w:szCs w:val="24"/>
        </w:rPr>
        <w:object w:dxaOrig="1440" w:dyaOrig="400" w14:anchorId="7BDDE8A4">
          <v:shape id="_x0000_i1101" type="#_x0000_t75" style="width:1in;height:20.8pt" o:ole="">
            <v:imagedata r:id="rId169" o:title=""/>
          </v:shape>
          <o:OLEObject Type="Embed" ProgID="Equation.DSMT4" ShapeID="_x0000_i1101" DrawAspect="Content" ObjectID="_1698040881" r:id="rId170"/>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10"/>
          <w:sz w:val="24"/>
          <w:szCs w:val="24"/>
        </w:rPr>
        <w:object w:dxaOrig="1219" w:dyaOrig="320" w14:anchorId="4CA84A38">
          <v:shape id="_x0000_i1102" type="#_x0000_t75" style="width:60.7pt;height:15.55pt" o:ole="">
            <v:imagedata r:id="rId171" o:title=""/>
          </v:shape>
          <o:OLEObject Type="Embed" ProgID="Equation.DSMT4" ShapeID="_x0000_i1102" DrawAspect="Content" ObjectID="_1698040882" r:id="rId172"/>
        </w:object>
      </w:r>
      <w:r w:rsidR="00D01180" w:rsidRPr="00D1771D">
        <w:rPr>
          <w:rFonts w:ascii="Times New Roman" w:hAnsi="Times New Roman"/>
          <w:sz w:val="24"/>
          <w:szCs w:val="24"/>
        </w:rPr>
        <w:tab/>
      </w:r>
      <w:r w:rsidRPr="00D1771D">
        <w:rPr>
          <w:rFonts w:ascii="Times New Roman" w:hAnsi="Times New Roman"/>
          <w:position w:val="-10"/>
          <w:sz w:val="24"/>
          <w:szCs w:val="24"/>
        </w:rPr>
        <w:object w:dxaOrig="1440" w:dyaOrig="320" w14:anchorId="14473285">
          <v:shape id="_x0000_i1103" type="#_x0000_t75" style="width:1in;height:15.55pt" o:ole="">
            <v:imagedata r:id="rId173" o:title=""/>
          </v:shape>
          <o:OLEObject Type="Embed" ProgID="Equation.DSMT4" ShapeID="_x0000_i1103" DrawAspect="Content" ObjectID="_1698040883" r:id="rId174"/>
        </w:object>
      </w:r>
      <w:r w:rsidR="00D01180" w:rsidRPr="00D1771D">
        <w:rPr>
          <w:rFonts w:ascii="Times New Roman" w:hAnsi="Times New Roman"/>
          <w:sz w:val="24"/>
          <w:szCs w:val="24"/>
        </w:rPr>
        <w:tab/>
      </w:r>
      <w:r w:rsidR="00D01180" w:rsidRPr="00D1771D">
        <w:rPr>
          <w:rFonts w:ascii="Times New Roman" w:hAnsi="Times New Roman"/>
          <w:sz w:val="24"/>
          <w:szCs w:val="24"/>
        </w:rPr>
        <w:br/>
      </w:r>
      <w:r w:rsidRPr="00D1771D">
        <w:rPr>
          <w:rFonts w:ascii="Times New Roman" w:hAnsi="Times New Roman"/>
          <w:position w:val="-10"/>
          <w:sz w:val="24"/>
          <w:szCs w:val="24"/>
        </w:rPr>
        <w:object w:dxaOrig="1260" w:dyaOrig="320" w14:anchorId="5938487F">
          <v:shape id="_x0000_i1104" type="#_x0000_t75" style="width:63.55pt;height:15.55pt" o:ole="">
            <v:imagedata r:id="rId175" o:title=""/>
          </v:shape>
          <o:OLEObject Type="Embed" ProgID="Equation.DSMT4" ShapeID="_x0000_i1104" DrawAspect="Content" ObjectID="_1698040884" r:id="rId176"/>
        </w:object>
      </w:r>
      <w:r w:rsidR="00D01180" w:rsidRPr="00D1771D">
        <w:rPr>
          <w:rFonts w:ascii="Times New Roman" w:hAnsi="Times New Roman"/>
          <w:sz w:val="24"/>
          <w:szCs w:val="24"/>
        </w:rPr>
        <w:tab/>
      </w:r>
      <w:r w:rsidRPr="00D1771D">
        <w:rPr>
          <w:rFonts w:ascii="Times New Roman" w:hAnsi="Times New Roman"/>
          <w:position w:val="-10"/>
          <w:sz w:val="24"/>
          <w:szCs w:val="24"/>
        </w:rPr>
        <w:object w:dxaOrig="1100" w:dyaOrig="320" w14:anchorId="54E0C044">
          <v:shape id="_x0000_i1105" type="#_x0000_t75" style="width:55.4pt;height:15.55pt" o:ole="">
            <v:imagedata r:id="rId177" o:title=""/>
          </v:shape>
          <o:OLEObject Type="Embed" ProgID="Equation.DSMT4" ShapeID="_x0000_i1105" DrawAspect="Content" ObjectID="_1698040885" r:id="rId178"/>
        </w:object>
      </w:r>
      <w:r w:rsidR="00D01180" w:rsidRPr="00D1771D">
        <w:rPr>
          <w:rFonts w:ascii="Times New Roman" w:hAnsi="Times New Roman"/>
          <w:sz w:val="24"/>
          <w:szCs w:val="24"/>
        </w:rPr>
        <w:tab/>
      </w:r>
    </w:p>
    <w:p w14:paraId="55458F2F" w14:textId="4A6DDAD5" w:rsidR="000A3E96" w:rsidRPr="00D1771D" w:rsidRDefault="00D01180" w:rsidP="00D01180">
      <w:pPr>
        <w:tabs>
          <w:tab w:val="left" w:pos="3969"/>
          <w:tab w:val="left" w:pos="6804"/>
        </w:tabs>
        <w:spacing w:before="160" w:after="120" w:line="240" w:lineRule="atLeast"/>
        <w:ind w:left="680"/>
        <w:rPr>
          <w:rFonts w:ascii="Times New Roman" w:hAnsi="Times New Roman"/>
          <w:sz w:val="24"/>
          <w:szCs w:val="24"/>
        </w:rPr>
      </w:pPr>
      <w:r w:rsidRPr="00D1771D">
        <w:rPr>
          <w:rFonts w:ascii="Times New Roman" w:hAnsi="Times New Roman"/>
          <w:sz w:val="24"/>
          <w:szCs w:val="24"/>
        </w:rPr>
        <w:t xml:space="preserve">Area under a curve </w:t>
      </w:r>
      <w:r w:rsidR="00D1771D" w:rsidRPr="00D1771D">
        <w:rPr>
          <w:rFonts w:ascii="Times New Roman" w:hAnsi="Times New Roman"/>
          <w:position w:val="-32"/>
          <w:sz w:val="24"/>
          <w:szCs w:val="24"/>
        </w:rPr>
        <w:object w:dxaOrig="1540" w:dyaOrig="760" w14:anchorId="113E43B6">
          <v:shape id="_x0000_i1106" type="#_x0000_t75" style="width:76.6pt;height:38.1pt" o:ole="">
            <v:imagedata r:id="rId179" o:title=""/>
          </v:shape>
          <o:OLEObject Type="Embed" ProgID="Equation.DSMT4" ShapeID="_x0000_i1106" DrawAspect="Content" ObjectID="_1698040886" r:id="rId180"/>
        </w:object>
      </w:r>
    </w:p>
    <w:p w14:paraId="3E299C5A" w14:textId="77777777" w:rsidR="00D576E9" w:rsidRPr="00D1771D" w:rsidRDefault="00D576E9" w:rsidP="00D576E9">
      <w:pPr>
        <w:spacing w:after="200"/>
        <w:ind w:firstLine="720"/>
        <w:rPr>
          <w:rFonts w:ascii="Times New Roman" w:hAnsi="Times New Roman"/>
          <w:sz w:val="24"/>
          <w:szCs w:val="24"/>
        </w:rPr>
      </w:pPr>
      <w:r w:rsidRPr="00D1771D">
        <w:rPr>
          <w:rFonts w:ascii="Times New Roman" w:hAnsi="Times New Roman"/>
          <w:sz w:val="24"/>
          <w:szCs w:val="24"/>
        </w:rPr>
        <w:t xml:space="preserve">Volumes of revolution about the </w:t>
      </w:r>
      <w:r w:rsidRPr="00D1771D">
        <w:rPr>
          <w:rFonts w:ascii="Times New Roman" w:hAnsi="Times New Roman"/>
          <w:i/>
          <w:sz w:val="24"/>
          <w:szCs w:val="24"/>
        </w:rPr>
        <w:t>x</w:t>
      </w:r>
      <w:r w:rsidRPr="00D1771D">
        <w:rPr>
          <w:rFonts w:ascii="Times New Roman" w:hAnsi="Times New Roman"/>
          <w:sz w:val="24"/>
          <w:szCs w:val="24"/>
        </w:rPr>
        <w:t xml:space="preserve"> and </w:t>
      </w:r>
      <w:r w:rsidRPr="00D1771D">
        <w:rPr>
          <w:rFonts w:ascii="Times New Roman" w:hAnsi="Times New Roman"/>
          <w:i/>
          <w:sz w:val="24"/>
          <w:szCs w:val="24"/>
        </w:rPr>
        <w:t>y</w:t>
      </w:r>
      <w:r w:rsidRPr="00D1771D">
        <w:rPr>
          <w:rFonts w:ascii="Times New Roman" w:hAnsi="Times New Roman"/>
          <w:sz w:val="24"/>
          <w:szCs w:val="24"/>
        </w:rPr>
        <w:t xml:space="preserve"> axes:</w:t>
      </w:r>
    </w:p>
    <w:p w14:paraId="5D5FF678" w14:textId="7C1AAC43"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r w:rsidR="00D1771D" w:rsidRPr="00D1771D">
        <w:rPr>
          <w:rFonts w:ascii="Times New Roman" w:hAnsi="Times New Roman"/>
          <w:position w:val="-32"/>
          <w:sz w:val="24"/>
          <w:szCs w:val="24"/>
        </w:rPr>
        <w:object w:dxaOrig="1260" w:dyaOrig="760" w14:anchorId="5849637C">
          <v:shape id="_x0000_i1107" type="#_x0000_t75" style="width:63.55pt;height:38.1pt" o:ole="">
            <v:imagedata r:id="rId181" o:title=""/>
          </v:shape>
          <o:OLEObject Type="Embed" ProgID="Equation.DSMT4" ShapeID="_x0000_i1107" DrawAspect="Content" ObjectID="_1698040887" r:id="rId182"/>
        </w:object>
      </w:r>
      <w:r w:rsidRPr="00D1771D">
        <w:rPr>
          <w:rFonts w:ascii="Times New Roman" w:hAnsi="Times New Roman"/>
          <w:sz w:val="24"/>
          <w:szCs w:val="24"/>
        </w:rPr>
        <w:tab/>
      </w:r>
      <w:r w:rsidRPr="00D1771D">
        <w:rPr>
          <w:rFonts w:ascii="Times New Roman" w:hAnsi="Times New Roman"/>
          <w:sz w:val="24"/>
          <w:szCs w:val="24"/>
        </w:rPr>
        <w:tab/>
      </w:r>
      <w:r w:rsidR="00D1771D" w:rsidRPr="00D1771D">
        <w:rPr>
          <w:rFonts w:ascii="Times New Roman" w:hAnsi="Times New Roman"/>
          <w:position w:val="-32"/>
          <w:sz w:val="24"/>
          <w:szCs w:val="24"/>
        </w:rPr>
        <w:object w:dxaOrig="1240" w:dyaOrig="760" w14:anchorId="32FD8E7B">
          <v:shape id="_x0000_i1108" type="#_x0000_t75" style="width:61.75pt;height:38.1pt" o:ole="">
            <v:imagedata r:id="rId183" o:title=""/>
          </v:shape>
          <o:OLEObject Type="Embed" ProgID="Equation.DSMT4" ShapeID="_x0000_i1108" DrawAspect="Content" ObjectID="_1698040888" r:id="rId184"/>
        </w:object>
      </w:r>
    </w:p>
    <w:p w14:paraId="457F4843" w14:textId="77777777"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t>Simple Harmonic Motion:</w:t>
      </w:r>
    </w:p>
    <w:p w14:paraId="3F04170B" w14:textId="4D9A63B6"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r w:rsidR="00D1771D" w:rsidRPr="00D1771D">
        <w:rPr>
          <w:rFonts w:ascii="Times New Roman" w:hAnsi="Times New Roman"/>
          <w:position w:val="-6"/>
          <w:sz w:val="24"/>
          <w:szCs w:val="24"/>
        </w:rPr>
        <w:object w:dxaOrig="960" w:dyaOrig="340" w14:anchorId="2BFCD3F2">
          <v:shape id="_x0000_i1109" type="#_x0000_t75" style="width:48.35pt;height:16.95pt" o:ole="">
            <v:imagedata r:id="rId185" o:title=""/>
          </v:shape>
          <o:OLEObject Type="Embed" ProgID="Equation.DSMT4" ShapeID="_x0000_i1109" DrawAspect="Content" ObjectID="_1698040889" r:id="rId186"/>
        </w:object>
      </w:r>
    </w:p>
    <w:p w14:paraId="0C679A35" w14:textId="77777777" w:rsidR="00525FD4" w:rsidRDefault="00D01180" w:rsidP="00D01180">
      <w:pPr>
        <w:tabs>
          <w:tab w:val="left" w:pos="3969"/>
          <w:tab w:val="left" w:pos="6804"/>
        </w:tabs>
        <w:spacing w:before="160" w:after="120" w:line="240" w:lineRule="atLeast"/>
        <w:ind w:left="680"/>
        <w:rPr>
          <w:rFonts w:ascii="Times New Roman" w:hAnsi="Times New Roman"/>
          <w:b/>
        </w:rPr>
      </w:pPr>
      <w:r w:rsidRPr="00D1771D">
        <w:rPr>
          <w:rFonts w:ascii="Times New Roman" w:hAnsi="Times New Roman"/>
          <w:b/>
          <w:sz w:val="24"/>
          <w:szCs w:val="24"/>
        </w:rPr>
        <w:br/>
      </w:r>
      <w:r w:rsidR="00525FD4">
        <w:rPr>
          <w:rFonts w:ascii="Times New Roman" w:hAnsi="Times New Roman"/>
          <w:b/>
        </w:rPr>
        <w:br w:type="page"/>
      </w:r>
    </w:p>
    <w:p w14:paraId="07F9CFAC" w14:textId="61F2F234" w:rsidR="000A3E96" w:rsidRPr="00D1771D" w:rsidRDefault="00D01180" w:rsidP="00D01180">
      <w:pPr>
        <w:tabs>
          <w:tab w:val="left" w:pos="3969"/>
          <w:tab w:val="left" w:pos="6804"/>
        </w:tabs>
        <w:spacing w:before="160" w:after="120" w:line="240" w:lineRule="atLeast"/>
        <w:ind w:left="680"/>
        <w:rPr>
          <w:rFonts w:ascii="Times New Roman" w:hAnsi="Times New Roman"/>
          <w:b/>
          <w:sz w:val="24"/>
          <w:szCs w:val="24"/>
        </w:rPr>
      </w:pPr>
      <w:r w:rsidRPr="00D1771D">
        <w:rPr>
          <w:rFonts w:ascii="Times New Roman" w:hAnsi="Times New Roman"/>
          <w:b/>
          <w:sz w:val="24"/>
          <w:szCs w:val="24"/>
        </w:rPr>
        <w:lastRenderedPageBreak/>
        <w:t>Vectors</w:t>
      </w:r>
      <w:r w:rsidRPr="00D1771D">
        <w:rPr>
          <w:rFonts w:ascii="Times New Roman" w:hAnsi="Times New Roman"/>
          <w:b/>
          <w:sz w:val="24"/>
          <w:szCs w:val="24"/>
        </w:rPr>
        <w:br/>
      </w:r>
      <w:r w:rsidR="00D1771D" w:rsidRPr="00D1771D">
        <w:rPr>
          <w:rFonts w:ascii="Times New Roman" w:hAnsi="Times New Roman"/>
          <w:position w:val="-14"/>
          <w:sz w:val="24"/>
          <w:szCs w:val="24"/>
        </w:rPr>
        <w:object w:dxaOrig="1860" w:dyaOrig="460" w14:anchorId="5EA9C3E9">
          <v:shape id="_x0000_i1110" type="#_x0000_t75" style="width:93.55pt;height:22.6pt" o:ole="">
            <v:imagedata r:id="rId187" o:title=""/>
          </v:shape>
          <o:OLEObject Type="Embed" ProgID="Equation.DSMT4" ShapeID="_x0000_i1110" DrawAspect="Content" ObjectID="_1698040890" r:id="rId188"/>
        </w:object>
      </w:r>
      <w:r w:rsidRPr="00D1771D">
        <w:rPr>
          <w:rFonts w:ascii="Times New Roman" w:hAnsi="Times New Roman"/>
          <w:b/>
          <w:sz w:val="24"/>
          <w:szCs w:val="24"/>
        </w:rPr>
        <w:br/>
      </w:r>
      <w:r w:rsidR="00D1771D" w:rsidRPr="00D1771D">
        <w:rPr>
          <w:rFonts w:ascii="Times New Roman" w:hAnsi="Times New Roman"/>
          <w:position w:val="-14"/>
          <w:sz w:val="24"/>
          <w:szCs w:val="24"/>
        </w:rPr>
        <w:object w:dxaOrig="2780" w:dyaOrig="460" w14:anchorId="016FC575">
          <v:shape id="_x0000_i1111" type="#_x0000_t75" style="width:139.4pt;height:22.6pt" o:ole="">
            <v:imagedata r:id="rId189" o:title=""/>
          </v:shape>
          <o:OLEObject Type="Embed" ProgID="Equation.DSMT4" ShapeID="_x0000_i1111" DrawAspect="Content" ObjectID="_1698040891" r:id="rId190"/>
        </w:object>
      </w:r>
    </w:p>
    <w:p w14:paraId="0ADB3B0A" w14:textId="4467691F" w:rsidR="00D576E9" w:rsidRPr="00D1771D" w:rsidRDefault="00D576E9" w:rsidP="00D576E9">
      <w:pPr>
        <w:spacing w:after="200"/>
        <w:ind w:firstLine="567"/>
        <w:rPr>
          <w:rFonts w:ascii="Times New Roman" w:hAnsi="Times New Roman"/>
          <w:sz w:val="24"/>
          <w:szCs w:val="24"/>
        </w:rPr>
      </w:pPr>
      <w:r w:rsidRPr="00D1771D">
        <w:rPr>
          <w:rFonts w:ascii="Times New Roman" w:hAnsi="Times New Roman"/>
          <w:sz w:val="24"/>
          <w:szCs w:val="24"/>
        </w:rPr>
        <w:t xml:space="preserve">Scalar product of two vectors </w:t>
      </w:r>
      <w:r w:rsidR="00D1771D" w:rsidRPr="00D1771D">
        <w:rPr>
          <w:rFonts w:ascii="Times New Roman" w:hAnsi="Times New Roman"/>
          <w:position w:val="-50"/>
          <w:sz w:val="24"/>
          <w:szCs w:val="24"/>
        </w:rPr>
        <w:object w:dxaOrig="859" w:dyaOrig="1120" w14:anchorId="4B6FDBF1">
          <v:shape id="_x0000_i1112" type="#_x0000_t75" style="width:42.7pt;height:56.45pt" o:ole="">
            <v:imagedata r:id="rId191" o:title=""/>
          </v:shape>
          <o:OLEObject Type="Embed" ProgID="Equation.DSMT4" ShapeID="_x0000_i1112" DrawAspect="Content" ObjectID="_1698040892" r:id="rId192"/>
        </w:object>
      </w:r>
      <w:r w:rsidRPr="00D1771D">
        <w:rPr>
          <w:rFonts w:ascii="Times New Roman" w:hAnsi="Times New Roman"/>
          <w:sz w:val="24"/>
          <w:szCs w:val="24"/>
        </w:rPr>
        <w:t xml:space="preserve">     and </w:t>
      </w:r>
      <w:r w:rsidR="00D1771D" w:rsidRPr="00D1771D">
        <w:rPr>
          <w:rFonts w:ascii="Times New Roman" w:hAnsi="Times New Roman"/>
          <w:position w:val="-50"/>
          <w:sz w:val="24"/>
          <w:szCs w:val="24"/>
        </w:rPr>
        <w:object w:dxaOrig="960" w:dyaOrig="1120" w14:anchorId="5F18A75D">
          <v:shape id="_x0000_i1113" type="#_x0000_t75" style="width:48.35pt;height:56.45pt" o:ole="">
            <v:imagedata r:id="rId193" o:title=""/>
          </v:shape>
          <o:OLEObject Type="Embed" ProgID="Equation.DSMT4" ShapeID="_x0000_i1113" DrawAspect="Content" ObjectID="_1698040893" r:id="rId194"/>
        </w:object>
      </w:r>
      <w:r w:rsidRPr="00D1771D">
        <w:rPr>
          <w:rFonts w:ascii="Times New Roman" w:hAnsi="Times New Roman"/>
          <w:sz w:val="24"/>
          <w:szCs w:val="24"/>
        </w:rPr>
        <w:t xml:space="preserve">    is </w:t>
      </w:r>
    </w:p>
    <w:p w14:paraId="1774A02A" w14:textId="57C42AC7" w:rsidR="00D576E9" w:rsidRPr="00D1771D" w:rsidRDefault="00D1771D" w:rsidP="00D576E9">
      <w:pPr>
        <w:spacing w:after="200"/>
        <w:rPr>
          <w:rFonts w:ascii="Times New Roman" w:hAnsi="Times New Roman"/>
          <w:sz w:val="24"/>
          <w:szCs w:val="24"/>
        </w:rPr>
      </w:pPr>
      <w:r w:rsidRPr="00D1771D">
        <w:rPr>
          <w:rFonts w:ascii="Times New Roman" w:hAnsi="Times New Roman"/>
          <w:position w:val="-50"/>
          <w:sz w:val="24"/>
          <w:szCs w:val="24"/>
        </w:rPr>
        <w:object w:dxaOrig="1880" w:dyaOrig="1120" w14:anchorId="5DD1FC07">
          <v:shape id="_x0000_i1114" type="#_x0000_t75" style="width:94.6pt;height:56.45pt" o:ole="">
            <v:imagedata r:id="rId195" o:title=""/>
          </v:shape>
          <o:OLEObject Type="Embed" ProgID="Equation.DSMT4" ShapeID="_x0000_i1114" DrawAspect="Content" ObjectID="_1698040894" r:id="rId196"/>
        </w:object>
      </w:r>
      <w:r w:rsidR="00D576E9" w:rsidRPr="00D1771D">
        <w:rPr>
          <w:rFonts w:ascii="Times New Roman" w:hAnsi="Times New Roman"/>
          <w:sz w:val="24"/>
          <w:szCs w:val="24"/>
        </w:rPr>
        <w:t xml:space="preserve">    =</w:t>
      </w:r>
      <w:r w:rsidRPr="00D1771D">
        <w:rPr>
          <w:rFonts w:ascii="Times New Roman" w:hAnsi="Times New Roman"/>
          <w:position w:val="-12"/>
          <w:sz w:val="24"/>
          <w:szCs w:val="24"/>
        </w:rPr>
        <w:object w:dxaOrig="1700" w:dyaOrig="360" w14:anchorId="4D1403DA">
          <v:shape id="_x0000_i1115" type="#_x0000_t75" style="width:85.4pt;height:18.35pt" o:ole="">
            <v:imagedata r:id="rId197" o:title=""/>
          </v:shape>
          <o:OLEObject Type="Embed" ProgID="Equation.DSMT4" ShapeID="_x0000_i1115" DrawAspect="Content" ObjectID="_1698040895" r:id="rId198"/>
        </w:object>
      </w:r>
      <w:r w:rsidR="00D576E9" w:rsidRPr="00D1771D">
        <w:rPr>
          <w:rFonts w:ascii="Times New Roman" w:hAnsi="Times New Roman"/>
          <w:sz w:val="24"/>
          <w:szCs w:val="24"/>
        </w:rPr>
        <w:t xml:space="preserve">  = </w:t>
      </w:r>
      <w:r w:rsidRPr="00D1771D">
        <w:rPr>
          <w:rFonts w:ascii="Times New Roman" w:hAnsi="Times New Roman"/>
          <w:position w:val="-14"/>
          <w:sz w:val="24"/>
          <w:szCs w:val="24"/>
        </w:rPr>
        <w:object w:dxaOrig="1020" w:dyaOrig="400" w14:anchorId="55B1E9B5">
          <v:shape id="_x0000_i1116" type="#_x0000_t75" style="width:50.45pt;height:20.8pt" o:ole="">
            <v:imagedata r:id="rId199" o:title=""/>
          </v:shape>
          <o:OLEObject Type="Embed" ProgID="Equation.DSMT4" ShapeID="_x0000_i1116" DrawAspect="Content" ObjectID="_1698040896" r:id="rId200"/>
        </w:object>
      </w:r>
    </w:p>
    <w:p w14:paraId="70312134" w14:textId="6EBF4639" w:rsidR="00D576E9" w:rsidRPr="00D1771D" w:rsidRDefault="00D576E9" w:rsidP="00D576E9">
      <w:pPr>
        <w:spacing w:after="200"/>
        <w:rPr>
          <w:rFonts w:ascii="Times New Roman" w:hAnsi="Times New Roman"/>
          <w:b/>
          <w:sz w:val="24"/>
          <w:szCs w:val="24"/>
        </w:rPr>
      </w:pPr>
      <w:r w:rsidRPr="00D1771D">
        <w:rPr>
          <w:rFonts w:ascii="Times New Roman" w:hAnsi="Times New Roman"/>
          <w:b/>
          <w:sz w:val="24"/>
          <w:szCs w:val="24"/>
        </w:rPr>
        <w:tab/>
      </w:r>
      <w:r w:rsidRPr="00D1771D">
        <w:rPr>
          <w:rFonts w:ascii="Times New Roman" w:hAnsi="Times New Roman"/>
          <w:sz w:val="24"/>
          <w:szCs w:val="24"/>
        </w:rPr>
        <w:t xml:space="preserve">where </w:t>
      </w:r>
      <w:r w:rsidR="00D1771D" w:rsidRPr="00D1771D">
        <w:rPr>
          <w:rFonts w:ascii="Times New Roman" w:hAnsi="Times New Roman"/>
          <w:position w:val="-6"/>
          <w:sz w:val="24"/>
          <w:szCs w:val="24"/>
        </w:rPr>
        <w:object w:dxaOrig="240" w:dyaOrig="279" w14:anchorId="7869091B">
          <v:shape id="_x0000_i1117" type="#_x0000_t75" style="width:12pt;height:13.4pt" o:ole="">
            <v:imagedata r:id="rId201" o:title=""/>
          </v:shape>
          <o:OLEObject Type="Embed" ProgID="Equation.DSMT4" ShapeID="_x0000_i1117" DrawAspect="Content" ObjectID="_1698040897" r:id="rId202"/>
        </w:object>
      </w:r>
      <w:r w:rsidRPr="00D1771D">
        <w:rPr>
          <w:rFonts w:ascii="Times New Roman" w:hAnsi="Times New Roman"/>
          <w:sz w:val="24"/>
          <w:szCs w:val="24"/>
        </w:rPr>
        <w:t xml:space="preserve">is the angle between the vectors </w:t>
      </w:r>
      <w:r w:rsidR="00D1771D" w:rsidRPr="00D1771D">
        <w:rPr>
          <w:rFonts w:ascii="Times New Roman" w:hAnsi="Times New Roman"/>
          <w:position w:val="-6"/>
          <w:sz w:val="24"/>
          <w:szCs w:val="24"/>
        </w:rPr>
        <w:object w:dxaOrig="200" w:dyaOrig="220" w14:anchorId="58367030">
          <v:shape id="_x0000_i1118" type="#_x0000_t75" style="width:10.25pt;height:11.3pt" o:ole="">
            <v:imagedata r:id="rId203" o:title=""/>
          </v:shape>
          <o:OLEObject Type="Embed" ProgID="Equation.DSMT4" ShapeID="_x0000_i1118" DrawAspect="Content" ObjectID="_1698040898" r:id="rId204"/>
        </w:object>
      </w:r>
      <w:r w:rsidRPr="00D1771D">
        <w:rPr>
          <w:rFonts w:ascii="Times New Roman" w:hAnsi="Times New Roman"/>
          <w:sz w:val="24"/>
          <w:szCs w:val="24"/>
        </w:rPr>
        <w:t xml:space="preserve"> and </w:t>
      </w:r>
      <w:r w:rsidR="00D1771D" w:rsidRPr="00D1771D">
        <w:rPr>
          <w:rFonts w:ascii="Times New Roman" w:hAnsi="Times New Roman"/>
          <w:position w:val="-6"/>
          <w:sz w:val="24"/>
          <w:szCs w:val="24"/>
        </w:rPr>
        <w:object w:dxaOrig="200" w:dyaOrig="279" w14:anchorId="546F78A5">
          <v:shape id="_x0000_i1119" type="#_x0000_t75" style="width:10.25pt;height:13.4pt" o:ole="">
            <v:imagedata r:id="rId205" o:title=""/>
          </v:shape>
          <o:OLEObject Type="Embed" ProgID="Equation.DSMT4" ShapeID="_x0000_i1119" DrawAspect="Content" ObjectID="_1698040899" r:id="rId206"/>
        </w:object>
      </w:r>
    </w:p>
    <w:p w14:paraId="27D3BFB4" w14:textId="77777777" w:rsidR="00D576E9" w:rsidRPr="00D1771D" w:rsidRDefault="00D576E9" w:rsidP="00D576E9">
      <w:pPr>
        <w:spacing w:after="200"/>
        <w:rPr>
          <w:rFonts w:ascii="Times New Roman" w:hAnsi="Times New Roman"/>
          <w:b/>
          <w:sz w:val="24"/>
          <w:szCs w:val="24"/>
        </w:rPr>
      </w:pPr>
      <w:r w:rsidRPr="00D1771D">
        <w:rPr>
          <w:rFonts w:ascii="Times New Roman" w:hAnsi="Times New Roman"/>
          <w:b/>
          <w:sz w:val="24"/>
          <w:szCs w:val="24"/>
        </w:rPr>
        <w:tab/>
      </w:r>
    </w:p>
    <w:p w14:paraId="016E20F4" w14:textId="3F4355F5" w:rsidR="00D576E9" w:rsidRPr="00D1771D" w:rsidRDefault="00D576E9" w:rsidP="00D576E9">
      <w:pPr>
        <w:spacing w:after="200"/>
        <w:ind w:firstLine="567"/>
        <w:rPr>
          <w:rFonts w:ascii="Times New Roman" w:hAnsi="Times New Roman"/>
          <w:sz w:val="24"/>
          <w:szCs w:val="24"/>
        </w:rPr>
      </w:pPr>
      <w:r w:rsidRPr="00D1771D">
        <w:rPr>
          <w:rFonts w:ascii="Times New Roman" w:hAnsi="Times New Roman"/>
          <w:sz w:val="24"/>
          <w:szCs w:val="24"/>
        </w:rPr>
        <w:t xml:space="preserve">The equation of the line through the point with position vector </w:t>
      </w:r>
      <w:r w:rsidR="00D1771D" w:rsidRPr="00D1771D">
        <w:rPr>
          <w:rFonts w:ascii="Times New Roman" w:hAnsi="Times New Roman"/>
          <w:position w:val="-6"/>
          <w:sz w:val="24"/>
          <w:szCs w:val="24"/>
        </w:rPr>
        <w:object w:dxaOrig="200" w:dyaOrig="220" w14:anchorId="30E49A30">
          <v:shape id="_x0000_i1120" type="#_x0000_t75" style="width:10.25pt;height:11.3pt" o:ole="">
            <v:imagedata r:id="rId207" o:title=""/>
          </v:shape>
          <o:OLEObject Type="Embed" ProgID="Equation.DSMT4" ShapeID="_x0000_i1120" DrawAspect="Content" ObjectID="_1698040900" r:id="rId208"/>
        </w:object>
      </w:r>
      <w:r w:rsidRPr="00D1771D">
        <w:rPr>
          <w:rFonts w:ascii="Times New Roman" w:hAnsi="Times New Roman"/>
          <w:sz w:val="24"/>
          <w:szCs w:val="24"/>
        </w:rPr>
        <w:t xml:space="preserve"> parallel to vector </w:t>
      </w:r>
      <w:r w:rsidR="00D1771D" w:rsidRPr="00D1771D">
        <w:rPr>
          <w:rFonts w:ascii="Times New Roman" w:hAnsi="Times New Roman"/>
          <w:position w:val="-6"/>
          <w:sz w:val="24"/>
          <w:szCs w:val="24"/>
        </w:rPr>
        <w:object w:dxaOrig="200" w:dyaOrig="279" w14:anchorId="0BF44CCC">
          <v:shape id="_x0000_i1121" type="#_x0000_t75" style="width:10.25pt;height:13.4pt" o:ole="">
            <v:imagedata r:id="rId209" o:title=""/>
          </v:shape>
          <o:OLEObject Type="Embed" ProgID="Equation.DSMT4" ShapeID="_x0000_i1121" DrawAspect="Content" ObjectID="_1698040901" r:id="rId210"/>
        </w:object>
      </w:r>
      <w:r w:rsidRPr="00D1771D">
        <w:rPr>
          <w:rFonts w:ascii="Times New Roman" w:hAnsi="Times New Roman"/>
          <w:sz w:val="24"/>
          <w:szCs w:val="24"/>
        </w:rPr>
        <w:t xml:space="preserve"> is:</w:t>
      </w:r>
    </w:p>
    <w:p w14:paraId="78F2EBD5" w14:textId="3E9783A7" w:rsidR="00D576E9" w:rsidRPr="00D1771D" w:rsidRDefault="00D576E9" w:rsidP="00D576E9">
      <w:pPr>
        <w:spacing w:after="200"/>
        <w:rPr>
          <w:rFonts w:ascii="Times New Roman" w:hAnsi="Times New Roman"/>
          <w:b/>
          <w:sz w:val="24"/>
          <w:szCs w:val="24"/>
        </w:rPr>
      </w:pPr>
      <w:r w:rsidRPr="00D1771D">
        <w:rPr>
          <w:rFonts w:ascii="Times New Roman" w:hAnsi="Times New Roman"/>
          <w:sz w:val="24"/>
          <w:szCs w:val="24"/>
        </w:rPr>
        <w:tab/>
      </w:r>
      <w:r w:rsidR="00D1771D" w:rsidRPr="00D1771D">
        <w:rPr>
          <w:rFonts w:ascii="Times New Roman" w:hAnsi="Times New Roman"/>
          <w:position w:val="-6"/>
          <w:sz w:val="24"/>
          <w:szCs w:val="24"/>
        </w:rPr>
        <w:object w:dxaOrig="960" w:dyaOrig="279" w14:anchorId="45D224D4">
          <v:shape id="_x0000_i1122" type="#_x0000_t75" style="width:48.35pt;height:13.4pt" o:ole="">
            <v:imagedata r:id="rId211" o:title=""/>
          </v:shape>
          <o:OLEObject Type="Embed" ProgID="Equation.DSMT4" ShapeID="_x0000_i1122" DrawAspect="Content" ObjectID="_1698040902" r:id="rId212"/>
        </w:object>
      </w:r>
    </w:p>
    <w:p w14:paraId="1A4E3741" w14:textId="681FCAE2" w:rsidR="00D576E9" w:rsidRPr="00D1771D" w:rsidRDefault="00D576E9" w:rsidP="00D576E9">
      <w:pPr>
        <w:spacing w:after="200"/>
        <w:ind w:left="567"/>
        <w:rPr>
          <w:rFonts w:ascii="Times New Roman" w:hAnsi="Times New Roman"/>
          <w:sz w:val="24"/>
          <w:szCs w:val="24"/>
        </w:rPr>
      </w:pPr>
      <w:r w:rsidRPr="00D1771D">
        <w:rPr>
          <w:rFonts w:ascii="Times New Roman" w:hAnsi="Times New Roman"/>
          <w:sz w:val="24"/>
          <w:szCs w:val="24"/>
        </w:rPr>
        <w:t xml:space="preserve">The equation of the plane containing the point with position vector </w:t>
      </w:r>
      <w:r w:rsidR="00D1771D" w:rsidRPr="00D1771D">
        <w:rPr>
          <w:rFonts w:ascii="Times New Roman" w:hAnsi="Times New Roman"/>
          <w:position w:val="-6"/>
          <w:sz w:val="24"/>
          <w:szCs w:val="24"/>
        </w:rPr>
        <w:object w:dxaOrig="200" w:dyaOrig="220" w14:anchorId="295B8C60">
          <v:shape id="_x0000_i1123" type="#_x0000_t75" style="width:10.25pt;height:11.3pt" o:ole="">
            <v:imagedata r:id="rId213" o:title=""/>
          </v:shape>
          <o:OLEObject Type="Embed" ProgID="Equation.DSMT4" ShapeID="_x0000_i1123" DrawAspect="Content" ObjectID="_1698040903" r:id="rId214"/>
        </w:object>
      </w:r>
      <w:r w:rsidRPr="00D1771D">
        <w:rPr>
          <w:rFonts w:ascii="Times New Roman" w:hAnsi="Times New Roman"/>
          <w:sz w:val="24"/>
          <w:szCs w:val="24"/>
        </w:rPr>
        <w:t xml:space="preserve"> and perpendicular to vector</w:t>
      </w:r>
      <w:r w:rsidR="00D1771D" w:rsidRPr="00D1771D">
        <w:rPr>
          <w:rFonts w:ascii="Times New Roman" w:hAnsi="Times New Roman"/>
          <w:position w:val="-6"/>
          <w:sz w:val="24"/>
          <w:szCs w:val="24"/>
        </w:rPr>
        <w:object w:dxaOrig="220" w:dyaOrig="220" w14:anchorId="6FE58633">
          <v:shape id="_x0000_i1124" type="#_x0000_t75" style="width:11.3pt;height:11.3pt" o:ole="">
            <v:imagedata r:id="rId215" o:title=""/>
          </v:shape>
          <o:OLEObject Type="Embed" ProgID="Equation.DSMT4" ShapeID="_x0000_i1124" DrawAspect="Content" ObjectID="_1698040904" r:id="rId216"/>
        </w:object>
      </w:r>
      <w:r w:rsidRPr="00D1771D">
        <w:rPr>
          <w:rFonts w:ascii="Times New Roman" w:hAnsi="Times New Roman"/>
          <w:b/>
          <w:sz w:val="24"/>
          <w:szCs w:val="24"/>
        </w:rPr>
        <w:t xml:space="preserve"> </w:t>
      </w:r>
      <w:r w:rsidRPr="00D1771D">
        <w:rPr>
          <w:rFonts w:ascii="Times New Roman" w:hAnsi="Times New Roman"/>
          <w:sz w:val="24"/>
          <w:szCs w:val="24"/>
        </w:rPr>
        <w:t>is:</w:t>
      </w:r>
    </w:p>
    <w:p w14:paraId="45AA74C8" w14:textId="47CA3DB3" w:rsidR="00D576E9" w:rsidRPr="00D1771D" w:rsidRDefault="00D576E9" w:rsidP="00D576E9">
      <w:pPr>
        <w:spacing w:after="200"/>
        <w:rPr>
          <w:rFonts w:ascii="Times New Roman" w:hAnsi="Times New Roman"/>
          <w:sz w:val="24"/>
          <w:szCs w:val="24"/>
        </w:rPr>
      </w:pPr>
      <w:r w:rsidRPr="00D1771D">
        <w:rPr>
          <w:rFonts w:ascii="Times New Roman" w:hAnsi="Times New Roman"/>
          <w:sz w:val="24"/>
          <w:szCs w:val="24"/>
        </w:rPr>
        <w:tab/>
      </w:r>
      <w:r w:rsidR="00D1771D" w:rsidRPr="00D1771D">
        <w:rPr>
          <w:rFonts w:ascii="Times New Roman" w:hAnsi="Times New Roman"/>
          <w:position w:val="-14"/>
          <w:sz w:val="24"/>
          <w:szCs w:val="24"/>
        </w:rPr>
        <w:object w:dxaOrig="1219" w:dyaOrig="400" w14:anchorId="52E44824">
          <v:shape id="_x0000_i1125" type="#_x0000_t75" style="width:60.7pt;height:20.8pt" o:ole="">
            <v:imagedata r:id="rId217" o:title=""/>
          </v:shape>
          <o:OLEObject Type="Embed" ProgID="Equation.DSMT4" ShapeID="_x0000_i1125" DrawAspect="Content" ObjectID="_1698040905" r:id="rId218"/>
        </w:object>
      </w:r>
    </w:p>
    <w:p w14:paraId="15A0B8F4" w14:textId="4143ABF1" w:rsidR="00D01180" w:rsidRPr="000D7898" w:rsidRDefault="00D01180" w:rsidP="00D01180">
      <w:pPr>
        <w:tabs>
          <w:tab w:val="left" w:pos="3969"/>
          <w:tab w:val="left" w:pos="6804"/>
        </w:tabs>
        <w:spacing w:before="160" w:after="120" w:line="240" w:lineRule="atLeast"/>
        <w:ind w:left="680"/>
        <w:rPr>
          <w:rFonts w:ascii="Times New Roman" w:hAnsi="Times New Roman"/>
          <w:szCs w:val="20"/>
        </w:rPr>
      </w:pPr>
    </w:p>
    <w:p w14:paraId="51E41659" w14:textId="77777777" w:rsidR="00D01180" w:rsidRPr="00233E29" w:rsidRDefault="00D01180" w:rsidP="00D01180">
      <w:pPr>
        <w:keepNext/>
        <w:keepLines/>
        <w:spacing w:before="480" w:after="120" w:line="280" w:lineRule="atLeast"/>
        <w:ind w:left="709"/>
        <w:rPr>
          <w:rFonts w:ascii="Times New Roman" w:hAnsi="Times New Roman"/>
          <w:b/>
          <w:u w:val="single"/>
        </w:rPr>
        <w:sectPr w:rsidR="00D01180" w:rsidRPr="00233E29" w:rsidSect="001D1659">
          <w:headerReference w:type="default" r:id="rId219"/>
          <w:footerReference w:type="default" r:id="rId220"/>
          <w:pgSz w:w="11906" w:h="16838" w:code="9"/>
          <w:pgMar w:top="361" w:right="1134" w:bottom="851" w:left="1134" w:header="567" w:footer="340" w:gutter="0"/>
          <w:cols w:space="720"/>
          <w:docGrid w:linePitch="299"/>
        </w:sectPr>
      </w:pPr>
    </w:p>
    <w:p w14:paraId="363A2687" w14:textId="77777777" w:rsidR="00D01180" w:rsidRPr="00D1771D" w:rsidRDefault="00D01180" w:rsidP="00D01180">
      <w:pPr>
        <w:keepNext/>
        <w:keepLines/>
        <w:spacing w:before="480" w:after="120" w:line="280" w:lineRule="atLeast"/>
        <w:ind w:left="709"/>
        <w:rPr>
          <w:rFonts w:ascii="Times New Roman" w:hAnsi="Times New Roman"/>
          <w:b/>
          <w:sz w:val="24"/>
          <w:szCs w:val="24"/>
          <w:u w:val="single"/>
        </w:rPr>
      </w:pPr>
      <w:r w:rsidRPr="00D1771D">
        <w:rPr>
          <w:rFonts w:ascii="Times New Roman" w:hAnsi="Times New Roman"/>
          <w:b/>
          <w:sz w:val="24"/>
          <w:szCs w:val="24"/>
          <w:u w:val="single"/>
        </w:rPr>
        <w:lastRenderedPageBreak/>
        <w:t>Mechanics</w:t>
      </w:r>
      <w:r w:rsidRPr="00D1771D">
        <w:rPr>
          <w:rFonts w:ascii="Times New Roman" w:hAnsi="Times New Roman"/>
          <w:b/>
          <w:sz w:val="24"/>
          <w:szCs w:val="24"/>
          <w:u w:val="single"/>
        </w:rPr>
        <w:br/>
      </w:r>
    </w:p>
    <w:p w14:paraId="6FE4ECD8" w14:textId="77777777" w:rsidR="00D01180" w:rsidRPr="00D1771D" w:rsidRDefault="00D01180" w:rsidP="00D01180">
      <w:pPr>
        <w:spacing w:after="200"/>
        <w:ind w:left="709"/>
        <w:rPr>
          <w:rFonts w:ascii="Times New Roman" w:hAnsi="Times New Roman"/>
          <w:b/>
          <w:sz w:val="24"/>
          <w:szCs w:val="24"/>
        </w:rPr>
      </w:pPr>
      <w:r w:rsidRPr="00D1771D">
        <w:rPr>
          <w:rFonts w:ascii="Times New Roman" w:hAnsi="Times New Roman"/>
          <w:b/>
          <w:sz w:val="24"/>
          <w:szCs w:val="24"/>
        </w:rPr>
        <w:t>Forces and Equilibrium</w:t>
      </w:r>
    </w:p>
    <w:p w14:paraId="3C5F1893" w14:textId="6DD52E3F" w:rsidR="00D01180" w:rsidRPr="00D1771D" w:rsidRDefault="00D01180" w:rsidP="00D01180">
      <w:pPr>
        <w:spacing w:after="200"/>
        <w:ind w:left="709"/>
        <w:rPr>
          <w:rFonts w:ascii="Times New Roman" w:hAnsi="Times New Roman"/>
          <w:sz w:val="24"/>
          <w:szCs w:val="24"/>
        </w:rPr>
      </w:pPr>
      <w:r w:rsidRPr="00D1771D">
        <w:rPr>
          <w:rFonts w:ascii="Times New Roman" w:hAnsi="Times New Roman"/>
          <w:sz w:val="24"/>
          <w:szCs w:val="24"/>
        </w:rPr>
        <w:t xml:space="preserve">Weight = mass </w:t>
      </w:r>
      <w:r w:rsidR="00D1771D" w:rsidRPr="00D1771D">
        <w:rPr>
          <w:rFonts w:ascii="Times New Roman" w:hAnsi="Times New Roman"/>
          <w:position w:val="-10"/>
          <w:sz w:val="24"/>
          <w:szCs w:val="24"/>
        </w:rPr>
        <w:object w:dxaOrig="360" w:dyaOrig="260" w14:anchorId="54083517">
          <v:shape id="_x0000_i1126" type="#_x0000_t75" style="width:18.35pt;height:13.4pt" o:ole="">
            <v:imagedata r:id="rId221" o:title=""/>
          </v:shape>
          <o:OLEObject Type="Embed" ProgID="Equation.DSMT4" ShapeID="_x0000_i1126" DrawAspect="Content" ObjectID="_1698040906" r:id="rId222"/>
        </w:object>
      </w:r>
    </w:p>
    <w:p w14:paraId="273E8DDB" w14:textId="76A6F35F" w:rsidR="00D01180" w:rsidRPr="00D1771D" w:rsidRDefault="00D01180" w:rsidP="00D01180">
      <w:pPr>
        <w:tabs>
          <w:tab w:val="left" w:pos="567"/>
          <w:tab w:val="left" w:pos="1134"/>
          <w:tab w:val="left" w:pos="1701"/>
          <w:tab w:val="left" w:pos="2268"/>
          <w:tab w:val="left" w:pos="2835"/>
          <w:tab w:val="left" w:pos="3315"/>
        </w:tabs>
        <w:spacing w:after="200"/>
        <w:ind w:left="709"/>
        <w:rPr>
          <w:rFonts w:ascii="Times New Roman" w:hAnsi="Times New Roman"/>
          <w:sz w:val="24"/>
          <w:szCs w:val="24"/>
        </w:rPr>
      </w:pPr>
      <w:r w:rsidRPr="00D1771D">
        <w:rPr>
          <w:rFonts w:ascii="Times New Roman" w:hAnsi="Times New Roman"/>
          <w:sz w:val="24"/>
          <w:szCs w:val="24"/>
        </w:rPr>
        <w:t xml:space="preserve">Friction: </w:t>
      </w:r>
      <w:r w:rsidR="00D1771D" w:rsidRPr="00D1771D">
        <w:rPr>
          <w:rFonts w:ascii="Times New Roman" w:hAnsi="Times New Roman"/>
          <w:position w:val="-10"/>
          <w:sz w:val="24"/>
          <w:szCs w:val="24"/>
        </w:rPr>
        <w:object w:dxaOrig="740" w:dyaOrig="320" w14:anchorId="2C8A7DC2">
          <v:shape id="_x0000_i1127" type="#_x0000_t75" style="width:37.4pt;height:15.55pt" o:ole="">
            <v:imagedata r:id="rId223" o:title=""/>
          </v:shape>
          <o:OLEObject Type="Embed" ProgID="Equation.DSMT4" ShapeID="_x0000_i1127" DrawAspect="Content" ObjectID="_1698040907" r:id="rId224"/>
        </w:object>
      </w:r>
      <w:r w:rsidR="00D1771D" w:rsidRPr="00D1771D">
        <w:rPr>
          <w:rFonts w:ascii="Times New Roman" w:hAnsi="Times New Roman"/>
          <w:position w:val="-4"/>
          <w:sz w:val="24"/>
          <w:szCs w:val="24"/>
        </w:rPr>
        <w:object w:dxaOrig="180" w:dyaOrig="279" w14:anchorId="2D5F3B7C">
          <v:shape id="_x0000_i1128" type="#_x0000_t75" style="width:8.45pt;height:13.4pt" o:ole="">
            <v:imagedata r:id="rId225" o:title=""/>
          </v:shape>
          <o:OLEObject Type="Embed" ProgID="Equation.DSMT4" ShapeID="_x0000_i1128" DrawAspect="Content" ObjectID="_1698040908" r:id="rId226"/>
        </w:object>
      </w:r>
    </w:p>
    <w:p w14:paraId="25D4C4DB" w14:textId="377475E5" w:rsidR="00D01180" w:rsidRPr="00D1771D" w:rsidRDefault="00D01180" w:rsidP="00D01180">
      <w:pPr>
        <w:spacing w:after="200"/>
        <w:ind w:left="709"/>
        <w:rPr>
          <w:rFonts w:ascii="Times New Roman" w:hAnsi="Times New Roman"/>
          <w:sz w:val="24"/>
          <w:szCs w:val="24"/>
        </w:rPr>
      </w:pPr>
      <w:r w:rsidRPr="00D1771D">
        <w:rPr>
          <w:rFonts w:ascii="Times New Roman" w:hAnsi="Times New Roman"/>
          <w:sz w:val="24"/>
          <w:szCs w:val="24"/>
        </w:rPr>
        <w:t xml:space="preserve">Newton’s second law in the form: </w:t>
      </w:r>
      <w:r w:rsidR="00D1771D" w:rsidRPr="00D1771D">
        <w:rPr>
          <w:rFonts w:ascii="Times New Roman" w:hAnsi="Times New Roman"/>
          <w:position w:val="-6"/>
          <w:sz w:val="24"/>
          <w:szCs w:val="24"/>
        </w:rPr>
        <w:object w:dxaOrig="740" w:dyaOrig="279" w14:anchorId="27CCD8D3">
          <v:shape id="_x0000_i1129" type="#_x0000_t75" style="width:37.4pt;height:13.4pt" o:ole="">
            <v:imagedata r:id="rId227" o:title=""/>
          </v:shape>
          <o:OLEObject Type="Embed" ProgID="Equation.DSMT4" ShapeID="_x0000_i1129" DrawAspect="Content" ObjectID="_1698040909" r:id="rId228"/>
        </w:object>
      </w:r>
    </w:p>
    <w:p w14:paraId="6E90C52C" w14:textId="77777777" w:rsidR="00D01180" w:rsidRPr="00D1771D" w:rsidRDefault="00D01180" w:rsidP="00D01180">
      <w:pPr>
        <w:spacing w:after="200"/>
        <w:ind w:left="709"/>
        <w:rPr>
          <w:rFonts w:ascii="Times New Roman" w:hAnsi="Times New Roman"/>
          <w:b/>
          <w:sz w:val="24"/>
          <w:szCs w:val="24"/>
        </w:rPr>
      </w:pPr>
      <w:r w:rsidRPr="00D1771D">
        <w:rPr>
          <w:rFonts w:ascii="Times New Roman" w:hAnsi="Times New Roman"/>
          <w:b/>
          <w:sz w:val="24"/>
          <w:szCs w:val="24"/>
        </w:rPr>
        <w:t>Kinematics</w:t>
      </w:r>
    </w:p>
    <w:p w14:paraId="42E90AFE" w14:textId="77777777" w:rsidR="00D01180" w:rsidRPr="00D1771D" w:rsidRDefault="00D01180" w:rsidP="00D01180">
      <w:pPr>
        <w:spacing w:after="200"/>
        <w:ind w:left="709"/>
        <w:rPr>
          <w:rFonts w:ascii="Times New Roman" w:hAnsi="Times New Roman"/>
          <w:sz w:val="24"/>
          <w:szCs w:val="24"/>
        </w:rPr>
      </w:pPr>
      <w:r w:rsidRPr="00D1771D">
        <w:rPr>
          <w:rFonts w:ascii="Times New Roman" w:hAnsi="Times New Roman"/>
          <w:sz w:val="24"/>
          <w:szCs w:val="24"/>
        </w:rPr>
        <w:t>For motion in a straight line with variable acceleration:</w:t>
      </w:r>
    </w:p>
    <w:p w14:paraId="01577C3B" w14:textId="78DEB7BA" w:rsidR="00D01180" w:rsidRPr="00D1771D" w:rsidRDefault="00D1771D" w:rsidP="00D01180">
      <w:pPr>
        <w:spacing w:after="200"/>
        <w:ind w:left="709"/>
        <w:rPr>
          <w:rFonts w:ascii="Times New Roman" w:hAnsi="Times New Roman"/>
          <w:sz w:val="24"/>
          <w:szCs w:val="24"/>
        </w:rPr>
      </w:pPr>
      <w:r w:rsidRPr="00D1771D">
        <w:rPr>
          <w:rFonts w:ascii="Times New Roman" w:hAnsi="Times New Roman"/>
          <w:position w:val="-24"/>
          <w:sz w:val="24"/>
          <w:szCs w:val="24"/>
        </w:rPr>
        <w:object w:dxaOrig="2760" w:dyaOrig="660" w14:anchorId="2887A6CB">
          <v:shape id="_x0000_i1130" type="#_x0000_t75" style="width:138.7pt;height:32.8pt" o:ole="">
            <v:imagedata r:id="rId229" o:title=""/>
          </v:shape>
          <o:OLEObject Type="Embed" ProgID="Equation.DSMT4" ShapeID="_x0000_i1130" DrawAspect="Content" ObjectID="_1698040910" r:id="rId230"/>
        </w:object>
      </w:r>
    </w:p>
    <w:p w14:paraId="1445A1A1" w14:textId="77D393AE" w:rsidR="00D01180" w:rsidRPr="00D1771D" w:rsidRDefault="00D1771D" w:rsidP="00D01180">
      <w:pPr>
        <w:spacing w:after="200"/>
        <w:ind w:left="709"/>
        <w:rPr>
          <w:rFonts w:ascii="Times New Roman" w:hAnsi="Times New Roman"/>
          <w:sz w:val="24"/>
          <w:szCs w:val="24"/>
        </w:rPr>
      </w:pPr>
      <w:r w:rsidRPr="00D1771D">
        <w:rPr>
          <w:rFonts w:ascii="Times New Roman" w:hAnsi="Times New Roman"/>
          <w:position w:val="-16"/>
          <w:sz w:val="24"/>
          <w:szCs w:val="24"/>
        </w:rPr>
        <w:object w:dxaOrig="2260" w:dyaOrig="440" w14:anchorId="694A5E36">
          <v:shape id="_x0000_i1131" type="#_x0000_t75" style="width:112.6pt;height:22.6pt" o:ole="">
            <v:imagedata r:id="rId231" o:title=""/>
          </v:shape>
          <o:OLEObject Type="Embed" ProgID="Equation.DSMT4" ShapeID="_x0000_i1131" DrawAspect="Content" ObjectID="_1698040911" r:id="rId232"/>
        </w:object>
      </w:r>
    </w:p>
    <w:p w14:paraId="4E5647D3" w14:textId="4B0473D0" w:rsidR="00D01180" w:rsidRPr="00D1771D" w:rsidRDefault="00D1771D" w:rsidP="00D01180">
      <w:pPr>
        <w:spacing w:after="200"/>
        <w:ind w:left="709"/>
        <w:rPr>
          <w:rFonts w:ascii="Times New Roman" w:hAnsi="Times New Roman"/>
          <w:sz w:val="24"/>
          <w:szCs w:val="24"/>
        </w:rPr>
      </w:pPr>
      <w:r w:rsidRPr="00D1771D">
        <w:rPr>
          <w:rFonts w:ascii="Times New Roman" w:hAnsi="Times New Roman"/>
          <w:position w:val="-24"/>
          <w:sz w:val="24"/>
          <w:szCs w:val="24"/>
        </w:rPr>
        <w:object w:dxaOrig="2760" w:dyaOrig="660" w14:anchorId="432AF1BB">
          <v:shape id="_x0000_i1132" type="#_x0000_t75" style="width:138.7pt;height:32.8pt" o:ole="">
            <v:imagedata r:id="rId233" o:title=""/>
          </v:shape>
          <o:OLEObject Type="Embed" ProgID="Equation.DSMT4" ShapeID="_x0000_i1132" DrawAspect="Content" ObjectID="_1698040912" r:id="rId234"/>
        </w:object>
      </w:r>
    </w:p>
    <w:p w14:paraId="5F0E40AE" w14:textId="117234A5" w:rsidR="00D01180" w:rsidRPr="00D1771D" w:rsidRDefault="00D1771D" w:rsidP="00D01180">
      <w:pPr>
        <w:spacing w:after="200"/>
        <w:ind w:left="709"/>
        <w:rPr>
          <w:rFonts w:ascii="Times New Roman" w:hAnsi="Times New Roman"/>
          <w:sz w:val="24"/>
          <w:szCs w:val="24"/>
        </w:rPr>
      </w:pPr>
      <w:r w:rsidRPr="00D1771D">
        <w:rPr>
          <w:rFonts w:ascii="Times New Roman" w:hAnsi="Times New Roman"/>
          <w:position w:val="-16"/>
          <w:sz w:val="24"/>
          <w:szCs w:val="24"/>
        </w:rPr>
        <w:object w:dxaOrig="2260" w:dyaOrig="440" w14:anchorId="5A57EFF9">
          <v:shape id="_x0000_i1133" type="#_x0000_t75" style="width:112.6pt;height:22.6pt" o:ole="">
            <v:imagedata r:id="rId235" o:title=""/>
          </v:shape>
          <o:OLEObject Type="Embed" ProgID="Equation.DSMT4" ShapeID="_x0000_i1133" DrawAspect="Content" ObjectID="_1698040913" r:id="rId236"/>
        </w:object>
      </w:r>
    </w:p>
    <w:p w14:paraId="40D43F42" w14:textId="77777777" w:rsidR="00D01180" w:rsidRPr="00D1771D" w:rsidRDefault="00D01180" w:rsidP="00D01180">
      <w:pPr>
        <w:keepNext/>
        <w:keepLines/>
        <w:spacing w:before="480" w:after="120" w:line="280" w:lineRule="atLeast"/>
        <w:ind w:left="709"/>
        <w:rPr>
          <w:rFonts w:ascii="Times New Roman" w:hAnsi="Times New Roman"/>
          <w:b/>
          <w:sz w:val="24"/>
          <w:szCs w:val="24"/>
          <w:u w:val="single"/>
        </w:rPr>
      </w:pPr>
      <w:r w:rsidRPr="00D1771D">
        <w:rPr>
          <w:rFonts w:ascii="Times New Roman" w:hAnsi="Times New Roman"/>
          <w:b/>
          <w:sz w:val="24"/>
          <w:szCs w:val="24"/>
          <w:u w:val="single"/>
        </w:rPr>
        <w:t>Statistics</w:t>
      </w:r>
    </w:p>
    <w:p w14:paraId="298B9DF8" w14:textId="5A0922EC" w:rsidR="00D01180" w:rsidRPr="00D1771D" w:rsidRDefault="00D01180" w:rsidP="00D01180">
      <w:pPr>
        <w:spacing w:after="200"/>
        <w:ind w:left="709"/>
        <w:rPr>
          <w:rFonts w:ascii="Times New Roman" w:hAnsi="Times New Roman"/>
          <w:sz w:val="24"/>
          <w:szCs w:val="24"/>
        </w:rPr>
      </w:pPr>
      <w:r w:rsidRPr="00D1771D">
        <w:rPr>
          <w:rFonts w:ascii="Times New Roman" w:hAnsi="Times New Roman"/>
          <w:sz w:val="24"/>
          <w:szCs w:val="24"/>
        </w:rPr>
        <w:t xml:space="preserve">The mean of a set of data: </w:t>
      </w:r>
      <w:r w:rsidR="00D1771D" w:rsidRPr="00D1771D">
        <w:rPr>
          <w:rFonts w:ascii="Times New Roman" w:hAnsi="Times New Roman"/>
          <w:position w:val="-34"/>
          <w:sz w:val="24"/>
          <w:szCs w:val="24"/>
        </w:rPr>
        <w:object w:dxaOrig="1600" w:dyaOrig="780" w14:anchorId="622B34CE">
          <v:shape id="_x0000_i1134" type="#_x0000_t75" style="width:79.75pt;height:39.2pt" o:ole="">
            <v:imagedata r:id="rId237" o:title=""/>
          </v:shape>
          <o:OLEObject Type="Embed" ProgID="Equation.DSMT4" ShapeID="_x0000_i1134" DrawAspect="Content" ObjectID="_1698040914" r:id="rId238"/>
        </w:object>
      </w:r>
    </w:p>
    <w:p w14:paraId="6C380882" w14:textId="5B13C89D" w:rsidR="00D01180" w:rsidRPr="00D1771D" w:rsidRDefault="00D01180" w:rsidP="00D01180">
      <w:pPr>
        <w:ind w:firstLine="720"/>
        <w:rPr>
          <w:rFonts w:ascii="Times New Roman" w:hAnsi="Times New Roman"/>
          <w:sz w:val="24"/>
          <w:szCs w:val="24"/>
        </w:rPr>
      </w:pPr>
      <w:r w:rsidRPr="00D1771D">
        <w:rPr>
          <w:rFonts w:ascii="Times New Roman" w:hAnsi="Times New Roman"/>
          <w:sz w:val="24"/>
          <w:szCs w:val="24"/>
        </w:rPr>
        <w:t>The standard Normal variable:</w:t>
      </w:r>
      <w:r w:rsidR="00D1771D" w:rsidRPr="00D1771D">
        <w:rPr>
          <w:rFonts w:ascii="Times New Roman" w:hAnsi="Times New Roman"/>
          <w:position w:val="-24"/>
          <w:sz w:val="24"/>
          <w:szCs w:val="24"/>
        </w:rPr>
        <w:object w:dxaOrig="1160" w:dyaOrig="620" w14:anchorId="1D05E4FC">
          <v:shape id="_x0000_i1135" type="#_x0000_t75" style="width:58.6pt;height:31.4pt" o:ole="">
            <v:imagedata r:id="rId239" o:title=""/>
          </v:shape>
          <o:OLEObject Type="Embed" ProgID="Equation.DSMT4" ShapeID="_x0000_i1135" DrawAspect="Content" ObjectID="_1698040915" r:id="rId240"/>
        </w:object>
      </w:r>
      <w:r w:rsidRPr="00D1771D">
        <w:rPr>
          <w:rFonts w:ascii="Times New Roman" w:hAnsi="Times New Roman"/>
          <w:sz w:val="24"/>
          <w:szCs w:val="24"/>
        </w:rPr>
        <w:t xml:space="preserve">    where </w:t>
      </w:r>
      <w:r w:rsidR="00D1771D" w:rsidRPr="00D1771D">
        <w:rPr>
          <w:rFonts w:ascii="Times New Roman" w:hAnsi="Times New Roman"/>
          <w:position w:val="-18"/>
          <w:sz w:val="24"/>
          <w:szCs w:val="24"/>
        </w:rPr>
        <w:object w:dxaOrig="1600" w:dyaOrig="480" w14:anchorId="3D03D16D">
          <v:shape id="_x0000_i1136" type="#_x0000_t75" style="width:79.75pt;height:23.65pt" o:ole="">
            <v:imagedata r:id="rId241" o:title=""/>
          </v:shape>
          <o:OLEObject Type="Embed" ProgID="Equation.DSMT4" ShapeID="_x0000_i1136" DrawAspect="Content" ObjectID="_1698040916" r:id="rId242"/>
        </w:object>
      </w:r>
    </w:p>
    <w:p w14:paraId="3CAB6620" w14:textId="77777777" w:rsidR="000A3E96" w:rsidRPr="00D1771D" w:rsidRDefault="000A3E96" w:rsidP="00D01180">
      <w:pPr>
        <w:rPr>
          <w:rFonts w:ascii="Times New Roman" w:hAnsi="Times New Roman"/>
          <w:sz w:val="24"/>
          <w:szCs w:val="24"/>
        </w:rPr>
      </w:pPr>
    </w:p>
    <w:p w14:paraId="57C9982D" w14:textId="7A5AC197" w:rsidR="00976617" w:rsidRPr="00D1771D" w:rsidRDefault="00D576E9" w:rsidP="00525FD4">
      <w:pPr>
        <w:pStyle w:val="BodyText"/>
        <w:spacing w:before="0" w:after="0"/>
        <w:rPr>
          <w:rFonts w:ascii="Times New Roman" w:hAnsi="Times New Roman"/>
          <w:iCs/>
          <w:sz w:val="24"/>
          <w:szCs w:val="24"/>
        </w:rPr>
      </w:pPr>
      <w:r w:rsidRPr="00D1771D">
        <w:rPr>
          <w:rFonts w:ascii="Times New Roman" w:hAnsi="Times New Roman"/>
          <w:iCs/>
          <w:sz w:val="24"/>
          <w:szCs w:val="24"/>
        </w:rPr>
        <w:t xml:space="preserve">Learners will be given </w:t>
      </w:r>
      <w:r w:rsidR="00E70544" w:rsidRPr="00D1771D">
        <w:rPr>
          <w:rFonts w:ascii="Times New Roman" w:hAnsi="Times New Roman"/>
          <w:iCs/>
          <w:sz w:val="24"/>
          <w:szCs w:val="24"/>
        </w:rPr>
        <w:t>a</w:t>
      </w:r>
      <w:r w:rsidRPr="00D1771D">
        <w:rPr>
          <w:rFonts w:ascii="Times New Roman" w:hAnsi="Times New Roman"/>
          <w:iCs/>
          <w:sz w:val="24"/>
          <w:szCs w:val="24"/>
        </w:rPr>
        <w:t xml:space="preserve"> Formulae Booklet in each assessment</w:t>
      </w:r>
      <w:r w:rsidR="00E70544" w:rsidRPr="00D1771D">
        <w:rPr>
          <w:rFonts w:ascii="Times New Roman" w:hAnsi="Times New Roman"/>
          <w:iCs/>
          <w:sz w:val="24"/>
          <w:szCs w:val="24"/>
        </w:rPr>
        <w:t xml:space="preserve"> which has both the A Level Mathematics and the A Level Further Mathematics formulae (the version used for AS has only the AS Maths and Further Maths formulae). </w:t>
      </w:r>
    </w:p>
    <w:p w14:paraId="06C1ADA7" w14:textId="77777777" w:rsidR="00525FD4" w:rsidRPr="00D1771D" w:rsidRDefault="00525FD4" w:rsidP="00525FD4">
      <w:pPr>
        <w:pStyle w:val="BodyText"/>
        <w:spacing w:before="0" w:after="0"/>
        <w:rPr>
          <w:rFonts w:ascii="Times New Roman" w:hAnsi="Times New Roman"/>
          <w:iCs/>
          <w:sz w:val="24"/>
          <w:szCs w:val="24"/>
        </w:rPr>
      </w:pPr>
    </w:p>
    <w:p w14:paraId="1E3BE206" w14:textId="77777777" w:rsidR="00525FD4" w:rsidRDefault="00525FD4" w:rsidP="00525FD4">
      <w:pPr>
        <w:pStyle w:val="BodyText"/>
        <w:spacing w:before="0" w:after="0"/>
        <w:sectPr w:rsidR="00525FD4" w:rsidSect="005C6068">
          <w:headerReference w:type="default" r:id="rId243"/>
          <w:footerReference w:type="default" r:id="rId244"/>
          <w:pgSz w:w="11906" w:h="16838"/>
          <w:pgMar w:top="678" w:right="1134" w:bottom="851" w:left="1134" w:header="709" w:footer="300" w:gutter="0"/>
          <w:cols w:space="708"/>
          <w:docGrid w:linePitch="360"/>
        </w:sectPr>
      </w:pPr>
    </w:p>
    <w:p w14:paraId="5C860D7C" w14:textId="77777777" w:rsidR="00525FD4" w:rsidRDefault="00525FD4" w:rsidP="00525FD4">
      <w:pPr>
        <w:pBdr>
          <w:top w:val="single" w:sz="4" w:space="1" w:color="auto"/>
        </w:pBdr>
        <w:rPr>
          <w:rFonts w:cs="Arial"/>
          <w:b/>
          <w:i/>
          <w:sz w:val="18"/>
          <w:szCs w:val="18"/>
        </w:rPr>
      </w:pPr>
      <w:r>
        <w:rPr>
          <w:rFonts w:cs="Arial"/>
          <w:b/>
          <w:i/>
          <w:sz w:val="18"/>
          <w:szCs w:val="18"/>
        </w:rPr>
        <w:t>DISCLAIMER</w:t>
      </w:r>
    </w:p>
    <w:p w14:paraId="1DC04436" w14:textId="5D788DC7" w:rsidR="00525FD4" w:rsidRDefault="00525FD4" w:rsidP="00525FD4">
      <w:pPr>
        <w:rPr>
          <w:rStyle w:val="Hyperlink"/>
          <w:rFonts w:cs="Arial"/>
          <w:sz w:val="18"/>
          <w:szCs w:val="18"/>
        </w:rPr>
      </w:pPr>
      <w:r w:rsidRPr="0032241B">
        <w:rPr>
          <w:rFonts w:cs="Arial"/>
          <w:sz w:val="18"/>
          <w:szCs w:val="18"/>
        </w:rPr>
        <w:t>This resource was designed using the most up to date information from the specification</w:t>
      </w:r>
      <w:r>
        <w:rPr>
          <w:rFonts w:cs="Arial"/>
          <w:sz w:val="18"/>
          <w:szCs w:val="18"/>
        </w:rPr>
        <w:t xml:space="preserve"> (section 5d) at the time it was published</w:t>
      </w:r>
      <w:r w:rsidRPr="0032241B">
        <w:rPr>
          <w:rFonts w:cs="Arial"/>
          <w:sz w:val="18"/>
          <w:szCs w:val="18"/>
        </w:rPr>
        <w:t>. Specifications are updated over time, which means there may be contradictions between the resource and the specification, therefore please use the information on the latest specification at all times.</w:t>
      </w:r>
      <w:r w:rsidRPr="0032241B">
        <w:rPr>
          <w:rFonts w:cs="Arial"/>
          <w:i/>
          <w:sz w:val="18"/>
          <w:szCs w:val="18"/>
        </w:rPr>
        <w:t xml:space="preserve"> </w:t>
      </w:r>
      <w:r w:rsidRPr="0032241B">
        <w:rPr>
          <w:rFonts w:cs="Arial"/>
          <w:sz w:val="18"/>
          <w:szCs w:val="18"/>
        </w:rPr>
        <w:t xml:space="preserve">If you do notice a discrepancy please contact us on the following email address: </w:t>
      </w:r>
      <w:hyperlink r:id="rId245" w:history="1">
        <w:r w:rsidRPr="0032241B">
          <w:rPr>
            <w:rStyle w:val="Hyperlink"/>
            <w:rFonts w:cs="Arial"/>
            <w:sz w:val="18"/>
            <w:szCs w:val="18"/>
          </w:rPr>
          <w:t>resources.feedback@ocr.org.uk</w:t>
        </w:r>
      </w:hyperlink>
    </w:p>
    <w:p w14:paraId="6BDFCDF0" w14:textId="77777777" w:rsidR="00976617" w:rsidRPr="00976617" w:rsidRDefault="00976617" w:rsidP="00976617"/>
    <w:p w14:paraId="275C6113" w14:textId="77777777" w:rsidR="006A2D2A" w:rsidRDefault="006A2D2A" w:rsidP="00976617">
      <w:pPr>
        <w:sectPr w:rsidR="006A2D2A" w:rsidSect="00525FD4">
          <w:type w:val="continuous"/>
          <w:pgSz w:w="11906" w:h="16838"/>
          <w:pgMar w:top="678" w:right="1134" w:bottom="851" w:left="1134" w:header="709" w:footer="709" w:gutter="0"/>
          <w:cols w:space="708"/>
          <w:docGrid w:linePitch="360"/>
        </w:sectPr>
      </w:pPr>
    </w:p>
    <w:p w14:paraId="34829BCC" w14:textId="46ABFB32" w:rsidR="006A2D2A" w:rsidRPr="00D1771D" w:rsidRDefault="006A2D2A" w:rsidP="006A2D2A">
      <w:pPr>
        <w:pStyle w:val="BodyText"/>
        <w:spacing w:before="0" w:after="0"/>
        <w:rPr>
          <w:rFonts w:ascii="Times New Roman" w:hAnsi="Times New Roman"/>
          <w:iCs/>
          <w:sz w:val="24"/>
          <w:szCs w:val="24"/>
        </w:rPr>
      </w:pPr>
      <w:bookmarkStart w:id="1" w:name="_Hlk66968810"/>
      <w:r w:rsidRPr="00D1771D">
        <w:rPr>
          <w:rFonts w:ascii="Times New Roman" w:hAnsi="Times New Roman"/>
          <w:iCs/>
          <w:sz w:val="24"/>
          <w:szCs w:val="24"/>
        </w:rPr>
        <w:lastRenderedPageBreak/>
        <w:t>Learners will be given the following Pure Mathematics formulae in the Formulae Booklet in each assessment.</w:t>
      </w:r>
    </w:p>
    <w:p w14:paraId="3804ABC0" w14:textId="62AEBABE" w:rsidR="006A2D2A" w:rsidRPr="00D1771D" w:rsidRDefault="006A2D2A" w:rsidP="006A2D2A">
      <w:pPr>
        <w:keepNext/>
        <w:keepLines/>
        <w:tabs>
          <w:tab w:val="left" w:pos="1418"/>
        </w:tabs>
        <w:spacing w:after="200"/>
        <w:ind w:right="283"/>
        <w:rPr>
          <w:rFonts w:ascii="Times New Roman" w:hAnsi="Times New Roman"/>
          <w:b/>
          <w:noProof/>
          <w:sz w:val="24"/>
          <w:szCs w:val="24"/>
        </w:rPr>
      </w:pPr>
      <w:r w:rsidRPr="00D1771D">
        <w:rPr>
          <w:rFonts w:ascii="Times New Roman" w:hAnsi="Times New Roman"/>
          <w:b/>
          <w:noProof/>
          <w:sz w:val="24"/>
          <w:szCs w:val="24"/>
        </w:rPr>
        <w:br/>
        <w:t>Arithmetic series</w:t>
      </w:r>
      <w:r w:rsidRPr="00D1771D">
        <w:rPr>
          <w:rFonts w:ascii="Times New Roman" w:hAnsi="Times New Roman"/>
          <w:b/>
          <w:noProof/>
          <w:sz w:val="24"/>
          <w:szCs w:val="24"/>
        </w:rPr>
        <w:br/>
      </w:r>
      <w:r w:rsidR="001D1659">
        <w:rPr>
          <w:rFonts w:ascii="Times New Roman" w:hAnsi="Times New Roman"/>
          <w:b/>
          <w:noProof/>
          <w:position w:val="-14"/>
          <w:sz w:val="24"/>
          <w:szCs w:val="24"/>
        </w:rPr>
        <w:drawing>
          <wp:inline distT="0" distB="0" distL="0" distR="0" wp14:anchorId="1748F288" wp14:editId="6D8D597B">
            <wp:extent cx="1929765" cy="2298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29765" cy="229870"/>
                    </a:xfrm>
                    <a:prstGeom prst="rect">
                      <a:avLst/>
                    </a:prstGeom>
                    <a:noFill/>
                    <a:ln>
                      <a:noFill/>
                    </a:ln>
                  </pic:spPr>
                </pic:pic>
              </a:graphicData>
            </a:graphic>
          </wp:inline>
        </w:drawing>
      </w:r>
    </w:p>
    <w:p w14:paraId="263DC4CF" w14:textId="58EC0480" w:rsidR="006A2D2A" w:rsidRPr="00D1771D" w:rsidRDefault="006A2D2A" w:rsidP="006A2D2A">
      <w:pPr>
        <w:keepNext/>
        <w:keepLines/>
        <w:tabs>
          <w:tab w:val="left" w:pos="1418"/>
        </w:tabs>
        <w:spacing w:after="200"/>
        <w:ind w:right="283"/>
        <w:rPr>
          <w:rFonts w:ascii="Times New Roman" w:hAnsi="Times New Roman"/>
          <w:b/>
          <w:noProof/>
          <w:sz w:val="24"/>
          <w:szCs w:val="24"/>
        </w:rPr>
      </w:pPr>
      <w:r w:rsidRPr="00D1771D">
        <w:rPr>
          <w:rFonts w:ascii="Times New Roman" w:hAnsi="Times New Roman"/>
          <w:b/>
          <w:noProof/>
          <w:sz w:val="24"/>
          <w:szCs w:val="24"/>
        </w:rPr>
        <w:t>Geometric series</w:t>
      </w:r>
      <w:r w:rsidRPr="00D1771D">
        <w:rPr>
          <w:rFonts w:ascii="Times New Roman" w:hAnsi="Times New Roman"/>
          <w:b/>
          <w:noProof/>
          <w:sz w:val="24"/>
          <w:szCs w:val="24"/>
        </w:rPr>
        <w:br/>
      </w:r>
      <w:r w:rsidR="001D1659">
        <w:rPr>
          <w:rFonts w:ascii="Times New Roman" w:hAnsi="Times New Roman"/>
          <w:b/>
          <w:noProof/>
          <w:position w:val="-22"/>
          <w:sz w:val="24"/>
          <w:szCs w:val="24"/>
        </w:rPr>
        <w:drawing>
          <wp:inline distT="0" distB="0" distL="0" distR="0" wp14:anchorId="648D13B6" wp14:editId="4283E4C4">
            <wp:extent cx="829945" cy="398145"/>
            <wp:effectExtent l="0" t="0" r="8255"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29945" cy="398145"/>
                    </a:xfrm>
                    <a:prstGeom prst="rect">
                      <a:avLst/>
                    </a:prstGeom>
                    <a:noFill/>
                    <a:ln>
                      <a:noFill/>
                    </a:ln>
                  </pic:spPr>
                </pic:pic>
              </a:graphicData>
            </a:graphic>
          </wp:inline>
        </w:drawing>
      </w:r>
      <w:r w:rsidRPr="00D1771D">
        <w:rPr>
          <w:rFonts w:ascii="Times New Roman" w:hAnsi="Times New Roman"/>
          <w:b/>
          <w:noProof/>
          <w:sz w:val="24"/>
          <w:szCs w:val="24"/>
        </w:rPr>
        <w:br/>
      </w:r>
      <w:r w:rsidR="001D1659">
        <w:rPr>
          <w:rFonts w:ascii="Times New Roman" w:hAnsi="Times New Roman"/>
          <w:b/>
          <w:noProof/>
          <w:position w:val="-22"/>
          <w:sz w:val="24"/>
          <w:szCs w:val="24"/>
        </w:rPr>
        <w:drawing>
          <wp:inline distT="0" distB="0" distL="0" distR="0" wp14:anchorId="133A11D3" wp14:editId="39A28A4E">
            <wp:extent cx="1245235" cy="3702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45235" cy="370205"/>
                    </a:xfrm>
                    <a:prstGeom prst="rect">
                      <a:avLst/>
                    </a:prstGeom>
                    <a:noFill/>
                    <a:ln>
                      <a:noFill/>
                    </a:ln>
                  </pic:spPr>
                </pic:pic>
              </a:graphicData>
            </a:graphic>
          </wp:inline>
        </w:drawing>
      </w:r>
    </w:p>
    <w:p w14:paraId="2AB40DCB" w14:textId="7700851C" w:rsidR="006A2D2A" w:rsidRPr="00D1771D" w:rsidRDefault="006A2D2A" w:rsidP="006A2D2A">
      <w:pPr>
        <w:keepNext/>
        <w:keepLines/>
        <w:tabs>
          <w:tab w:val="left" w:pos="1418"/>
        </w:tabs>
        <w:spacing w:after="200"/>
        <w:ind w:right="283"/>
        <w:rPr>
          <w:rFonts w:ascii="Times New Roman" w:hAnsi="Times New Roman"/>
          <w:noProof/>
          <w:sz w:val="24"/>
          <w:szCs w:val="24"/>
        </w:rPr>
      </w:pPr>
      <w:r w:rsidRPr="00D1771D">
        <w:rPr>
          <w:rFonts w:ascii="Times New Roman" w:hAnsi="Times New Roman"/>
          <w:b/>
          <w:noProof/>
          <w:sz w:val="24"/>
          <w:szCs w:val="24"/>
        </w:rPr>
        <w:t>Binomial series</w:t>
      </w:r>
      <w:r w:rsidRPr="00D1771D">
        <w:rPr>
          <w:rFonts w:ascii="Times New Roman" w:hAnsi="Times New Roman"/>
          <w:b/>
          <w:noProof/>
          <w:sz w:val="24"/>
          <w:szCs w:val="24"/>
        </w:rPr>
        <w:br/>
      </w:r>
      <w:r w:rsidR="001D1659">
        <w:rPr>
          <w:rFonts w:ascii="Times New Roman" w:hAnsi="Times New Roman"/>
          <w:b/>
          <w:noProof/>
          <w:position w:val="-10"/>
          <w:sz w:val="24"/>
          <w:szCs w:val="24"/>
        </w:rPr>
        <w:drawing>
          <wp:inline distT="0" distB="0" distL="0" distR="0" wp14:anchorId="35CA83ED" wp14:editId="2AEA3BAF">
            <wp:extent cx="4656455" cy="22987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656455" cy="229870"/>
                    </a:xfrm>
                    <a:prstGeom prst="rect">
                      <a:avLst/>
                    </a:prstGeom>
                    <a:noFill/>
                    <a:ln>
                      <a:noFill/>
                    </a:ln>
                  </pic:spPr>
                </pic:pic>
              </a:graphicData>
            </a:graphic>
          </wp:inline>
        </w:drawing>
      </w:r>
      <w:r w:rsidRPr="00D1771D">
        <w:rPr>
          <w:rFonts w:ascii="Times New Roman" w:hAnsi="Times New Roman"/>
          <w:noProof/>
          <w:sz w:val="24"/>
          <w:szCs w:val="24"/>
        </w:rPr>
        <w:t>,</w:t>
      </w:r>
      <w:r w:rsidRPr="00D1771D">
        <w:rPr>
          <w:rFonts w:ascii="Times New Roman" w:hAnsi="Times New Roman"/>
          <w:noProof/>
          <w:sz w:val="24"/>
          <w:szCs w:val="24"/>
        </w:rPr>
        <w:br/>
        <w:t xml:space="preserve">where </w:t>
      </w:r>
      <w:r w:rsidR="001D1659">
        <w:rPr>
          <w:rFonts w:ascii="Times New Roman" w:hAnsi="Times New Roman"/>
          <w:noProof/>
          <w:position w:val="-28"/>
          <w:sz w:val="24"/>
          <w:szCs w:val="24"/>
        </w:rPr>
        <w:drawing>
          <wp:inline distT="0" distB="0" distL="0" distR="0" wp14:anchorId="3533DE62" wp14:editId="148BD1D1">
            <wp:extent cx="1329690" cy="431800"/>
            <wp:effectExtent l="0" t="0" r="381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29690" cy="431800"/>
                    </a:xfrm>
                    <a:prstGeom prst="rect">
                      <a:avLst/>
                    </a:prstGeom>
                    <a:noFill/>
                    <a:ln>
                      <a:noFill/>
                    </a:ln>
                  </pic:spPr>
                </pic:pic>
              </a:graphicData>
            </a:graphic>
          </wp:inline>
        </w:drawing>
      </w:r>
      <w:r w:rsidRPr="00D1771D">
        <w:rPr>
          <w:rFonts w:ascii="Times New Roman" w:hAnsi="Times New Roman"/>
          <w:noProof/>
          <w:sz w:val="24"/>
          <w:szCs w:val="24"/>
        </w:rPr>
        <w:br/>
      </w:r>
      <w:r w:rsidR="001D1659">
        <w:rPr>
          <w:rFonts w:ascii="Times New Roman" w:hAnsi="Times New Roman"/>
          <w:b/>
          <w:noProof/>
          <w:position w:val="-22"/>
          <w:sz w:val="24"/>
          <w:szCs w:val="24"/>
        </w:rPr>
        <w:drawing>
          <wp:inline distT="0" distB="0" distL="0" distR="0" wp14:anchorId="21E733CA" wp14:editId="4D05E863">
            <wp:extent cx="4740275" cy="37020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740275" cy="370205"/>
                    </a:xfrm>
                    <a:prstGeom prst="rect">
                      <a:avLst/>
                    </a:prstGeom>
                    <a:noFill/>
                    <a:ln>
                      <a:noFill/>
                    </a:ln>
                  </pic:spPr>
                </pic:pic>
              </a:graphicData>
            </a:graphic>
          </wp:inline>
        </w:drawing>
      </w:r>
    </w:p>
    <w:p w14:paraId="5882015B" w14:textId="3CFD3DBA" w:rsidR="006A2D2A" w:rsidRPr="00D1771D" w:rsidRDefault="006A2D2A" w:rsidP="006A2D2A">
      <w:pPr>
        <w:spacing w:after="200"/>
        <w:rPr>
          <w:rFonts w:ascii="Times New Roman" w:hAnsi="Times New Roman"/>
          <w:sz w:val="24"/>
          <w:szCs w:val="24"/>
        </w:rPr>
      </w:pPr>
      <w:r w:rsidRPr="00D1771D">
        <w:rPr>
          <w:rFonts w:ascii="Times New Roman" w:hAnsi="Times New Roman"/>
          <w:b/>
          <w:sz w:val="24"/>
          <w:szCs w:val="24"/>
        </w:rPr>
        <w:t>Series</w:t>
      </w:r>
      <w:r w:rsidRPr="00D1771D">
        <w:rPr>
          <w:rFonts w:ascii="Times New Roman" w:hAnsi="Times New Roman"/>
          <w:b/>
          <w:sz w:val="24"/>
          <w:szCs w:val="24"/>
        </w:rPr>
        <w:br/>
      </w:r>
      <w:r w:rsidR="001D1659">
        <w:rPr>
          <w:rFonts w:ascii="Times New Roman" w:hAnsi="Times New Roman"/>
          <w:noProof/>
          <w:position w:val="-28"/>
          <w:sz w:val="24"/>
          <w:szCs w:val="24"/>
        </w:rPr>
        <w:drawing>
          <wp:inline distT="0" distB="0" distL="0" distR="0" wp14:anchorId="3DBA8C39" wp14:editId="1FA5F6E4">
            <wp:extent cx="1413510" cy="4318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13510" cy="431800"/>
                    </a:xfrm>
                    <a:prstGeom prst="rect">
                      <a:avLst/>
                    </a:prstGeom>
                    <a:noFill/>
                    <a:ln>
                      <a:noFill/>
                    </a:ln>
                  </pic:spPr>
                </pic:pic>
              </a:graphicData>
            </a:graphic>
          </wp:inline>
        </w:drawing>
      </w:r>
      <w:r w:rsidRPr="00D1771D">
        <w:rPr>
          <w:rFonts w:ascii="Times New Roman" w:hAnsi="Times New Roman"/>
          <w:sz w:val="24"/>
          <w:szCs w:val="24"/>
        </w:rPr>
        <w:t xml:space="preserve">, </w:t>
      </w:r>
      <w:r w:rsidR="001D1659">
        <w:rPr>
          <w:rFonts w:ascii="Times New Roman" w:hAnsi="Times New Roman"/>
          <w:noProof/>
          <w:position w:val="-28"/>
          <w:sz w:val="24"/>
          <w:szCs w:val="24"/>
        </w:rPr>
        <w:drawing>
          <wp:inline distT="0" distB="0" distL="0" distR="0" wp14:anchorId="38A23741" wp14:editId="63C33B88">
            <wp:extent cx="1133475" cy="4318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33475" cy="431800"/>
                    </a:xfrm>
                    <a:prstGeom prst="rect">
                      <a:avLst/>
                    </a:prstGeom>
                    <a:noFill/>
                    <a:ln>
                      <a:noFill/>
                    </a:ln>
                  </pic:spPr>
                </pic:pic>
              </a:graphicData>
            </a:graphic>
          </wp:inline>
        </w:drawing>
      </w:r>
    </w:p>
    <w:p w14:paraId="0E7AED62" w14:textId="56A93EAA" w:rsidR="006A2D2A" w:rsidRPr="00D1771D" w:rsidRDefault="006A2D2A" w:rsidP="006A2D2A">
      <w:pPr>
        <w:rPr>
          <w:rFonts w:ascii="Times New Roman" w:hAnsi="Times New Roman"/>
          <w:sz w:val="24"/>
          <w:szCs w:val="24"/>
        </w:rPr>
      </w:pPr>
      <w:r w:rsidRPr="00D1771D">
        <w:rPr>
          <w:rFonts w:ascii="Times New Roman" w:hAnsi="Times New Roman"/>
          <w:b/>
          <w:sz w:val="24"/>
          <w:szCs w:val="24"/>
        </w:rPr>
        <w:t>Maclaurin series</w:t>
      </w:r>
      <w:r w:rsidRPr="00D1771D">
        <w:rPr>
          <w:rFonts w:ascii="Times New Roman" w:hAnsi="Times New Roman"/>
          <w:b/>
          <w:sz w:val="24"/>
          <w:szCs w:val="24"/>
        </w:rPr>
        <w:br/>
      </w:r>
      <w:r w:rsidR="00D1771D" w:rsidRPr="00D1771D">
        <w:rPr>
          <w:rFonts w:ascii="Times New Roman" w:hAnsi="Times New Roman"/>
          <w:position w:val="-24"/>
          <w:sz w:val="24"/>
          <w:szCs w:val="24"/>
        </w:rPr>
        <w:object w:dxaOrig="4599" w:dyaOrig="660" w14:anchorId="20BBBBEC">
          <v:shape id="_x0000_i1137" type="#_x0000_t75" style="width:229.4pt;height:32.8pt" o:ole="">
            <v:imagedata r:id="rId254" o:title=""/>
          </v:shape>
          <o:OLEObject Type="Embed" ProgID="Equation.DSMT4" ShapeID="_x0000_i1137" DrawAspect="Content" ObjectID="_1698040917" r:id="rId255"/>
        </w:object>
      </w:r>
    </w:p>
    <w:p w14:paraId="1CF17C9B" w14:textId="13C63A46" w:rsidR="006A2D2A" w:rsidRPr="00D1771D" w:rsidRDefault="001D1659" w:rsidP="006A2D2A">
      <w:pPr>
        <w:rPr>
          <w:rFonts w:ascii="Times New Roman" w:hAnsi="Times New Roman"/>
          <w:i/>
          <w:sz w:val="24"/>
          <w:szCs w:val="24"/>
        </w:rPr>
      </w:pPr>
      <w:r>
        <w:rPr>
          <w:rFonts w:ascii="Times New Roman" w:hAnsi="Times New Roman"/>
          <w:noProof/>
          <w:position w:val="-22"/>
          <w:sz w:val="24"/>
          <w:szCs w:val="24"/>
        </w:rPr>
        <w:drawing>
          <wp:inline distT="0" distB="0" distL="0" distR="0" wp14:anchorId="11394C5B" wp14:editId="116611D1">
            <wp:extent cx="1840230" cy="398145"/>
            <wp:effectExtent l="0" t="0" r="762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40230" cy="398145"/>
                    </a:xfrm>
                    <a:prstGeom prst="rect">
                      <a:avLst/>
                    </a:prstGeom>
                    <a:noFill/>
                    <a:ln>
                      <a:noFill/>
                    </a:ln>
                  </pic:spPr>
                </pic:pic>
              </a:graphicData>
            </a:graphic>
          </wp:inline>
        </w:drawing>
      </w:r>
      <w:r w:rsidR="006A2D2A" w:rsidRPr="00D1771D">
        <w:rPr>
          <w:rFonts w:ascii="Times New Roman" w:hAnsi="Times New Roman"/>
          <w:sz w:val="24"/>
          <w:szCs w:val="24"/>
        </w:rPr>
        <w:t xml:space="preserve">+… for all </w:t>
      </w:r>
      <w:r w:rsidR="006A2D2A" w:rsidRPr="00D1771D">
        <w:rPr>
          <w:rFonts w:ascii="Times New Roman" w:hAnsi="Times New Roman"/>
          <w:i/>
          <w:sz w:val="24"/>
          <w:szCs w:val="24"/>
        </w:rPr>
        <w:t>x</w:t>
      </w:r>
    </w:p>
    <w:p w14:paraId="7745FC07" w14:textId="130C668A" w:rsidR="006A2D2A" w:rsidRPr="00D1771D" w:rsidRDefault="00D1771D" w:rsidP="006A2D2A">
      <w:pPr>
        <w:rPr>
          <w:rFonts w:ascii="Times New Roman" w:hAnsi="Times New Roman"/>
          <w:sz w:val="24"/>
          <w:szCs w:val="24"/>
        </w:rPr>
      </w:pPr>
      <w:r w:rsidRPr="00D1771D">
        <w:rPr>
          <w:rFonts w:ascii="Times New Roman" w:hAnsi="Times New Roman"/>
          <w:position w:val="-24"/>
          <w:sz w:val="24"/>
          <w:szCs w:val="24"/>
        </w:rPr>
        <w:object w:dxaOrig="4020" w:dyaOrig="660" w14:anchorId="7F6D9163">
          <v:shape id="_x0000_i1138" type="#_x0000_t75" style="width:201.2pt;height:32.8pt" o:ole="">
            <v:imagedata r:id="rId257" o:title=""/>
          </v:shape>
          <o:OLEObject Type="Embed" ProgID="Equation.DSMT4" ShapeID="_x0000_i1138" DrawAspect="Content" ObjectID="_1698040918" r:id="rId258"/>
        </w:object>
      </w:r>
      <w:r w:rsidR="001D1659">
        <w:rPr>
          <w:rFonts w:ascii="Times New Roman" w:hAnsi="Times New Roman"/>
          <w:noProof/>
          <w:position w:val="-10"/>
          <w:sz w:val="24"/>
          <w:szCs w:val="24"/>
        </w:rPr>
        <w:drawing>
          <wp:inline distT="0" distB="0" distL="0" distR="0" wp14:anchorId="665B033D" wp14:editId="57B698AF">
            <wp:extent cx="656590" cy="19621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56590" cy="196215"/>
                    </a:xfrm>
                    <a:prstGeom prst="rect">
                      <a:avLst/>
                    </a:prstGeom>
                    <a:noFill/>
                    <a:ln>
                      <a:noFill/>
                    </a:ln>
                  </pic:spPr>
                </pic:pic>
              </a:graphicData>
            </a:graphic>
          </wp:inline>
        </w:drawing>
      </w:r>
    </w:p>
    <w:p w14:paraId="52E2A1D0" w14:textId="6B11823D" w:rsidR="006A2D2A" w:rsidRPr="00D1771D" w:rsidRDefault="00D1771D" w:rsidP="006A2D2A">
      <w:pPr>
        <w:rPr>
          <w:rFonts w:ascii="Times New Roman" w:hAnsi="Times New Roman"/>
          <w:i/>
          <w:sz w:val="24"/>
          <w:szCs w:val="24"/>
        </w:rPr>
      </w:pPr>
      <w:r w:rsidRPr="00D1771D">
        <w:rPr>
          <w:rFonts w:ascii="Times New Roman" w:hAnsi="Times New Roman"/>
          <w:position w:val="-28"/>
          <w:sz w:val="24"/>
          <w:szCs w:val="24"/>
        </w:rPr>
        <w:object w:dxaOrig="4080" w:dyaOrig="700" w14:anchorId="1A5CF829">
          <v:shape id="_x0000_i1139" type="#_x0000_t75" style="width:204pt;height:34.6pt" o:ole="">
            <v:imagedata r:id="rId260" o:title=""/>
          </v:shape>
          <o:OLEObject Type="Embed" ProgID="Equation.DSMT4" ShapeID="_x0000_i1139" DrawAspect="Content" ObjectID="_1698040919" r:id="rId261"/>
        </w:object>
      </w:r>
      <w:r w:rsidR="006A2D2A" w:rsidRPr="00D1771D">
        <w:rPr>
          <w:rFonts w:ascii="Times New Roman" w:hAnsi="Times New Roman"/>
          <w:sz w:val="24"/>
          <w:szCs w:val="24"/>
        </w:rPr>
        <w:t xml:space="preserve"> for all </w:t>
      </w:r>
      <w:r w:rsidR="006A2D2A" w:rsidRPr="00D1771D">
        <w:rPr>
          <w:rFonts w:ascii="Times New Roman" w:hAnsi="Times New Roman"/>
          <w:i/>
          <w:sz w:val="24"/>
          <w:szCs w:val="24"/>
        </w:rPr>
        <w:t>x</w:t>
      </w:r>
    </w:p>
    <w:p w14:paraId="5B667969" w14:textId="63C1F079" w:rsidR="006A2D2A" w:rsidRPr="00D1771D" w:rsidRDefault="001D1659" w:rsidP="006A2D2A">
      <w:pPr>
        <w:spacing w:after="200"/>
        <w:rPr>
          <w:rFonts w:ascii="Times New Roman" w:hAnsi="Times New Roman"/>
          <w:b/>
          <w:sz w:val="24"/>
          <w:szCs w:val="24"/>
        </w:rPr>
      </w:pPr>
      <w:r>
        <w:rPr>
          <w:rFonts w:ascii="Times New Roman" w:hAnsi="Times New Roman"/>
          <w:noProof/>
          <w:position w:val="-22"/>
          <w:sz w:val="24"/>
          <w:szCs w:val="24"/>
        </w:rPr>
        <w:drawing>
          <wp:inline distT="0" distB="0" distL="0" distR="0" wp14:anchorId="02CC02C5" wp14:editId="7154F82E">
            <wp:extent cx="1189355" cy="398145"/>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89355" cy="398145"/>
                    </a:xfrm>
                    <a:prstGeom prst="rect">
                      <a:avLst/>
                    </a:prstGeom>
                    <a:noFill/>
                    <a:ln>
                      <a:noFill/>
                    </a:ln>
                  </pic:spPr>
                </pic:pic>
              </a:graphicData>
            </a:graphic>
          </wp:inline>
        </w:drawing>
      </w:r>
      <w:r w:rsidR="006A2D2A" w:rsidRPr="00D1771D">
        <w:rPr>
          <w:rFonts w:ascii="Times New Roman" w:hAnsi="Times New Roman"/>
          <w:sz w:val="24"/>
          <w:szCs w:val="24"/>
        </w:rPr>
        <w:t>…</w:t>
      </w:r>
      <w:r>
        <w:rPr>
          <w:rFonts w:ascii="Times New Roman" w:hAnsi="Times New Roman"/>
          <w:noProof/>
          <w:position w:val="-28"/>
          <w:sz w:val="24"/>
          <w:szCs w:val="24"/>
        </w:rPr>
        <w:drawing>
          <wp:inline distT="0" distB="0" distL="0" distR="0" wp14:anchorId="6792EA6C" wp14:editId="7488BCC2">
            <wp:extent cx="841375" cy="4318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41375" cy="431800"/>
                    </a:xfrm>
                    <a:prstGeom prst="rect">
                      <a:avLst/>
                    </a:prstGeom>
                    <a:noFill/>
                    <a:ln>
                      <a:noFill/>
                    </a:ln>
                  </pic:spPr>
                </pic:pic>
              </a:graphicData>
            </a:graphic>
          </wp:inline>
        </w:drawing>
      </w:r>
      <w:r w:rsidR="006A2D2A" w:rsidRPr="00D1771D">
        <w:rPr>
          <w:rFonts w:ascii="Times New Roman" w:hAnsi="Times New Roman"/>
          <w:sz w:val="24"/>
          <w:szCs w:val="24"/>
        </w:rPr>
        <w:t xml:space="preserve">… for all </w:t>
      </w:r>
      <w:r w:rsidR="006A2D2A" w:rsidRPr="00D1771D">
        <w:rPr>
          <w:rFonts w:ascii="Times New Roman" w:hAnsi="Times New Roman"/>
          <w:i/>
          <w:sz w:val="24"/>
          <w:szCs w:val="24"/>
        </w:rPr>
        <w:t xml:space="preserve">x </w:t>
      </w:r>
      <w:r>
        <w:rPr>
          <w:rFonts w:ascii="Times New Roman" w:hAnsi="Times New Roman"/>
          <w:noProof/>
          <w:position w:val="-22"/>
          <w:sz w:val="24"/>
          <w:szCs w:val="24"/>
        </w:rPr>
        <w:drawing>
          <wp:inline distT="0" distB="0" distL="0" distR="0" wp14:anchorId="0A382D8C" wp14:editId="1EF83DF2">
            <wp:extent cx="4728845" cy="3702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728845" cy="370205"/>
                    </a:xfrm>
                    <a:prstGeom prst="rect">
                      <a:avLst/>
                    </a:prstGeom>
                    <a:noFill/>
                    <a:ln>
                      <a:noFill/>
                    </a:ln>
                  </pic:spPr>
                </pic:pic>
              </a:graphicData>
            </a:graphic>
          </wp:inline>
        </w:drawing>
      </w:r>
    </w:p>
    <w:p w14:paraId="6E580E69" w14:textId="77777777" w:rsidR="006A2D2A" w:rsidRDefault="006A2D2A" w:rsidP="006A2D2A">
      <w:pPr>
        <w:widowControl w:val="0"/>
        <w:tabs>
          <w:tab w:val="left" w:pos="561"/>
          <w:tab w:val="left" w:pos="720"/>
          <w:tab w:val="left" w:pos="992"/>
        </w:tabs>
        <w:spacing w:after="200"/>
        <w:rPr>
          <w:rFonts w:ascii="Times New Roman" w:hAnsi="Times New Roman"/>
          <w:b/>
        </w:rPr>
      </w:pPr>
      <w:r>
        <w:rPr>
          <w:rFonts w:ascii="Times New Roman" w:hAnsi="Times New Roman"/>
          <w:b/>
        </w:rPr>
        <w:br w:type="page"/>
      </w:r>
    </w:p>
    <w:p w14:paraId="054C8A9D" w14:textId="79BB0B77"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b/>
          <w:sz w:val="24"/>
          <w:szCs w:val="24"/>
        </w:rPr>
        <w:lastRenderedPageBreak/>
        <w:t>Matrix transformations</w:t>
      </w:r>
      <w:r w:rsidRPr="00D1771D">
        <w:rPr>
          <w:rFonts w:ascii="Times New Roman" w:hAnsi="Times New Roman"/>
          <w:b/>
          <w:sz w:val="24"/>
          <w:szCs w:val="24"/>
        </w:rPr>
        <w:br/>
      </w:r>
      <w:r w:rsidRPr="00D1771D">
        <w:rPr>
          <w:rFonts w:ascii="Times New Roman" w:hAnsi="Times New Roman"/>
          <w:sz w:val="24"/>
          <w:szCs w:val="24"/>
        </w:rPr>
        <w:t xml:space="preserve">Reflection in the line </w:t>
      </w:r>
      <w:r w:rsidR="001D1659">
        <w:rPr>
          <w:rFonts w:ascii="Times New Roman" w:hAnsi="Times New Roman"/>
          <w:noProof/>
          <w:position w:val="-10"/>
          <w:sz w:val="24"/>
          <w:szCs w:val="24"/>
        </w:rPr>
        <w:drawing>
          <wp:inline distT="0" distB="0" distL="0" distR="0" wp14:anchorId="28380517" wp14:editId="3B710434">
            <wp:extent cx="415290" cy="185420"/>
            <wp:effectExtent l="0" t="0" r="381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15290" cy="185420"/>
                    </a:xfrm>
                    <a:prstGeom prst="rect">
                      <a:avLst/>
                    </a:prstGeom>
                    <a:noFill/>
                    <a:ln>
                      <a:noFill/>
                    </a:ln>
                  </pic:spPr>
                </pic:pic>
              </a:graphicData>
            </a:graphic>
          </wp:inline>
        </w:drawing>
      </w:r>
      <w:r w:rsidRPr="00D1771D">
        <w:rPr>
          <w:rFonts w:ascii="Times New Roman" w:hAnsi="Times New Roman"/>
          <w:sz w:val="24"/>
          <w:szCs w:val="24"/>
        </w:rPr>
        <w:t xml:space="preserve">: </w:t>
      </w:r>
      <w:r w:rsidR="001D1659">
        <w:rPr>
          <w:rFonts w:ascii="Times New Roman" w:hAnsi="Times New Roman"/>
          <w:noProof/>
          <w:position w:val="-28"/>
          <w:sz w:val="24"/>
          <w:szCs w:val="24"/>
        </w:rPr>
        <w:drawing>
          <wp:inline distT="0" distB="0" distL="0" distR="0" wp14:anchorId="082803CC" wp14:editId="4A0218FD">
            <wp:extent cx="583565" cy="431800"/>
            <wp:effectExtent l="0" t="0" r="698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83565" cy="431800"/>
                    </a:xfrm>
                    <a:prstGeom prst="rect">
                      <a:avLst/>
                    </a:prstGeom>
                    <a:noFill/>
                    <a:ln>
                      <a:noFill/>
                    </a:ln>
                  </pic:spPr>
                </pic:pic>
              </a:graphicData>
            </a:graphic>
          </wp:inline>
        </w:drawing>
      </w:r>
    </w:p>
    <w:p w14:paraId="646E57DD" w14:textId="3A8E2530"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sz w:val="24"/>
          <w:szCs w:val="24"/>
        </w:rPr>
        <w:t>Anticlockwise rotation through</w:t>
      </w:r>
      <w:r w:rsidR="001D1659">
        <w:rPr>
          <w:rFonts w:ascii="Times New Roman" w:hAnsi="Times New Roman"/>
          <w:noProof/>
          <w:position w:val="-6"/>
          <w:sz w:val="24"/>
          <w:szCs w:val="24"/>
        </w:rPr>
        <w:drawing>
          <wp:inline distT="0" distB="0" distL="0" distR="0" wp14:anchorId="022664AE" wp14:editId="07329516">
            <wp:extent cx="128905" cy="156845"/>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8905" cy="156845"/>
                    </a:xfrm>
                    <a:prstGeom prst="rect">
                      <a:avLst/>
                    </a:prstGeom>
                    <a:noFill/>
                    <a:ln>
                      <a:noFill/>
                    </a:ln>
                  </pic:spPr>
                </pic:pic>
              </a:graphicData>
            </a:graphic>
          </wp:inline>
        </w:drawing>
      </w:r>
      <w:r w:rsidRPr="00D1771D">
        <w:rPr>
          <w:rFonts w:ascii="Times New Roman" w:hAnsi="Times New Roman"/>
          <w:sz w:val="24"/>
          <w:szCs w:val="24"/>
        </w:rPr>
        <w:t xml:space="preserve">about </w:t>
      </w:r>
      <w:r w:rsidRPr="00D1771D">
        <w:rPr>
          <w:rFonts w:ascii="Times New Roman" w:hAnsi="Times New Roman"/>
          <w:i/>
          <w:sz w:val="24"/>
          <w:szCs w:val="24"/>
        </w:rPr>
        <w:t>O</w:t>
      </w:r>
      <w:r w:rsidRPr="00D1771D">
        <w:rPr>
          <w:rFonts w:ascii="Times New Roman" w:hAnsi="Times New Roman"/>
          <w:sz w:val="24"/>
          <w:szCs w:val="24"/>
        </w:rPr>
        <w:t xml:space="preserve">: </w:t>
      </w:r>
      <w:r w:rsidR="001D1659">
        <w:rPr>
          <w:rFonts w:ascii="Times New Roman" w:hAnsi="Times New Roman"/>
          <w:noProof/>
          <w:position w:val="-28"/>
          <w:sz w:val="24"/>
          <w:szCs w:val="24"/>
        </w:rPr>
        <w:drawing>
          <wp:inline distT="0" distB="0" distL="0" distR="0" wp14:anchorId="15F12A33" wp14:editId="1C583F56">
            <wp:extent cx="942340" cy="431800"/>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42340" cy="431800"/>
                    </a:xfrm>
                    <a:prstGeom prst="rect">
                      <a:avLst/>
                    </a:prstGeom>
                    <a:noFill/>
                    <a:ln>
                      <a:noFill/>
                    </a:ln>
                  </pic:spPr>
                </pic:pic>
              </a:graphicData>
            </a:graphic>
          </wp:inline>
        </w:drawing>
      </w:r>
    </w:p>
    <w:p w14:paraId="782DA747" w14:textId="77777777" w:rsidR="006A2D2A" w:rsidRPr="00D1771D" w:rsidRDefault="006A2D2A" w:rsidP="006A2D2A">
      <w:pPr>
        <w:keepNext/>
        <w:keepLines/>
        <w:tabs>
          <w:tab w:val="left" w:pos="1418"/>
        </w:tabs>
        <w:spacing w:after="200"/>
        <w:ind w:right="284"/>
        <w:rPr>
          <w:rFonts w:ascii="Times New Roman" w:hAnsi="Times New Roman"/>
          <w:sz w:val="24"/>
          <w:szCs w:val="24"/>
        </w:rPr>
      </w:pPr>
      <w:r w:rsidRPr="00D1771D">
        <w:rPr>
          <w:rFonts w:ascii="Times New Roman" w:hAnsi="Times New Roman"/>
          <w:sz w:val="24"/>
          <w:szCs w:val="24"/>
        </w:rPr>
        <w:t>Rotations through θ about the coordinate axes. The direction of positive rotation is taken to be anticlockwise when looking towards the origin from the positive side of the axis of rotation.</w:t>
      </w:r>
    </w:p>
    <w:p w14:paraId="0A774183" w14:textId="645B7A04" w:rsidR="006A2D2A" w:rsidRPr="00D1771D" w:rsidRDefault="00D1771D" w:rsidP="006A2D2A">
      <w:pPr>
        <w:rPr>
          <w:rFonts w:ascii="Times New Roman" w:hAnsi="Times New Roman"/>
          <w:sz w:val="24"/>
          <w:szCs w:val="24"/>
        </w:rPr>
      </w:pPr>
      <w:r w:rsidRPr="00D1771D">
        <w:rPr>
          <w:rFonts w:ascii="Times New Roman" w:hAnsi="Times New Roman"/>
          <w:position w:val="-50"/>
          <w:sz w:val="24"/>
          <w:szCs w:val="24"/>
        </w:rPr>
        <w:object w:dxaOrig="4200" w:dyaOrig="1120" w14:anchorId="6C56863B">
          <v:shape id="_x0000_i1140" type="#_x0000_t75" style="width:210.7pt;height:56.45pt" o:ole="">
            <v:imagedata r:id="rId269" o:title=""/>
          </v:shape>
          <o:OLEObject Type="Embed" ProgID="Equation.DSMT4" ShapeID="_x0000_i1140" DrawAspect="Content" ObjectID="_1698040920" r:id="rId270"/>
        </w:object>
      </w:r>
      <w:r w:rsidR="006A2D2A" w:rsidRPr="00D1771D">
        <w:rPr>
          <w:rFonts w:ascii="Times New Roman" w:hAnsi="Times New Roman"/>
          <w:sz w:val="24"/>
          <w:szCs w:val="24"/>
        </w:rPr>
        <w:t xml:space="preserve"> </w:t>
      </w:r>
    </w:p>
    <w:p w14:paraId="1C18F5AA" w14:textId="77777777" w:rsidR="006A2D2A" w:rsidRPr="00D1771D" w:rsidRDefault="006A2D2A" w:rsidP="006A2D2A">
      <w:pPr>
        <w:rPr>
          <w:rFonts w:ascii="Times New Roman" w:hAnsi="Times New Roman"/>
          <w:sz w:val="24"/>
          <w:szCs w:val="24"/>
        </w:rPr>
      </w:pPr>
    </w:p>
    <w:p w14:paraId="049541A5" w14:textId="74ED8083" w:rsidR="006A2D2A" w:rsidRPr="00D1771D" w:rsidRDefault="00D1771D" w:rsidP="006A2D2A">
      <w:pPr>
        <w:rPr>
          <w:rFonts w:ascii="Times New Roman" w:hAnsi="Times New Roman"/>
          <w:sz w:val="24"/>
          <w:szCs w:val="24"/>
        </w:rPr>
      </w:pPr>
      <w:r w:rsidRPr="00D1771D">
        <w:rPr>
          <w:rFonts w:ascii="Times New Roman" w:hAnsi="Times New Roman"/>
          <w:position w:val="-50"/>
          <w:sz w:val="24"/>
          <w:szCs w:val="24"/>
        </w:rPr>
        <w:object w:dxaOrig="3940" w:dyaOrig="1120" w14:anchorId="40F45194">
          <v:shape id="_x0000_i1141" type="#_x0000_t75" style="width:196.6pt;height:56.45pt" o:ole="">
            <v:imagedata r:id="rId271" o:title=""/>
          </v:shape>
          <o:OLEObject Type="Embed" ProgID="Equation.DSMT4" ShapeID="_x0000_i1141" DrawAspect="Content" ObjectID="_1698040921" r:id="rId272"/>
        </w:object>
      </w:r>
    </w:p>
    <w:p w14:paraId="6D0403F9" w14:textId="77777777" w:rsidR="006A2D2A" w:rsidRPr="00D1771D" w:rsidRDefault="006A2D2A" w:rsidP="006A2D2A">
      <w:pPr>
        <w:rPr>
          <w:rFonts w:ascii="Times New Roman" w:hAnsi="Times New Roman"/>
          <w:sz w:val="24"/>
          <w:szCs w:val="24"/>
        </w:rPr>
      </w:pPr>
    </w:p>
    <w:p w14:paraId="4E1947AA" w14:textId="7A4EDEAA" w:rsidR="006A2D2A" w:rsidRPr="00D1771D" w:rsidRDefault="00D1771D" w:rsidP="006A2D2A">
      <w:pPr>
        <w:keepNext/>
        <w:keepLines/>
        <w:tabs>
          <w:tab w:val="left" w:pos="1418"/>
        </w:tabs>
        <w:spacing w:after="200"/>
        <w:ind w:right="284"/>
        <w:rPr>
          <w:rFonts w:ascii="Times New Roman" w:hAnsi="Times New Roman"/>
          <w:noProof/>
          <w:sz w:val="24"/>
          <w:szCs w:val="24"/>
        </w:rPr>
      </w:pPr>
      <w:r w:rsidRPr="00D1771D">
        <w:rPr>
          <w:rFonts w:ascii="Times New Roman" w:hAnsi="Times New Roman"/>
          <w:position w:val="-50"/>
          <w:sz w:val="24"/>
          <w:szCs w:val="24"/>
        </w:rPr>
        <w:object w:dxaOrig="4740" w:dyaOrig="1120" w14:anchorId="1733C58F">
          <v:shape id="_x0000_i1142" type="#_x0000_t75" style="width:237.9pt;height:56.45pt" o:ole="">
            <v:imagedata r:id="rId273" o:title=""/>
          </v:shape>
          <o:OLEObject Type="Embed" ProgID="Equation.DSMT4" ShapeID="_x0000_i1142" DrawAspect="Content" ObjectID="_1698040922" r:id="rId274"/>
        </w:object>
      </w:r>
    </w:p>
    <w:p w14:paraId="2659DB8B" w14:textId="77777777" w:rsidR="006A2D2A" w:rsidRDefault="006A2D2A" w:rsidP="006A2D2A">
      <w:pPr>
        <w:keepNext/>
        <w:keepLines/>
        <w:tabs>
          <w:tab w:val="left" w:pos="1418"/>
        </w:tabs>
        <w:spacing w:after="200"/>
        <w:ind w:right="284"/>
        <w:rPr>
          <w:rFonts w:ascii="Times New Roman" w:hAnsi="Times New Roman"/>
          <w:b/>
          <w:noProof/>
        </w:rPr>
      </w:pPr>
      <w:r>
        <w:rPr>
          <w:rFonts w:ascii="Times New Roman" w:hAnsi="Times New Roman"/>
          <w:b/>
          <w:noProof/>
        </w:rPr>
        <w:br w:type="page"/>
      </w:r>
    </w:p>
    <w:p w14:paraId="3ADF274A" w14:textId="4F8116F0" w:rsidR="006A2D2A" w:rsidRPr="00D1771D" w:rsidRDefault="006A2D2A" w:rsidP="006A2D2A">
      <w:pPr>
        <w:keepNext/>
        <w:keepLines/>
        <w:tabs>
          <w:tab w:val="left" w:pos="1418"/>
        </w:tabs>
        <w:spacing w:after="200"/>
        <w:ind w:right="284"/>
        <w:rPr>
          <w:rFonts w:ascii="Times New Roman" w:hAnsi="Times New Roman"/>
          <w:b/>
          <w:noProof/>
          <w:sz w:val="24"/>
          <w:szCs w:val="24"/>
        </w:rPr>
      </w:pPr>
      <w:r w:rsidRPr="00D1771D">
        <w:rPr>
          <w:rFonts w:ascii="Times New Roman" w:hAnsi="Times New Roman"/>
          <w:b/>
          <w:noProof/>
          <w:sz w:val="24"/>
          <w:szCs w:val="24"/>
        </w:rPr>
        <w:lastRenderedPageBreak/>
        <w:t>Differentiation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6A2D2A" w:rsidRPr="00D1771D" w14:paraId="2F1FB41C" w14:textId="77777777" w:rsidTr="00A86DF9">
        <w:trPr>
          <w:trHeight w:val="283"/>
        </w:trPr>
        <w:tc>
          <w:tcPr>
            <w:tcW w:w="2500" w:type="pct"/>
            <w:tcBorders>
              <w:top w:val="nil"/>
              <w:left w:val="nil"/>
              <w:right w:val="nil"/>
            </w:tcBorders>
            <w:shd w:val="clear" w:color="auto" w:fill="auto"/>
            <w:vAlign w:val="center"/>
          </w:tcPr>
          <w:p w14:paraId="1DF31641" w14:textId="23772BA6" w:rsidR="006A2D2A" w:rsidRPr="00D1771D" w:rsidRDefault="001D1659" w:rsidP="00A86DF9">
            <w:pPr>
              <w:jc w:val="center"/>
              <w:rPr>
                <w:rFonts w:ascii="Times New Roman" w:hAnsi="Times New Roman"/>
                <w:i/>
                <w:sz w:val="24"/>
                <w:szCs w:val="24"/>
              </w:rPr>
            </w:pPr>
            <w:r>
              <w:rPr>
                <w:rFonts w:ascii="Times New Roman" w:hAnsi="Times New Roman"/>
                <w:i/>
                <w:noProof/>
                <w:position w:val="-10"/>
                <w:sz w:val="24"/>
                <w:szCs w:val="24"/>
                <w:lang w:val="en-US"/>
              </w:rPr>
              <w:drawing>
                <wp:inline distT="0" distB="0" distL="0" distR="0" wp14:anchorId="54670A33" wp14:editId="3FA47707">
                  <wp:extent cx="286385" cy="19621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86385" cy="196215"/>
                          </a:xfrm>
                          <a:prstGeom prst="rect">
                            <a:avLst/>
                          </a:prstGeom>
                          <a:noFill/>
                          <a:ln>
                            <a:noFill/>
                          </a:ln>
                        </pic:spPr>
                      </pic:pic>
                    </a:graphicData>
                  </a:graphic>
                </wp:inline>
              </w:drawing>
            </w:r>
          </w:p>
        </w:tc>
        <w:tc>
          <w:tcPr>
            <w:tcW w:w="2500" w:type="pct"/>
            <w:tcBorders>
              <w:top w:val="nil"/>
              <w:left w:val="nil"/>
              <w:right w:val="nil"/>
            </w:tcBorders>
            <w:shd w:val="clear" w:color="auto" w:fill="auto"/>
            <w:vAlign w:val="center"/>
          </w:tcPr>
          <w:p w14:paraId="11A98353" w14:textId="21B96224" w:rsidR="006A2D2A" w:rsidRPr="00D1771D" w:rsidRDefault="001D1659" w:rsidP="00A86DF9">
            <w:pPr>
              <w:jc w:val="center"/>
              <w:rPr>
                <w:rFonts w:ascii="Times New Roman" w:hAnsi="Times New Roman"/>
                <w:i/>
                <w:sz w:val="24"/>
                <w:szCs w:val="24"/>
              </w:rPr>
            </w:pPr>
            <w:r>
              <w:rPr>
                <w:rFonts w:ascii="Times New Roman" w:hAnsi="Times New Roman"/>
                <w:i/>
                <w:noProof/>
                <w:position w:val="-10"/>
                <w:sz w:val="24"/>
                <w:szCs w:val="24"/>
                <w:lang w:val="en-US"/>
              </w:rPr>
              <w:drawing>
                <wp:inline distT="0" distB="0" distL="0" distR="0" wp14:anchorId="0FFF31D4" wp14:editId="2E0F72F1">
                  <wp:extent cx="330835" cy="19621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30835" cy="196215"/>
                          </a:xfrm>
                          <a:prstGeom prst="rect">
                            <a:avLst/>
                          </a:prstGeom>
                          <a:noFill/>
                          <a:ln>
                            <a:noFill/>
                          </a:ln>
                        </pic:spPr>
                      </pic:pic>
                    </a:graphicData>
                  </a:graphic>
                </wp:inline>
              </w:drawing>
            </w:r>
          </w:p>
        </w:tc>
      </w:tr>
      <w:tr w:rsidR="006A2D2A" w:rsidRPr="00D1771D" w14:paraId="4B5D6741" w14:textId="77777777" w:rsidTr="00A86DF9">
        <w:trPr>
          <w:trHeight w:val="283"/>
        </w:trPr>
        <w:tc>
          <w:tcPr>
            <w:tcW w:w="2500" w:type="pct"/>
            <w:shd w:val="clear" w:color="auto" w:fill="auto"/>
            <w:vAlign w:val="center"/>
          </w:tcPr>
          <w:p w14:paraId="6E4D6F69" w14:textId="27E6514A" w:rsidR="006A2D2A" w:rsidRPr="00D1771D" w:rsidRDefault="001D1659" w:rsidP="00A86DF9">
            <w:pPr>
              <w:jc w:val="center"/>
              <w:rPr>
                <w:rFonts w:ascii="Times New Roman" w:hAnsi="Times New Roman"/>
                <w:sz w:val="24"/>
                <w:szCs w:val="24"/>
              </w:rPr>
            </w:pPr>
            <w:r>
              <w:rPr>
                <w:rFonts w:ascii="Times New Roman" w:hAnsi="Times New Roman"/>
                <w:noProof/>
                <w:position w:val="-6"/>
                <w:sz w:val="24"/>
                <w:szCs w:val="24"/>
                <w:lang w:val="en-US"/>
              </w:rPr>
              <w:drawing>
                <wp:inline distT="0" distB="0" distL="0" distR="0" wp14:anchorId="4C2749B0" wp14:editId="33E9B58A">
                  <wp:extent cx="370205" cy="15684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70205" cy="156845"/>
                          </a:xfrm>
                          <a:prstGeom prst="rect">
                            <a:avLst/>
                          </a:prstGeom>
                          <a:noFill/>
                          <a:ln>
                            <a:noFill/>
                          </a:ln>
                        </pic:spPr>
                      </pic:pic>
                    </a:graphicData>
                  </a:graphic>
                </wp:inline>
              </w:drawing>
            </w:r>
          </w:p>
        </w:tc>
        <w:tc>
          <w:tcPr>
            <w:tcW w:w="2500" w:type="pct"/>
            <w:shd w:val="clear" w:color="auto" w:fill="auto"/>
            <w:vAlign w:val="center"/>
          </w:tcPr>
          <w:p w14:paraId="2BB7F5CC" w14:textId="074F8036" w:rsidR="006A2D2A" w:rsidRPr="00D1771D" w:rsidRDefault="001D1659" w:rsidP="00A86DF9">
            <w:pPr>
              <w:jc w:val="center"/>
              <w:rPr>
                <w:rFonts w:ascii="Times New Roman" w:hAnsi="Times New Roman"/>
                <w:sz w:val="24"/>
                <w:szCs w:val="24"/>
              </w:rPr>
            </w:pPr>
            <w:r>
              <w:rPr>
                <w:rFonts w:ascii="Times New Roman" w:hAnsi="Times New Roman"/>
                <w:b/>
                <w:noProof/>
                <w:position w:val="-6"/>
                <w:sz w:val="24"/>
                <w:szCs w:val="24"/>
                <w:lang w:val="en-US"/>
              </w:rPr>
              <w:drawing>
                <wp:inline distT="0" distB="0" distL="0" distR="0" wp14:anchorId="1A42BD35" wp14:editId="42F68B6C">
                  <wp:extent cx="516255" cy="1962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16255" cy="196215"/>
                          </a:xfrm>
                          <a:prstGeom prst="rect">
                            <a:avLst/>
                          </a:prstGeom>
                          <a:noFill/>
                          <a:ln>
                            <a:noFill/>
                          </a:ln>
                        </pic:spPr>
                      </pic:pic>
                    </a:graphicData>
                  </a:graphic>
                </wp:inline>
              </w:drawing>
            </w:r>
          </w:p>
        </w:tc>
      </w:tr>
      <w:tr w:rsidR="006A2D2A" w:rsidRPr="00D1771D" w14:paraId="01BF64F1" w14:textId="77777777" w:rsidTr="00A86DF9">
        <w:trPr>
          <w:trHeight w:val="283"/>
        </w:trPr>
        <w:tc>
          <w:tcPr>
            <w:tcW w:w="2500" w:type="pct"/>
            <w:shd w:val="clear" w:color="auto" w:fill="auto"/>
            <w:vAlign w:val="center"/>
          </w:tcPr>
          <w:p w14:paraId="594F01C7" w14:textId="4D97AD18" w:rsidR="006A2D2A" w:rsidRPr="00D1771D" w:rsidRDefault="001D1659" w:rsidP="00A86DF9">
            <w:pPr>
              <w:jc w:val="center"/>
              <w:rPr>
                <w:rFonts w:ascii="Times New Roman" w:hAnsi="Times New Roman"/>
                <w:sz w:val="24"/>
                <w:szCs w:val="24"/>
              </w:rPr>
            </w:pPr>
            <w:r>
              <w:rPr>
                <w:rFonts w:ascii="Times New Roman" w:hAnsi="Times New Roman"/>
                <w:noProof/>
                <w:position w:val="-6"/>
                <w:sz w:val="24"/>
                <w:szCs w:val="24"/>
                <w:lang w:val="en-US"/>
              </w:rPr>
              <w:drawing>
                <wp:inline distT="0" distB="0" distL="0" distR="0" wp14:anchorId="0D614CAF" wp14:editId="1D6883DE">
                  <wp:extent cx="302895" cy="140335"/>
                  <wp:effectExtent l="0" t="0" r="190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02895" cy="140335"/>
                          </a:xfrm>
                          <a:prstGeom prst="rect">
                            <a:avLst/>
                          </a:prstGeom>
                          <a:noFill/>
                          <a:ln>
                            <a:noFill/>
                          </a:ln>
                        </pic:spPr>
                      </pic:pic>
                    </a:graphicData>
                  </a:graphic>
                </wp:inline>
              </w:drawing>
            </w:r>
          </w:p>
        </w:tc>
        <w:tc>
          <w:tcPr>
            <w:tcW w:w="2500" w:type="pct"/>
            <w:shd w:val="clear" w:color="auto" w:fill="auto"/>
            <w:vAlign w:val="center"/>
          </w:tcPr>
          <w:p w14:paraId="47040EFA" w14:textId="10D6C14F" w:rsidR="006A2D2A" w:rsidRPr="00D1771D" w:rsidRDefault="001D1659" w:rsidP="00A86DF9">
            <w:pPr>
              <w:jc w:val="center"/>
              <w:rPr>
                <w:rFonts w:ascii="Times New Roman" w:hAnsi="Times New Roman"/>
                <w:sz w:val="24"/>
                <w:szCs w:val="24"/>
              </w:rPr>
            </w:pPr>
            <w:r>
              <w:rPr>
                <w:rFonts w:ascii="Times New Roman" w:hAnsi="Times New Roman"/>
                <w:b/>
                <w:noProof/>
                <w:position w:val="-6"/>
                <w:sz w:val="24"/>
                <w:szCs w:val="24"/>
                <w:lang w:val="en-US"/>
              </w:rPr>
              <w:drawing>
                <wp:inline distT="0" distB="0" distL="0" distR="0" wp14:anchorId="68C7926A" wp14:editId="791AB676">
                  <wp:extent cx="583565" cy="156845"/>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83565" cy="156845"/>
                          </a:xfrm>
                          <a:prstGeom prst="rect">
                            <a:avLst/>
                          </a:prstGeom>
                          <a:noFill/>
                          <a:ln>
                            <a:noFill/>
                          </a:ln>
                        </pic:spPr>
                      </pic:pic>
                    </a:graphicData>
                  </a:graphic>
                </wp:inline>
              </w:drawing>
            </w:r>
          </w:p>
        </w:tc>
      </w:tr>
      <w:tr w:rsidR="006A2D2A" w:rsidRPr="00D1771D" w14:paraId="248E273E" w14:textId="77777777" w:rsidTr="00A86DF9">
        <w:trPr>
          <w:trHeight w:val="283"/>
        </w:trPr>
        <w:tc>
          <w:tcPr>
            <w:tcW w:w="2500" w:type="pct"/>
            <w:shd w:val="clear" w:color="auto" w:fill="auto"/>
            <w:vAlign w:val="center"/>
          </w:tcPr>
          <w:p w14:paraId="2690160B" w14:textId="7AFF1E05" w:rsidR="006A2D2A" w:rsidRPr="00D1771D" w:rsidRDefault="001D1659" w:rsidP="00A86DF9">
            <w:pPr>
              <w:jc w:val="center"/>
              <w:rPr>
                <w:rFonts w:ascii="Times New Roman" w:hAnsi="Times New Roman"/>
                <w:sz w:val="24"/>
                <w:szCs w:val="24"/>
              </w:rPr>
            </w:pPr>
            <w:r>
              <w:rPr>
                <w:rFonts w:ascii="Times New Roman" w:hAnsi="Times New Roman"/>
                <w:noProof/>
                <w:position w:val="-6"/>
                <w:sz w:val="24"/>
                <w:szCs w:val="24"/>
                <w:lang w:val="en-US"/>
              </w:rPr>
              <w:drawing>
                <wp:inline distT="0" distB="0" distL="0" distR="0" wp14:anchorId="4B48D93A" wp14:editId="1DF5D528">
                  <wp:extent cx="286385" cy="1568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86385" cy="156845"/>
                          </a:xfrm>
                          <a:prstGeom prst="rect">
                            <a:avLst/>
                          </a:prstGeom>
                          <a:noFill/>
                          <a:ln>
                            <a:noFill/>
                          </a:ln>
                        </pic:spPr>
                      </pic:pic>
                    </a:graphicData>
                  </a:graphic>
                </wp:inline>
              </w:drawing>
            </w:r>
          </w:p>
        </w:tc>
        <w:tc>
          <w:tcPr>
            <w:tcW w:w="2500" w:type="pct"/>
            <w:shd w:val="clear" w:color="auto" w:fill="auto"/>
            <w:vAlign w:val="center"/>
          </w:tcPr>
          <w:p w14:paraId="00AA6916" w14:textId="5BE4FE2A" w:rsidR="006A2D2A" w:rsidRPr="00D1771D" w:rsidRDefault="001D1659" w:rsidP="00A86DF9">
            <w:pPr>
              <w:jc w:val="center"/>
              <w:rPr>
                <w:rFonts w:ascii="Times New Roman" w:hAnsi="Times New Roman"/>
                <w:sz w:val="24"/>
                <w:szCs w:val="24"/>
              </w:rPr>
            </w:pPr>
            <w:r>
              <w:rPr>
                <w:rFonts w:ascii="Times New Roman" w:hAnsi="Times New Roman"/>
                <w:b/>
                <w:noProof/>
                <w:position w:val="-6"/>
                <w:sz w:val="24"/>
                <w:szCs w:val="24"/>
                <w:lang w:val="en-US"/>
              </w:rPr>
              <w:drawing>
                <wp:inline distT="0" distB="0" distL="0" distR="0" wp14:anchorId="44C2756A" wp14:editId="1C6EA60D">
                  <wp:extent cx="611505" cy="19621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11505" cy="196215"/>
                          </a:xfrm>
                          <a:prstGeom prst="rect">
                            <a:avLst/>
                          </a:prstGeom>
                          <a:noFill/>
                          <a:ln>
                            <a:noFill/>
                          </a:ln>
                        </pic:spPr>
                      </pic:pic>
                    </a:graphicData>
                  </a:graphic>
                </wp:inline>
              </w:drawing>
            </w:r>
          </w:p>
        </w:tc>
      </w:tr>
      <w:tr w:rsidR="006A2D2A" w:rsidRPr="00D1771D" w14:paraId="441A85A2" w14:textId="77777777" w:rsidTr="00A86DF9">
        <w:trPr>
          <w:trHeight w:val="233"/>
        </w:trPr>
        <w:tc>
          <w:tcPr>
            <w:tcW w:w="2500" w:type="pct"/>
            <w:shd w:val="clear" w:color="auto" w:fill="auto"/>
            <w:vAlign w:val="center"/>
          </w:tcPr>
          <w:p w14:paraId="7C843C7A" w14:textId="3D59F076" w:rsidR="006A2D2A" w:rsidRPr="00D1771D" w:rsidRDefault="001D1659" w:rsidP="00A86DF9">
            <w:pPr>
              <w:jc w:val="center"/>
              <w:rPr>
                <w:rFonts w:ascii="Times New Roman" w:hAnsi="Times New Roman"/>
                <w:sz w:val="24"/>
                <w:szCs w:val="24"/>
              </w:rPr>
            </w:pPr>
            <w:r>
              <w:rPr>
                <w:rFonts w:ascii="Times New Roman" w:hAnsi="Times New Roman"/>
                <w:noProof/>
                <w:position w:val="-6"/>
                <w:sz w:val="24"/>
                <w:szCs w:val="24"/>
                <w:lang w:val="en-US"/>
              </w:rPr>
              <w:drawing>
                <wp:inline distT="0" distB="0" distL="0" distR="0" wp14:anchorId="731F3A32" wp14:editId="4D6BD868">
                  <wp:extent cx="471170" cy="140335"/>
                  <wp:effectExtent l="0" t="0" r="508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71170" cy="140335"/>
                          </a:xfrm>
                          <a:prstGeom prst="rect">
                            <a:avLst/>
                          </a:prstGeom>
                          <a:noFill/>
                          <a:ln>
                            <a:noFill/>
                          </a:ln>
                        </pic:spPr>
                      </pic:pic>
                    </a:graphicData>
                  </a:graphic>
                </wp:inline>
              </w:drawing>
            </w:r>
          </w:p>
        </w:tc>
        <w:tc>
          <w:tcPr>
            <w:tcW w:w="2500" w:type="pct"/>
            <w:shd w:val="clear" w:color="auto" w:fill="auto"/>
            <w:vAlign w:val="center"/>
          </w:tcPr>
          <w:p w14:paraId="7811208C" w14:textId="524C1731" w:rsidR="006A2D2A" w:rsidRPr="00D1771D" w:rsidRDefault="001D1659" w:rsidP="00A86DF9">
            <w:pPr>
              <w:jc w:val="center"/>
              <w:rPr>
                <w:rFonts w:ascii="Times New Roman" w:hAnsi="Times New Roman"/>
                <w:sz w:val="24"/>
                <w:szCs w:val="24"/>
              </w:rPr>
            </w:pPr>
            <w:r>
              <w:rPr>
                <w:rFonts w:ascii="Times New Roman" w:hAnsi="Times New Roman"/>
                <w:b/>
                <w:noProof/>
                <w:position w:val="-6"/>
                <w:sz w:val="24"/>
                <w:szCs w:val="24"/>
                <w:lang w:val="en-US"/>
              </w:rPr>
              <w:drawing>
                <wp:inline distT="0" distB="0" distL="0" distR="0" wp14:anchorId="10089670" wp14:editId="7533763E">
                  <wp:extent cx="802005" cy="15684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02005" cy="156845"/>
                          </a:xfrm>
                          <a:prstGeom prst="rect">
                            <a:avLst/>
                          </a:prstGeom>
                          <a:noFill/>
                          <a:ln>
                            <a:noFill/>
                          </a:ln>
                        </pic:spPr>
                      </pic:pic>
                    </a:graphicData>
                  </a:graphic>
                </wp:inline>
              </w:drawing>
            </w:r>
          </w:p>
        </w:tc>
      </w:tr>
      <w:tr w:rsidR="006A2D2A" w:rsidRPr="00D1771D" w14:paraId="410B92D0" w14:textId="77777777" w:rsidTr="00A86DF9">
        <w:trPr>
          <w:trHeight w:val="233"/>
        </w:trPr>
        <w:tc>
          <w:tcPr>
            <w:tcW w:w="2500" w:type="pct"/>
            <w:shd w:val="clear" w:color="auto" w:fill="auto"/>
            <w:vAlign w:val="center"/>
          </w:tcPr>
          <w:p w14:paraId="48856B8C" w14:textId="18450C87" w:rsidR="006A2D2A" w:rsidRPr="00D1771D" w:rsidRDefault="001D1659" w:rsidP="00A86DF9">
            <w:pPr>
              <w:jc w:val="center"/>
              <w:rPr>
                <w:rFonts w:ascii="Times New Roman" w:hAnsi="Times New Roman"/>
                <w:sz w:val="24"/>
                <w:szCs w:val="24"/>
              </w:rPr>
            </w:pPr>
            <w:r>
              <w:rPr>
                <w:rFonts w:ascii="Times New Roman" w:hAnsi="Times New Roman"/>
                <w:b/>
                <w:noProof/>
                <w:position w:val="-10"/>
                <w:sz w:val="24"/>
                <w:szCs w:val="24"/>
              </w:rPr>
              <w:drawing>
                <wp:inline distT="0" distB="0" distL="0" distR="0" wp14:anchorId="34800D59" wp14:editId="245627E4">
                  <wp:extent cx="998855" cy="2298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98855" cy="229870"/>
                          </a:xfrm>
                          <a:prstGeom prst="rect">
                            <a:avLst/>
                          </a:prstGeom>
                          <a:noFill/>
                          <a:ln>
                            <a:noFill/>
                          </a:ln>
                        </pic:spPr>
                      </pic:pic>
                    </a:graphicData>
                  </a:graphic>
                </wp:inline>
              </w:drawing>
            </w:r>
          </w:p>
        </w:tc>
        <w:tc>
          <w:tcPr>
            <w:tcW w:w="2500" w:type="pct"/>
            <w:shd w:val="clear" w:color="auto" w:fill="auto"/>
            <w:vAlign w:val="center"/>
          </w:tcPr>
          <w:p w14:paraId="417BAF94" w14:textId="00482375" w:rsidR="006A2D2A" w:rsidRPr="00D1771D" w:rsidRDefault="001D1659" w:rsidP="00A86DF9">
            <w:pPr>
              <w:jc w:val="center"/>
              <w:rPr>
                <w:rFonts w:ascii="Times New Roman" w:hAnsi="Times New Roman"/>
                <w:sz w:val="24"/>
                <w:szCs w:val="24"/>
              </w:rPr>
            </w:pPr>
            <w:r>
              <w:rPr>
                <w:rFonts w:ascii="Times New Roman" w:hAnsi="Times New Roman"/>
                <w:noProof/>
                <w:position w:val="-30"/>
                <w:sz w:val="24"/>
                <w:szCs w:val="24"/>
              </w:rPr>
              <w:drawing>
                <wp:inline distT="0" distB="0" distL="0" distR="0" wp14:anchorId="2F8CCDD3" wp14:editId="030C0C7F">
                  <wp:extent cx="482600" cy="41529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82600" cy="415290"/>
                          </a:xfrm>
                          <a:prstGeom prst="rect">
                            <a:avLst/>
                          </a:prstGeom>
                          <a:noFill/>
                          <a:ln>
                            <a:noFill/>
                          </a:ln>
                        </pic:spPr>
                      </pic:pic>
                    </a:graphicData>
                  </a:graphic>
                </wp:inline>
              </w:drawing>
            </w:r>
          </w:p>
        </w:tc>
      </w:tr>
      <w:tr w:rsidR="006A2D2A" w:rsidRPr="00D1771D" w14:paraId="06F0C39E" w14:textId="77777777" w:rsidTr="00A86DF9">
        <w:trPr>
          <w:trHeight w:val="233"/>
        </w:trPr>
        <w:tc>
          <w:tcPr>
            <w:tcW w:w="2500" w:type="pct"/>
            <w:shd w:val="clear" w:color="auto" w:fill="auto"/>
            <w:vAlign w:val="center"/>
          </w:tcPr>
          <w:p w14:paraId="740C0B6D" w14:textId="3C002CD3" w:rsidR="006A2D2A" w:rsidRPr="00D1771D" w:rsidRDefault="001D1659" w:rsidP="00A86DF9">
            <w:pPr>
              <w:jc w:val="center"/>
              <w:rPr>
                <w:rFonts w:ascii="Times New Roman" w:hAnsi="Times New Roman"/>
                <w:sz w:val="24"/>
                <w:szCs w:val="24"/>
              </w:rPr>
            </w:pPr>
            <w:r>
              <w:rPr>
                <w:rFonts w:ascii="Times New Roman" w:hAnsi="Times New Roman"/>
                <w:b/>
                <w:noProof/>
                <w:position w:val="-10"/>
                <w:sz w:val="24"/>
                <w:szCs w:val="24"/>
              </w:rPr>
              <w:drawing>
                <wp:inline distT="0" distB="0" distL="0" distR="0" wp14:anchorId="47C0DDDC" wp14:editId="6DB46128">
                  <wp:extent cx="987425" cy="229870"/>
                  <wp:effectExtent l="0" t="0" r="317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987425" cy="229870"/>
                          </a:xfrm>
                          <a:prstGeom prst="rect">
                            <a:avLst/>
                          </a:prstGeom>
                          <a:noFill/>
                          <a:ln>
                            <a:noFill/>
                          </a:ln>
                        </pic:spPr>
                      </pic:pic>
                    </a:graphicData>
                  </a:graphic>
                </wp:inline>
              </w:drawing>
            </w:r>
          </w:p>
        </w:tc>
        <w:tc>
          <w:tcPr>
            <w:tcW w:w="2500" w:type="pct"/>
            <w:shd w:val="clear" w:color="auto" w:fill="auto"/>
            <w:vAlign w:val="center"/>
          </w:tcPr>
          <w:p w14:paraId="0D1F5AF3" w14:textId="7395C75D" w:rsidR="006A2D2A" w:rsidRPr="00D1771D" w:rsidRDefault="001D1659" w:rsidP="00A86DF9">
            <w:pPr>
              <w:jc w:val="center"/>
              <w:rPr>
                <w:rFonts w:ascii="Times New Roman" w:hAnsi="Times New Roman"/>
                <w:sz w:val="24"/>
                <w:szCs w:val="24"/>
              </w:rPr>
            </w:pPr>
            <w:r>
              <w:rPr>
                <w:rFonts w:ascii="Times New Roman" w:hAnsi="Times New Roman"/>
                <w:noProof/>
                <w:position w:val="-30"/>
                <w:sz w:val="24"/>
                <w:szCs w:val="24"/>
              </w:rPr>
              <w:drawing>
                <wp:inline distT="0" distB="0" distL="0" distR="0" wp14:anchorId="4D0C2254" wp14:editId="123E1AC6">
                  <wp:extent cx="583565" cy="41529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83565" cy="415290"/>
                          </a:xfrm>
                          <a:prstGeom prst="rect">
                            <a:avLst/>
                          </a:prstGeom>
                          <a:noFill/>
                          <a:ln>
                            <a:noFill/>
                          </a:ln>
                        </pic:spPr>
                      </pic:pic>
                    </a:graphicData>
                  </a:graphic>
                </wp:inline>
              </w:drawing>
            </w:r>
          </w:p>
        </w:tc>
      </w:tr>
      <w:tr w:rsidR="006A2D2A" w:rsidRPr="00D1771D" w14:paraId="4CF85185" w14:textId="77777777" w:rsidTr="00A86DF9">
        <w:trPr>
          <w:trHeight w:val="233"/>
        </w:trPr>
        <w:tc>
          <w:tcPr>
            <w:tcW w:w="2500" w:type="pct"/>
            <w:shd w:val="clear" w:color="auto" w:fill="auto"/>
            <w:vAlign w:val="center"/>
          </w:tcPr>
          <w:p w14:paraId="5D8D45BC" w14:textId="2A5A7B1C" w:rsidR="006A2D2A" w:rsidRPr="00D1771D" w:rsidRDefault="001D1659" w:rsidP="00A86DF9">
            <w:pPr>
              <w:jc w:val="center"/>
              <w:rPr>
                <w:rFonts w:ascii="Times New Roman" w:hAnsi="Times New Roman"/>
                <w:sz w:val="24"/>
                <w:szCs w:val="24"/>
              </w:rPr>
            </w:pPr>
            <w:r>
              <w:rPr>
                <w:rFonts w:ascii="Times New Roman" w:hAnsi="Times New Roman"/>
                <w:b/>
                <w:noProof/>
                <w:position w:val="-10"/>
                <w:sz w:val="24"/>
                <w:szCs w:val="24"/>
              </w:rPr>
              <w:drawing>
                <wp:inline distT="0" distB="0" distL="0" distR="0" wp14:anchorId="658DCF73" wp14:editId="5175AC29">
                  <wp:extent cx="970280" cy="229870"/>
                  <wp:effectExtent l="0" t="0" r="127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70280" cy="229870"/>
                          </a:xfrm>
                          <a:prstGeom prst="rect">
                            <a:avLst/>
                          </a:prstGeom>
                          <a:noFill/>
                          <a:ln>
                            <a:noFill/>
                          </a:ln>
                        </pic:spPr>
                      </pic:pic>
                    </a:graphicData>
                  </a:graphic>
                </wp:inline>
              </w:drawing>
            </w:r>
          </w:p>
        </w:tc>
        <w:tc>
          <w:tcPr>
            <w:tcW w:w="2500" w:type="pct"/>
            <w:shd w:val="clear" w:color="auto" w:fill="auto"/>
            <w:vAlign w:val="center"/>
          </w:tcPr>
          <w:p w14:paraId="0FB92620" w14:textId="0BB774B8" w:rsidR="006A2D2A" w:rsidRPr="00D1771D" w:rsidRDefault="001D1659" w:rsidP="00A86DF9">
            <w:pPr>
              <w:jc w:val="center"/>
              <w:rPr>
                <w:rFonts w:ascii="Times New Roman" w:hAnsi="Times New Roman"/>
                <w:sz w:val="24"/>
                <w:szCs w:val="24"/>
              </w:rPr>
            </w:pPr>
            <w:r>
              <w:rPr>
                <w:rFonts w:ascii="Times New Roman" w:hAnsi="Times New Roman"/>
                <w:noProof/>
                <w:position w:val="-24"/>
                <w:sz w:val="24"/>
                <w:szCs w:val="24"/>
              </w:rPr>
              <w:drawing>
                <wp:inline distT="0" distB="0" distL="0" distR="0" wp14:anchorId="0C5C4DF1" wp14:editId="43401020">
                  <wp:extent cx="370205" cy="37020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p>
        </w:tc>
      </w:tr>
    </w:tbl>
    <w:p w14:paraId="6D5C487C" w14:textId="2473251E" w:rsidR="006A2D2A" w:rsidRPr="00D1771D" w:rsidRDefault="006A2D2A" w:rsidP="006A2D2A">
      <w:pPr>
        <w:spacing w:after="200"/>
        <w:rPr>
          <w:rFonts w:ascii="Times New Roman" w:hAnsi="Times New Roman"/>
          <w:b/>
          <w:sz w:val="24"/>
          <w:szCs w:val="24"/>
        </w:rPr>
      </w:pPr>
      <w:r w:rsidRPr="00D1771D">
        <w:rPr>
          <w:rFonts w:ascii="Times New Roman" w:hAnsi="Times New Roman"/>
          <w:sz w:val="24"/>
          <w:szCs w:val="24"/>
        </w:rPr>
        <w:t xml:space="preserve">Quotient rule </w:t>
      </w:r>
      <w:r w:rsidR="001D1659">
        <w:rPr>
          <w:rFonts w:ascii="Times New Roman" w:hAnsi="Times New Roman"/>
          <w:noProof/>
          <w:position w:val="-22"/>
          <w:sz w:val="24"/>
          <w:szCs w:val="24"/>
        </w:rPr>
        <w:drawing>
          <wp:inline distT="0" distB="0" distL="0" distR="0" wp14:anchorId="4C26BDE3" wp14:editId="770C0D9D">
            <wp:extent cx="358775" cy="370205"/>
            <wp:effectExtent l="0" t="0" r="317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58775" cy="370205"/>
                    </a:xfrm>
                    <a:prstGeom prst="rect">
                      <a:avLst/>
                    </a:prstGeom>
                    <a:noFill/>
                    <a:ln>
                      <a:noFill/>
                    </a:ln>
                  </pic:spPr>
                </pic:pic>
              </a:graphicData>
            </a:graphic>
          </wp:inline>
        </w:drawing>
      </w:r>
      <w:r w:rsidRPr="00D1771D">
        <w:rPr>
          <w:rFonts w:ascii="Times New Roman" w:hAnsi="Times New Roman"/>
          <w:sz w:val="24"/>
          <w:szCs w:val="24"/>
        </w:rPr>
        <w:t xml:space="preserve">, </w:t>
      </w:r>
      <w:r w:rsidR="001D1659">
        <w:rPr>
          <w:rFonts w:ascii="Times New Roman" w:hAnsi="Times New Roman"/>
          <w:noProof/>
          <w:position w:val="-24"/>
          <w:sz w:val="24"/>
          <w:szCs w:val="24"/>
        </w:rPr>
        <w:drawing>
          <wp:inline distT="0" distB="0" distL="0" distR="0" wp14:anchorId="054F952B" wp14:editId="369D2EC3">
            <wp:extent cx="987425" cy="544195"/>
            <wp:effectExtent l="0" t="0" r="3175"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87425" cy="544195"/>
                    </a:xfrm>
                    <a:prstGeom prst="rect">
                      <a:avLst/>
                    </a:prstGeom>
                    <a:noFill/>
                    <a:ln>
                      <a:noFill/>
                    </a:ln>
                  </pic:spPr>
                </pic:pic>
              </a:graphicData>
            </a:graphic>
          </wp:inline>
        </w:drawing>
      </w:r>
    </w:p>
    <w:p w14:paraId="0855AFD7" w14:textId="518BA9FD" w:rsidR="006A2D2A" w:rsidRPr="00D1771D" w:rsidRDefault="006A2D2A" w:rsidP="006A2D2A">
      <w:pPr>
        <w:spacing w:after="200"/>
        <w:rPr>
          <w:rFonts w:ascii="Times New Roman" w:hAnsi="Times New Roman"/>
          <w:b/>
          <w:sz w:val="24"/>
          <w:szCs w:val="24"/>
        </w:rPr>
      </w:pPr>
      <w:r w:rsidRPr="00D1771D">
        <w:rPr>
          <w:rFonts w:ascii="Times New Roman" w:hAnsi="Times New Roman"/>
          <w:b/>
          <w:sz w:val="24"/>
          <w:szCs w:val="24"/>
        </w:rPr>
        <w:t>Differentiation from first principles</w:t>
      </w:r>
      <w:r w:rsidRPr="00D1771D">
        <w:rPr>
          <w:rFonts w:ascii="Times New Roman" w:hAnsi="Times New Roman"/>
          <w:b/>
          <w:sz w:val="24"/>
          <w:szCs w:val="24"/>
        </w:rPr>
        <w:br/>
      </w:r>
      <w:r w:rsidR="001D1659">
        <w:rPr>
          <w:rFonts w:ascii="Times New Roman" w:hAnsi="Times New Roman"/>
          <w:b/>
          <w:noProof/>
          <w:position w:val="-24"/>
          <w:sz w:val="24"/>
          <w:szCs w:val="24"/>
        </w:rPr>
        <w:drawing>
          <wp:inline distT="0" distB="0" distL="0" distR="0" wp14:anchorId="591A5515" wp14:editId="61A6A819">
            <wp:extent cx="1497965" cy="370205"/>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97965" cy="370205"/>
                    </a:xfrm>
                    <a:prstGeom prst="rect">
                      <a:avLst/>
                    </a:prstGeom>
                    <a:noFill/>
                    <a:ln>
                      <a:noFill/>
                    </a:ln>
                  </pic:spPr>
                </pic:pic>
              </a:graphicData>
            </a:graphic>
          </wp:inline>
        </w:drawing>
      </w:r>
    </w:p>
    <w:p w14:paraId="5A478912" w14:textId="32D95E0C" w:rsidR="006A2D2A" w:rsidRPr="00D1771D" w:rsidRDefault="006A2D2A" w:rsidP="006A2D2A">
      <w:pPr>
        <w:spacing w:after="200"/>
        <w:rPr>
          <w:rFonts w:ascii="Times New Roman" w:hAnsi="Times New Roman"/>
          <w:b/>
          <w:sz w:val="24"/>
          <w:szCs w:val="24"/>
        </w:rPr>
      </w:pPr>
      <w:r w:rsidRPr="00D1771D">
        <w:rPr>
          <w:rFonts w:ascii="Times New Roman" w:hAnsi="Times New Roman"/>
          <w:b/>
          <w:sz w:val="24"/>
          <w:szCs w:val="24"/>
        </w:rPr>
        <w:t>Integration</w:t>
      </w:r>
      <w:r w:rsidRPr="00D1771D">
        <w:rPr>
          <w:rFonts w:ascii="Times New Roman" w:hAnsi="Times New Roman"/>
          <w:b/>
          <w:sz w:val="24"/>
          <w:szCs w:val="24"/>
        </w:rPr>
        <w:br/>
      </w:r>
      <w:r w:rsidR="00D1771D" w:rsidRPr="00D1771D">
        <w:rPr>
          <w:rFonts w:ascii="Times New Roman" w:hAnsi="Times New Roman"/>
          <w:position w:val="-28"/>
          <w:sz w:val="24"/>
          <w:szCs w:val="24"/>
        </w:rPr>
        <w:object w:dxaOrig="2260" w:dyaOrig="660" w14:anchorId="0ED362E4">
          <v:shape id="_x0000_i1143" type="#_x0000_t75" style="width:112.6pt;height:32.8pt" o:ole="">
            <v:imagedata r:id="rId294" o:title=""/>
          </v:shape>
          <o:OLEObject Type="Embed" ProgID="Equation.DSMT4" ShapeID="_x0000_i1143" DrawAspect="Content" ObjectID="_1698040923" r:id="rId295"/>
        </w:object>
      </w:r>
      <w:r w:rsidRPr="00D1771D">
        <w:rPr>
          <w:rFonts w:ascii="Times New Roman" w:hAnsi="Times New Roman"/>
          <w:b/>
          <w:sz w:val="24"/>
          <w:szCs w:val="24"/>
        </w:rPr>
        <w:br/>
      </w:r>
      <w:r w:rsidR="001D1659">
        <w:rPr>
          <w:rFonts w:ascii="Times New Roman" w:hAnsi="Times New Roman"/>
          <w:b/>
          <w:noProof/>
          <w:position w:val="-24"/>
          <w:sz w:val="24"/>
          <w:szCs w:val="24"/>
        </w:rPr>
        <w:drawing>
          <wp:inline distT="0" distB="0" distL="0" distR="0" wp14:anchorId="21DFC5A3" wp14:editId="445CB004">
            <wp:extent cx="2115185" cy="37020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115185" cy="370205"/>
                    </a:xfrm>
                    <a:prstGeom prst="rect">
                      <a:avLst/>
                    </a:prstGeom>
                    <a:noFill/>
                    <a:ln>
                      <a:noFill/>
                    </a:ln>
                  </pic:spPr>
                </pic:pic>
              </a:graphicData>
            </a:graphic>
          </wp:inline>
        </w:drawing>
      </w:r>
    </w:p>
    <w:p w14:paraId="056259B3" w14:textId="0E4B6552" w:rsidR="006A2D2A" w:rsidRPr="00D1771D" w:rsidRDefault="006A2D2A" w:rsidP="006A2D2A">
      <w:pPr>
        <w:spacing w:after="200"/>
        <w:rPr>
          <w:rFonts w:ascii="Times New Roman" w:hAnsi="Times New Roman"/>
          <w:b/>
          <w:sz w:val="24"/>
          <w:szCs w:val="24"/>
        </w:rPr>
      </w:pPr>
      <w:r w:rsidRPr="00D1771D">
        <w:rPr>
          <w:rFonts w:ascii="Times New Roman" w:hAnsi="Times New Roman"/>
          <w:sz w:val="24"/>
          <w:szCs w:val="24"/>
        </w:rPr>
        <w:t xml:space="preserve">Integration by parts </w:t>
      </w:r>
      <w:r w:rsidR="001D1659">
        <w:rPr>
          <w:rFonts w:ascii="Times New Roman" w:hAnsi="Times New Roman"/>
          <w:noProof/>
          <w:position w:val="-24"/>
          <w:sz w:val="24"/>
          <w:szCs w:val="24"/>
        </w:rPr>
        <w:drawing>
          <wp:inline distT="0" distB="0" distL="0" distR="0" wp14:anchorId="20ADCAA5" wp14:editId="7CF2EBC2">
            <wp:extent cx="1430655" cy="3702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430655" cy="370205"/>
                    </a:xfrm>
                    <a:prstGeom prst="rect">
                      <a:avLst/>
                    </a:prstGeom>
                    <a:noFill/>
                    <a:ln>
                      <a:noFill/>
                    </a:ln>
                  </pic:spPr>
                </pic:pic>
              </a:graphicData>
            </a:graphic>
          </wp:inline>
        </w:drawing>
      </w:r>
    </w:p>
    <w:p w14:paraId="5D391099" w14:textId="77777777" w:rsidR="006A2D2A" w:rsidRDefault="006A2D2A" w:rsidP="006A2D2A">
      <w:pPr>
        <w:spacing w:after="200"/>
        <w:rPr>
          <w:rFonts w:ascii="Times New Roman" w:hAnsi="Times New Roman"/>
        </w:rPr>
      </w:pPr>
      <w:r>
        <w:rPr>
          <w:rFonts w:ascii="Times New Roman" w:hAnsi="Times New Roman"/>
        </w:rPr>
        <w:br w:type="page"/>
      </w:r>
    </w:p>
    <w:p w14:paraId="2917D98F" w14:textId="4D5A2059" w:rsidR="006A2D2A" w:rsidRPr="00D1771D" w:rsidRDefault="006A2D2A" w:rsidP="006A2D2A">
      <w:pPr>
        <w:spacing w:after="200"/>
        <w:rPr>
          <w:rFonts w:ascii="Times New Roman" w:hAnsi="Times New Roman"/>
          <w:sz w:val="24"/>
          <w:szCs w:val="24"/>
        </w:rPr>
      </w:pPr>
      <w:r w:rsidRPr="00D1771D">
        <w:rPr>
          <w:rFonts w:ascii="Times New Roman" w:hAnsi="Times New Roman"/>
          <w:sz w:val="24"/>
          <w:szCs w:val="24"/>
        </w:rPr>
        <w:lastRenderedPageBreak/>
        <w:t xml:space="preserve">The mean value of </w:t>
      </w:r>
      <w:r w:rsidR="001D1659">
        <w:rPr>
          <w:rFonts w:ascii="Times New Roman" w:hAnsi="Times New Roman"/>
          <w:noProof/>
          <w:position w:val="-10"/>
          <w:sz w:val="24"/>
          <w:szCs w:val="24"/>
        </w:rPr>
        <w:drawing>
          <wp:inline distT="0" distB="0" distL="0" distR="0" wp14:anchorId="4643D9E8" wp14:editId="182B39EE">
            <wp:extent cx="286385" cy="19621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86385" cy="196215"/>
                    </a:xfrm>
                    <a:prstGeom prst="rect">
                      <a:avLst/>
                    </a:prstGeom>
                    <a:noFill/>
                    <a:ln>
                      <a:noFill/>
                    </a:ln>
                  </pic:spPr>
                </pic:pic>
              </a:graphicData>
            </a:graphic>
          </wp:inline>
        </w:drawing>
      </w:r>
      <w:r w:rsidRPr="00D1771D">
        <w:rPr>
          <w:rFonts w:ascii="Times New Roman" w:hAnsi="Times New Roman"/>
          <w:sz w:val="24"/>
          <w:szCs w:val="24"/>
        </w:rPr>
        <w:t xml:space="preserve"> on the interval </w:t>
      </w:r>
      <w:r w:rsidR="001D1659">
        <w:rPr>
          <w:rFonts w:ascii="Times New Roman" w:hAnsi="Times New Roman"/>
          <w:noProof/>
          <w:position w:val="-10"/>
          <w:sz w:val="24"/>
          <w:szCs w:val="24"/>
        </w:rPr>
        <w:drawing>
          <wp:inline distT="0" distB="0" distL="0" distR="0" wp14:anchorId="340B7B70" wp14:editId="3AA3C071">
            <wp:extent cx="342265" cy="196215"/>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2265" cy="196215"/>
                    </a:xfrm>
                    <a:prstGeom prst="rect">
                      <a:avLst/>
                    </a:prstGeom>
                    <a:noFill/>
                    <a:ln>
                      <a:noFill/>
                    </a:ln>
                  </pic:spPr>
                </pic:pic>
              </a:graphicData>
            </a:graphic>
          </wp:inline>
        </w:drawing>
      </w:r>
      <w:r w:rsidRPr="00D1771D">
        <w:rPr>
          <w:rFonts w:ascii="Times New Roman" w:hAnsi="Times New Roman"/>
          <w:sz w:val="24"/>
          <w:szCs w:val="24"/>
        </w:rPr>
        <w:t xml:space="preserve"> is </w:t>
      </w:r>
      <w:r w:rsidR="001D1659">
        <w:rPr>
          <w:rFonts w:ascii="Times New Roman" w:hAnsi="Times New Roman"/>
          <w:noProof/>
          <w:position w:val="-22"/>
          <w:sz w:val="24"/>
          <w:szCs w:val="24"/>
        </w:rPr>
        <w:drawing>
          <wp:inline distT="0" distB="0" distL="0" distR="0" wp14:anchorId="378B4F94" wp14:editId="7DA05D0A">
            <wp:extent cx="829945" cy="37020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29945" cy="370205"/>
                    </a:xfrm>
                    <a:prstGeom prst="rect">
                      <a:avLst/>
                    </a:prstGeom>
                    <a:noFill/>
                    <a:ln>
                      <a:noFill/>
                    </a:ln>
                  </pic:spPr>
                </pic:pic>
              </a:graphicData>
            </a:graphic>
          </wp:inline>
        </w:drawing>
      </w:r>
    </w:p>
    <w:p w14:paraId="1301F8E7" w14:textId="28E9E3B8" w:rsidR="006A2D2A" w:rsidRPr="00D1771D" w:rsidRDefault="006A2D2A" w:rsidP="006A2D2A">
      <w:pPr>
        <w:spacing w:after="200"/>
        <w:rPr>
          <w:rFonts w:ascii="Times New Roman" w:hAnsi="Times New Roman"/>
          <w:sz w:val="24"/>
          <w:szCs w:val="24"/>
        </w:rPr>
      </w:pPr>
      <w:r w:rsidRPr="00D1771D">
        <w:rPr>
          <w:rFonts w:ascii="Times New Roman" w:hAnsi="Times New Roman"/>
          <w:sz w:val="24"/>
          <w:szCs w:val="24"/>
        </w:rPr>
        <w:t xml:space="preserve">Area of sector enclosed by polar curve is </w:t>
      </w:r>
      <w:r w:rsidR="001D1659">
        <w:rPr>
          <w:rFonts w:ascii="Times New Roman" w:hAnsi="Times New Roman"/>
          <w:noProof/>
          <w:position w:val="-22"/>
          <w:sz w:val="24"/>
          <w:szCs w:val="24"/>
        </w:rPr>
        <w:drawing>
          <wp:inline distT="0" distB="0" distL="0" distR="0" wp14:anchorId="7678BD13" wp14:editId="17A4D0C5">
            <wp:extent cx="482600" cy="3702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82600" cy="37020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4026"/>
      </w:tblGrid>
      <w:tr w:rsidR="006A2D2A" w:rsidRPr="00D1771D" w14:paraId="62698A6B" w14:textId="77777777" w:rsidTr="00A86DF9">
        <w:tc>
          <w:tcPr>
            <w:tcW w:w="0" w:type="auto"/>
            <w:tcBorders>
              <w:top w:val="nil"/>
              <w:left w:val="nil"/>
              <w:bottom w:val="single" w:sz="4" w:space="0" w:color="auto"/>
              <w:right w:val="nil"/>
            </w:tcBorders>
            <w:shd w:val="clear" w:color="auto" w:fill="auto"/>
            <w:vAlign w:val="center"/>
            <w:hideMark/>
          </w:tcPr>
          <w:p w14:paraId="4DB66100" w14:textId="3255478B" w:rsidR="006A2D2A" w:rsidRPr="00D1771D" w:rsidRDefault="001D1659" w:rsidP="00A86DF9">
            <w:pPr>
              <w:jc w:val="center"/>
              <w:rPr>
                <w:rFonts w:ascii="Times New Roman" w:hAnsi="Times New Roman"/>
                <w:sz w:val="24"/>
                <w:szCs w:val="24"/>
              </w:rPr>
            </w:pPr>
            <w:r>
              <w:rPr>
                <w:rFonts w:ascii="Times New Roman" w:hAnsi="Times New Roman"/>
                <w:noProof/>
                <w:position w:val="-10"/>
                <w:sz w:val="24"/>
                <w:szCs w:val="24"/>
              </w:rPr>
              <w:drawing>
                <wp:inline distT="0" distB="0" distL="0" distR="0" wp14:anchorId="10FA79B7" wp14:editId="745314E3">
                  <wp:extent cx="274955" cy="19621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4955" cy="196215"/>
                          </a:xfrm>
                          <a:prstGeom prst="rect">
                            <a:avLst/>
                          </a:prstGeom>
                          <a:noFill/>
                          <a:ln>
                            <a:noFill/>
                          </a:ln>
                        </pic:spPr>
                      </pic:pic>
                    </a:graphicData>
                  </a:graphic>
                </wp:inline>
              </w:drawing>
            </w:r>
          </w:p>
        </w:tc>
        <w:tc>
          <w:tcPr>
            <w:tcW w:w="0" w:type="auto"/>
            <w:tcBorders>
              <w:top w:val="nil"/>
              <w:left w:val="nil"/>
              <w:bottom w:val="single" w:sz="4" w:space="0" w:color="auto"/>
              <w:right w:val="nil"/>
            </w:tcBorders>
            <w:shd w:val="clear" w:color="auto" w:fill="auto"/>
            <w:vAlign w:val="center"/>
            <w:hideMark/>
          </w:tcPr>
          <w:p w14:paraId="68B427D8" w14:textId="01FFE58D" w:rsidR="006A2D2A" w:rsidRPr="00D1771D" w:rsidRDefault="001D1659" w:rsidP="00A86DF9">
            <w:pPr>
              <w:jc w:val="center"/>
              <w:rPr>
                <w:rFonts w:ascii="Times New Roman" w:hAnsi="Times New Roman"/>
                <w:sz w:val="24"/>
                <w:szCs w:val="24"/>
              </w:rPr>
            </w:pPr>
            <w:r>
              <w:rPr>
                <w:rFonts w:ascii="Times New Roman" w:hAnsi="Times New Roman"/>
                <w:noProof/>
                <w:position w:val="-16"/>
                <w:sz w:val="24"/>
                <w:szCs w:val="24"/>
              </w:rPr>
              <w:drawing>
                <wp:inline distT="0" distB="0" distL="0" distR="0" wp14:anchorId="741C2609" wp14:editId="6608FDDD">
                  <wp:extent cx="482600" cy="27495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82600" cy="274955"/>
                          </a:xfrm>
                          <a:prstGeom prst="rect">
                            <a:avLst/>
                          </a:prstGeom>
                          <a:noFill/>
                          <a:ln>
                            <a:noFill/>
                          </a:ln>
                        </pic:spPr>
                      </pic:pic>
                    </a:graphicData>
                  </a:graphic>
                </wp:inline>
              </w:drawing>
            </w:r>
          </w:p>
        </w:tc>
      </w:tr>
      <w:tr w:rsidR="006A2D2A" w:rsidRPr="00D1771D" w14:paraId="5F8A6DFC" w14:textId="77777777" w:rsidTr="00A86DF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F01BDE" w14:textId="24FB65BC" w:rsidR="006A2D2A" w:rsidRPr="00D1771D" w:rsidRDefault="001D1659" w:rsidP="00A86DF9">
            <w:pPr>
              <w:jc w:val="center"/>
              <w:rPr>
                <w:rFonts w:ascii="Times New Roman" w:hAnsi="Times New Roman"/>
                <w:sz w:val="24"/>
                <w:szCs w:val="24"/>
              </w:rPr>
            </w:pPr>
            <w:r>
              <w:rPr>
                <w:rFonts w:ascii="Times New Roman" w:hAnsi="Times New Roman"/>
                <w:noProof/>
                <w:position w:val="-30"/>
                <w:sz w:val="24"/>
                <w:szCs w:val="24"/>
              </w:rPr>
              <w:drawing>
                <wp:inline distT="0" distB="0" distL="0" distR="0" wp14:anchorId="76EC2F30" wp14:editId="08F11D3D">
                  <wp:extent cx="583565" cy="415290"/>
                  <wp:effectExtent l="0" t="0" r="6985"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83565" cy="4152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69C3D3" w14:textId="52F804D7" w:rsidR="006A2D2A" w:rsidRPr="00D1771D" w:rsidRDefault="001D1659" w:rsidP="00A86DF9">
            <w:pPr>
              <w:rPr>
                <w:rFonts w:ascii="Times New Roman" w:hAnsi="Times New Roman"/>
                <w:sz w:val="24"/>
                <w:szCs w:val="24"/>
              </w:rPr>
            </w:pPr>
            <w:r>
              <w:rPr>
                <w:rFonts w:ascii="Times New Roman" w:hAnsi="Times New Roman"/>
                <w:noProof/>
                <w:position w:val="-26"/>
                <w:sz w:val="24"/>
                <w:szCs w:val="24"/>
              </w:rPr>
              <w:drawing>
                <wp:inline distT="0" distB="0" distL="0" distR="0" wp14:anchorId="5DDB3175" wp14:editId="75FBABBA">
                  <wp:extent cx="1284605" cy="415290"/>
                  <wp:effectExtent l="0" t="0" r="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84605" cy="415290"/>
                          </a:xfrm>
                          <a:prstGeom prst="rect">
                            <a:avLst/>
                          </a:prstGeom>
                          <a:noFill/>
                          <a:ln>
                            <a:noFill/>
                          </a:ln>
                        </pic:spPr>
                      </pic:pic>
                    </a:graphicData>
                  </a:graphic>
                </wp:inline>
              </w:drawing>
            </w:r>
          </w:p>
        </w:tc>
      </w:tr>
      <w:tr w:rsidR="006A2D2A" w:rsidRPr="00D1771D" w14:paraId="6D28BB96" w14:textId="77777777" w:rsidTr="00A86DF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AA51CF" w14:textId="1FC5615E" w:rsidR="006A2D2A" w:rsidRPr="00D1771D" w:rsidRDefault="001D1659" w:rsidP="00A86DF9">
            <w:pPr>
              <w:jc w:val="center"/>
              <w:rPr>
                <w:rFonts w:ascii="Times New Roman" w:hAnsi="Times New Roman"/>
                <w:sz w:val="24"/>
                <w:szCs w:val="24"/>
              </w:rPr>
            </w:pPr>
            <w:r>
              <w:rPr>
                <w:rFonts w:ascii="Times New Roman" w:hAnsi="Times New Roman"/>
                <w:noProof/>
                <w:position w:val="-24"/>
                <w:sz w:val="24"/>
                <w:szCs w:val="24"/>
              </w:rPr>
              <w:drawing>
                <wp:inline distT="0" distB="0" distL="0" distR="0" wp14:anchorId="3D053A6F" wp14:editId="112DA952">
                  <wp:extent cx="482600" cy="3702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82600" cy="3702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11564F" w14:textId="5FF7F52C" w:rsidR="006A2D2A" w:rsidRPr="00D1771D" w:rsidRDefault="001D1659" w:rsidP="00A86DF9">
            <w:pPr>
              <w:rPr>
                <w:rFonts w:ascii="Times New Roman" w:hAnsi="Times New Roman"/>
                <w:sz w:val="24"/>
                <w:szCs w:val="24"/>
              </w:rPr>
            </w:pPr>
            <w:r>
              <w:rPr>
                <w:rFonts w:ascii="Times New Roman" w:hAnsi="Times New Roman"/>
                <w:noProof/>
                <w:position w:val="-26"/>
                <w:sz w:val="24"/>
                <w:szCs w:val="24"/>
              </w:rPr>
              <w:drawing>
                <wp:inline distT="0" distB="0" distL="0" distR="0" wp14:anchorId="0C9F8181" wp14:editId="4FF0B260">
                  <wp:extent cx="774065" cy="415290"/>
                  <wp:effectExtent l="0" t="0" r="6985"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74065" cy="415290"/>
                          </a:xfrm>
                          <a:prstGeom prst="rect">
                            <a:avLst/>
                          </a:prstGeom>
                          <a:noFill/>
                          <a:ln>
                            <a:noFill/>
                          </a:ln>
                        </pic:spPr>
                      </pic:pic>
                    </a:graphicData>
                  </a:graphic>
                </wp:inline>
              </w:drawing>
            </w:r>
          </w:p>
        </w:tc>
      </w:tr>
      <w:tr w:rsidR="006A2D2A" w:rsidRPr="00D1771D" w14:paraId="43646A28" w14:textId="77777777" w:rsidTr="00A86DF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B14DBF" w14:textId="263F440E" w:rsidR="006A2D2A" w:rsidRPr="00D1771D" w:rsidRDefault="001D1659" w:rsidP="00A86DF9">
            <w:pPr>
              <w:jc w:val="center"/>
              <w:rPr>
                <w:rFonts w:ascii="Times New Roman" w:hAnsi="Times New Roman"/>
                <w:sz w:val="24"/>
                <w:szCs w:val="24"/>
              </w:rPr>
            </w:pPr>
            <w:r>
              <w:rPr>
                <w:rFonts w:ascii="Times New Roman" w:hAnsi="Times New Roman"/>
                <w:noProof/>
                <w:position w:val="-30"/>
                <w:sz w:val="24"/>
                <w:szCs w:val="24"/>
              </w:rPr>
              <w:drawing>
                <wp:inline distT="0" distB="0" distL="0" distR="0" wp14:anchorId="5E37E8C9" wp14:editId="4906D5A7">
                  <wp:extent cx="583565" cy="415290"/>
                  <wp:effectExtent l="0" t="0" r="6985"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83565" cy="4152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0073BA" w14:textId="21A9F3EF" w:rsidR="006A2D2A" w:rsidRPr="00D1771D" w:rsidRDefault="001D1659" w:rsidP="00A86DF9">
            <w:pPr>
              <w:rPr>
                <w:rFonts w:ascii="Times New Roman" w:hAnsi="Times New Roman"/>
                <w:sz w:val="24"/>
                <w:szCs w:val="24"/>
              </w:rPr>
            </w:pPr>
            <w:r>
              <w:rPr>
                <w:rFonts w:ascii="Times New Roman" w:hAnsi="Times New Roman"/>
                <w:noProof/>
                <w:position w:val="-26"/>
                <w:sz w:val="24"/>
                <w:szCs w:val="24"/>
              </w:rPr>
              <w:drawing>
                <wp:inline distT="0" distB="0" distL="0" distR="0" wp14:anchorId="21EA4655" wp14:editId="7B6D0D73">
                  <wp:extent cx="1755775" cy="415290"/>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55775" cy="415290"/>
                          </a:xfrm>
                          <a:prstGeom prst="rect">
                            <a:avLst/>
                          </a:prstGeom>
                          <a:noFill/>
                          <a:ln>
                            <a:noFill/>
                          </a:ln>
                        </pic:spPr>
                      </pic:pic>
                    </a:graphicData>
                  </a:graphic>
                </wp:inline>
              </w:drawing>
            </w:r>
          </w:p>
        </w:tc>
      </w:tr>
      <w:tr w:rsidR="006A2D2A" w:rsidRPr="00D1771D" w14:paraId="1DEA31CE" w14:textId="77777777" w:rsidTr="00A86DF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49543A" w14:textId="3B312F8F" w:rsidR="006A2D2A" w:rsidRPr="00D1771D" w:rsidRDefault="001D1659" w:rsidP="00A86DF9">
            <w:pPr>
              <w:jc w:val="center"/>
              <w:rPr>
                <w:rFonts w:ascii="Times New Roman" w:hAnsi="Times New Roman"/>
                <w:sz w:val="24"/>
                <w:szCs w:val="24"/>
              </w:rPr>
            </w:pPr>
            <w:r>
              <w:rPr>
                <w:rFonts w:ascii="Times New Roman" w:hAnsi="Times New Roman"/>
                <w:noProof/>
                <w:position w:val="-30"/>
                <w:sz w:val="24"/>
                <w:szCs w:val="24"/>
              </w:rPr>
              <w:drawing>
                <wp:inline distT="0" distB="0" distL="0" distR="0" wp14:anchorId="3398E027" wp14:editId="7DF500EB">
                  <wp:extent cx="583565" cy="415290"/>
                  <wp:effectExtent l="0" t="0" r="6985"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83565" cy="4152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3121CA" w14:textId="7FCEB657" w:rsidR="006A2D2A" w:rsidRPr="00D1771D" w:rsidRDefault="001D1659" w:rsidP="00A86DF9">
            <w:pPr>
              <w:rPr>
                <w:rFonts w:ascii="Times New Roman" w:hAnsi="Times New Roman"/>
                <w:sz w:val="24"/>
                <w:szCs w:val="24"/>
              </w:rPr>
            </w:pPr>
            <w:r>
              <w:rPr>
                <w:rFonts w:ascii="Times New Roman" w:hAnsi="Times New Roman"/>
                <w:noProof/>
                <w:position w:val="-26"/>
                <w:sz w:val="24"/>
                <w:szCs w:val="24"/>
              </w:rPr>
              <w:drawing>
                <wp:inline distT="0" distB="0" distL="0" distR="0" wp14:anchorId="0ADC17A1" wp14:editId="79E5CBF7">
                  <wp:extent cx="2412365" cy="415290"/>
                  <wp:effectExtent l="0" t="0" r="6985"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412365" cy="415290"/>
                          </a:xfrm>
                          <a:prstGeom prst="rect">
                            <a:avLst/>
                          </a:prstGeom>
                          <a:noFill/>
                          <a:ln>
                            <a:noFill/>
                          </a:ln>
                        </pic:spPr>
                      </pic:pic>
                    </a:graphicData>
                  </a:graphic>
                </wp:inline>
              </w:drawing>
            </w:r>
          </w:p>
        </w:tc>
      </w:tr>
    </w:tbl>
    <w:p w14:paraId="3C856322" w14:textId="77777777" w:rsidR="006A2D2A" w:rsidRPr="00D1771D" w:rsidRDefault="006A2D2A" w:rsidP="006A2D2A">
      <w:pPr>
        <w:spacing w:after="200"/>
        <w:rPr>
          <w:rFonts w:ascii="Times New Roman" w:hAnsi="Times New Roman"/>
          <w:b/>
          <w:sz w:val="24"/>
          <w:szCs w:val="24"/>
        </w:rPr>
      </w:pPr>
    </w:p>
    <w:p w14:paraId="6438EB23" w14:textId="1ED36B68" w:rsidR="006A2D2A" w:rsidRPr="00D1771D" w:rsidRDefault="006A2D2A" w:rsidP="006A2D2A">
      <w:pPr>
        <w:spacing w:after="200"/>
        <w:rPr>
          <w:rFonts w:ascii="Times New Roman" w:hAnsi="Times New Roman"/>
          <w:sz w:val="24"/>
          <w:szCs w:val="24"/>
        </w:rPr>
      </w:pPr>
      <w:r w:rsidRPr="00D1771D">
        <w:rPr>
          <w:rFonts w:ascii="Times New Roman" w:hAnsi="Times New Roman"/>
          <w:b/>
          <w:sz w:val="24"/>
          <w:szCs w:val="24"/>
        </w:rPr>
        <w:t>Numerical methods</w:t>
      </w:r>
      <w:r w:rsidRPr="00D1771D">
        <w:rPr>
          <w:rFonts w:ascii="Times New Roman" w:hAnsi="Times New Roman"/>
          <w:sz w:val="24"/>
          <w:szCs w:val="24"/>
        </w:rPr>
        <w:br/>
        <w:t xml:space="preserve">Trapezium rule: </w:t>
      </w:r>
      <w:r w:rsidR="001D1659">
        <w:rPr>
          <w:rFonts w:ascii="Times New Roman" w:hAnsi="Times New Roman"/>
          <w:noProof/>
          <w:position w:val="-18"/>
          <w:sz w:val="24"/>
          <w:szCs w:val="24"/>
        </w:rPr>
        <w:drawing>
          <wp:inline distT="0" distB="0" distL="0" distR="0" wp14:anchorId="38833EB3" wp14:editId="15E8CB7E">
            <wp:extent cx="2025015" cy="33083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25015" cy="330835"/>
                    </a:xfrm>
                    <a:prstGeom prst="rect">
                      <a:avLst/>
                    </a:prstGeom>
                    <a:noFill/>
                    <a:ln>
                      <a:noFill/>
                    </a:ln>
                  </pic:spPr>
                </pic:pic>
              </a:graphicData>
            </a:graphic>
          </wp:inline>
        </w:drawing>
      </w:r>
      <w:r w:rsidRPr="00D1771D">
        <w:rPr>
          <w:rFonts w:ascii="Times New Roman" w:hAnsi="Times New Roman"/>
          <w:sz w:val="24"/>
          <w:szCs w:val="24"/>
        </w:rPr>
        <w:t>…</w:t>
      </w:r>
      <w:r w:rsidR="001D1659">
        <w:rPr>
          <w:rFonts w:ascii="Times New Roman" w:hAnsi="Times New Roman"/>
          <w:noProof/>
          <w:position w:val="-10"/>
          <w:sz w:val="24"/>
          <w:szCs w:val="24"/>
        </w:rPr>
        <w:drawing>
          <wp:inline distT="0" distB="0" distL="0" distR="0" wp14:anchorId="1E09303F" wp14:editId="2EC2EC41">
            <wp:extent cx="431800" cy="196215"/>
            <wp:effectExtent l="0" t="0" r="635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31800" cy="196215"/>
                    </a:xfrm>
                    <a:prstGeom prst="rect">
                      <a:avLst/>
                    </a:prstGeom>
                    <a:noFill/>
                    <a:ln>
                      <a:noFill/>
                    </a:ln>
                  </pic:spPr>
                </pic:pic>
              </a:graphicData>
            </a:graphic>
          </wp:inline>
        </w:drawing>
      </w:r>
      <w:r w:rsidRPr="00D1771D">
        <w:rPr>
          <w:rFonts w:ascii="Times New Roman" w:hAnsi="Times New Roman"/>
          <w:sz w:val="24"/>
          <w:szCs w:val="24"/>
        </w:rPr>
        <w:t xml:space="preserve">}, where </w:t>
      </w:r>
      <w:r w:rsidR="001D1659">
        <w:rPr>
          <w:rFonts w:ascii="Times New Roman" w:hAnsi="Times New Roman"/>
          <w:noProof/>
          <w:position w:val="-22"/>
          <w:sz w:val="24"/>
          <w:szCs w:val="24"/>
        </w:rPr>
        <w:drawing>
          <wp:inline distT="0" distB="0" distL="0" distR="0" wp14:anchorId="618CA4D8" wp14:editId="6897400A">
            <wp:extent cx="544195" cy="370205"/>
            <wp:effectExtent l="0" t="0" r="825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44195" cy="370205"/>
                    </a:xfrm>
                    <a:prstGeom prst="rect">
                      <a:avLst/>
                    </a:prstGeom>
                    <a:noFill/>
                    <a:ln>
                      <a:noFill/>
                    </a:ln>
                  </pic:spPr>
                </pic:pic>
              </a:graphicData>
            </a:graphic>
          </wp:inline>
        </w:drawing>
      </w:r>
      <w:r w:rsidRPr="00D1771D">
        <w:rPr>
          <w:rFonts w:ascii="Times New Roman" w:hAnsi="Times New Roman"/>
          <w:sz w:val="24"/>
          <w:szCs w:val="24"/>
        </w:rPr>
        <w:br/>
        <w:t xml:space="preserve">The Newton-Raphson iteration for solving </w:t>
      </w:r>
      <w:r w:rsidR="001D1659">
        <w:rPr>
          <w:rFonts w:ascii="Times New Roman" w:hAnsi="Times New Roman"/>
          <w:noProof/>
          <w:position w:val="-10"/>
          <w:sz w:val="24"/>
          <w:szCs w:val="24"/>
        </w:rPr>
        <w:drawing>
          <wp:inline distT="0" distB="0" distL="0" distR="0" wp14:anchorId="6B9CE901" wp14:editId="36BFC207">
            <wp:extent cx="471170" cy="196215"/>
            <wp:effectExtent l="0" t="0" r="508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71170" cy="196215"/>
                    </a:xfrm>
                    <a:prstGeom prst="rect">
                      <a:avLst/>
                    </a:prstGeom>
                    <a:noFill/>
                    <a:ln>
                      <a:noFill/>
                    </a:ln>
                  </pic:spPr>
                </pic:pic>
              </a:graphicData>
            </a:graphic>
          </wp:inline>
        </w:drawing>
      </w:r>
      <w:r w:rsidRPr="00D1771D">
        <w:rPr>
          <w:rFonts w:ascii="Times New Roman" w:hAnsi="Times New Roman"/>
          <w:sz w:val="24"/>
          <w:szCs w:val="24"/>
        </w:rPr>
        <w:t xml:space="preserve">: </w:t>
      </w:r>
      <w:r w:rsidR="001D1659">
        <w:rPr>
          <w:rFonts w:ascii="Times New Roman" w:hAnsi="Times New Roman"/>
          <w:noProof/>
          <w:position w:val="-28"/>
          <w:sz w:val="24"/>
          <w:szCs w:val="24"/>
        </w:rPr>
        <w:drawing>
          <wp:inline distT="0" distB="0" distL="0" distR="0" wp14:anchorId="7DA3B2D6" wp14:editId="69EDFE9B">
            <wp:extent cx="1026795" cy="415290"/>
            <wp:effectExtent l="0" t="0" r="1905"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026795" cy="415290"/>
                    </a:xfrm>
                    <a:prstGeom prst="rect">
                      <a:avLst/>
                    </a:prstGeom>
                    <a:noFill/>
                    <a:ln>
                      <a:noFill/>
                    </a:ln>
                  </pic:spPr>
                </pic:pic>
              </a:graphicData>
            </a:graphic>
          </wp:inline>
        </w:drawing>
      </w:r>
    </w:p>
    <w:p w14:paraId="76A18B1B" w14:textId="39B5354A" w:rsidR="006A2D2A" w:rsidRPr="00D1771D" w:rsidRDefault="006A2D2A" w:rsidP="006A2D2A">
      <w:pPr>
        <w:widowControl w:val="0"/>
        <w:tabs>
          <w:tab w:val="left" w:pos="561"/>
          <w:tab w:val="left" w:pos="720"/>
          <w:tab w:val="left" w:pos="992"/>
        </w:tabs>
        <w:spacing w:after="200"/>
        <w:rPr>
          <w:rFonts w:ascii="Times New Roman" w:hAnsi="Times New Roman"/>
          <w:i/>
          <w:sz w:val="24"/>
          <w:szCs w:val="24"/>
        </w:rPr>
      </w:pPr>
      <w:r w:rsidRPr="00D1771D">
        <w:rPr>
          <w:rFonts w:ascii="Times New Roman" w:hAnsi="Times New Roman"/>
          <w:b/>
          <w:sz w:val="24"/>
          <w:szCs w:val="24"/>
        </w:rPr>
        <w:t>Complex numbers</w:t>
      </w:r>
      <w:r w:rsidRPr="00D1771D">
        <w:rPr>
          <w:rFonts w:ascii="Times New Roman" w:hAnsi="Times New Roman"/>
          <w:b/>
          <w:sz w:val="24"/>
          <w:szCs w:val="24"/>
        </w:rPr>
        <w:br/>
      </w:r>
      <w:r w:rsidRPr="00D1771D">
        <w:rPr>
          <w:rFonts w:ascii="Times New Roman" w:hAnsi="Times New Roman"/>
          <w:sz w:val="24"/>
          <w:szCs w:val="24"/>
        </w:rPr>
        <w:t xml:space="preserve">Circles: </w:t>
      </w:r>
      <w:r w:rsidR="001D1659">
        <w:rPr>
          <w:rFonts w:ascii="Times New Roman" w:hAnsi="Times New Roman"/>
          <w:noProof/>
          <w:position w:val="-12"/>
          <w:sz w:val="24"/>
          <w:szCs w:val="24"/>
        </w:rPr>
        <w:drawing>
          <wp:inline distT="0" distB="0" distL="0" distR="0" wp14:anchorId="0C10B61B" wp14:editId="4214F985">
            <wp:extent cx="572135" cy="2298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72135" cy="229870"/>
                    </a:xfrm>
                    <a:prstGeom prst="rect">
                      <a:avLst/>
                    </a:prstGeom>
                    <a:noFill/>
                    <a:ln>
                      <a:noFill/>
                    </a:ln>
                  </pic:spPr>
                </pic:pic>
              </a:graphicData>
            </a:graphic>
          </wp:inline>
        </w:drawing>
      </w:r>
    </w:p>
    <w:p w14:paraId="2E629281" w14:textId="1F4047ED"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sz w:val="24"/>
          <w:szCs w:val="24"/>
        </w:rPr>
        <w:t xml:space="preserve">Half lines: </w:t>
      </w:r>
      <w:r w:rsidR="001D1659">
        <w:rPr>
          <w:rFonts w:ascii="Times New Roman" w:hAnsi="Times New Roman"/>
          <w:noProof/>
          <w:position w:val="-12"/>
          <w:sz w:val="24"/>
          <w:szCs w:val="24"/>
        </w:rPr>
        <w:drawing>
          <wp:inline distT="0" distB="0" distL="0" distR="0" wp14:anchorId="7826CEBF" wp14:editId="3291D25F">
            <wp:extent cx="841375" cy="2298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41375" cy="229870"/>
                    </a:xfrm>
                    <a:prstGeom prst="rect">
                      <a:avLst/>
                    </a:prstGeom>
                    <a:noFill/>
                    <a:ln>
                      <a:noFill/>
                    </a:ln>
                  </pic:spPr>
                </pic:pic>
              </a:graphicData>
            </a:graphic>
          </wp:inline>
        </w:drawing>
      </w:r>
    </w:p>
    <w:p w14:paraId="169B36E8" w14:textId="37E51B24" w:rsidR="006A2D2A" w:rsidRPr="00D1771D" w:rsidRDefault="006A2D2A" w:rsidP="006A2D2A">
      <w:pPr>
        <w:widowControl w:val="0"/>
        <w:tabs>
          <w:tab w:val="left" w:pos="561"/>
          <w:tab w:val="left" w:pos="720"/>
          <w:tab w:val="left" w:pos="992"/>
        </w:tabs>
        <w:spacing w:after="200"/>
        <w:rPr>
          <w:rFonts w:ascii="Times New Roman" w:hAnsi="Times New Roman"/>
          <w:i/>
          <w:sz w:val="24"/>
          <w:szCs w:val="24"/>
        </w:rPr>
      </w:pPr>
      <w:r w:rsidRPr="00D1771D">
        <w:rPr>
          <w:rFonts w:ascii="Times New Roman" w:hAnsi="Times New Roman"/>
          <w:sz w:val="24"/>
          <w:szCs w:val="24"/>
        </w:rPr>
        <w:t xml:space="preserve">Lines: </w:t>
      </w:r>
      <w:r w:rsidR="001D1659">
        <w:rPr>
          <w:rFonts w:ascii="Times New Roman" w:hAnsi="Times New Roman"/>
          <w:noProof/>
          <w:position w:val="-12"/>
          <w:sz w:val="24"/>
          <w:szCs w:val="24"/>
        </w:rPr>
        <w:drawing>
          <wp:inline distT="0" distB="0" distL="0" distR="0" wp14:anchorId="03D66449" wp14:editId="52DB0895">
            <wp:extent cx="802005" cy="2298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802005" cy="229870"/>
                    </a:xfrm>
                    <a:prstGeom prst="rect">
                      <a:avLst/>
                    </a:prstGeom>
                    <a:noFill/>
                    <a:ln>
                      <a:noFill/>
                    </a:ln>
                  </pic:spPr>
                </pic:pic>
              </a:graphicData>
            </a:graphic>
          </wp:inline>
        </w:drawing>
      </w:r>
    </w:p>
    <w:p w14:paraId="5B96262A" w14:textId="03C0BB8A"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sz w:val="24"/>
          <w:szCs w:val="24"/>
        </w:rPr>
        <w:t xml:space="preserve">De </w:t>
      </w:r>
      <w:proofErr w:type="spellStart"/>
      <w:r w:rsidRPr="00D1771D">
        <w:rPr>
          <w:rFonts w:ascii="Times New Roman" w:hAnsi="Times New Roman"/>
          <w:sz w:val="24"/>
          <w:szCs w:val="24"/>
        </w:rPr>
        <w:t>Moivre’s</w:t>
      </w:r>
      <w:proofErr w:type="spellEnd"/>
      <w:r w:rsidRPr="00D1771D">
        <w:rPr>
          <w:rFonts w:ascii="Times New Roman" w:hAnsi="Times New Roman"/>
          <w:sz w:val="24"/>
          <w:szCs w:val="24"/>
        </w:rPr>
        <w:t xml:space="preserve"> theorem: </w:t>
      </w:r>
      <w:r w:rsidR="001D1659">
        <w:rPr>
          <w:rFonts w:ascii="Times New Roman" w:hAnsi="Times New Roman"/>
          <w:noProof/>
          <w:position w:val="-12"/>
          <w:sz w:val="24"/>
          <w:szCs w:val="24"/>
        </w:rPr>
        <w:drawing>
          <wp:inline distT="0" distB="0" distL="0" distR="0" wp14:anchorId="52D1F167" wp14:editId="56E75550">
            <wp:extent cx="2372995" cy="22987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372995" cy="229870"/>
                    </a:xfrm>
                    <a:prstGeom prst="rect">
                      <a:avLst/>
                    </a:prstGeom>
                    <a:noFill/>
                    <a:ln>
                      <a:noFill/>
                    </a:ln>
                  </pic:spPr>
                </pic:pic>
              </a:graphicData>
            </a:graphic>
          </wp:inline>
        </w:drawing>
      </w:r>
    </w:p>
    <w:p w14:paraId="2A4308D4" w14:textId="6D1184CD" w:rsidR="006A2D2A" w:rsidRPr="00D1771D" w:rsidRDefault="006A2D2A" w:rsidP="006A2D2A">
      <w:pPr>
        <w:spacing w:after="200"/>
        <w:rPr>
          <w:rFonts w:ascii="Times New Roman" w:hAnsi="Times New Roman"/>
          <w:sz w:val="24"/>
          <w:szCs w:val="24"/>
        </w:rPr>
      </w:pPr>
      <w:r w:rsidRPr="00D1771D">
        <w:rPr>
          <w:rFonts w:ascii="Times New Roman" w:hAnsi="Times New Roman"/>
          <w:sz w:val="24"/>
          <w:szCs w:val="24"/>
        </w:rPr>
        <w:t xml:space="preserve">Roots of unity: The roots of </w:t>
      </w:r>
      <w:r w:rsidR="001D1659">
        <w:rPr>
          <w:rFonts w:ascii="Times New Roman" w:hAnsi="Times New Roman"/>
          <w:noProof/>
          <w:position w:val="-4"/>
          <w:sz w:val="24"/>
          <w:szCs w:val="24"/>
        </w:rPr>
        <w:drawing>
          <wp:inline distT="0" distB="0" distL="0" distR="0" wp14:anchorId="5B26CEB0" wp14:editId="341D8F5C">
            <wp:extent cx="370205" cy="19621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70205" cy="196215"/>
                    </a:xfrm>
                    <a:prstGeom prst="rect">
                      <a:avLst/>
                    </a:prstGeom>
                    <a:noFill/>
                    <a:ln>
                      <a:noFill/>
                    </a:ln>
                  </pic:spPr>
                </pic:pic>
              </a:graphicData>
            </a:graphic>
          </wp:inline>
        </w:drawing>
      </w:r>
      <w:r w:rsidRPr="00D1771D">
        <w:rPr>
          <w:rFonts w:ascii="Times New Roman" w:hAnsi="Times New Roman"/>
          <w:sz w:val="24"/>
          <w:szCs w:val="24"/>
        </w:rPr>
        <w:t xml:space="preserve"> are given by </w:t>
      </w:r>
      <w:r w:rsidR="001D1659">
        <w:rPr>
          <w:rFonts w:ascii="Times New Roman" w:hAnsi="Times New Roman"/>
          <w:noProof/>
          <w:position w:val="-26"/>
          <w:sz w:val="24"/>
          <w:szCs w:val="24"/>
        </w:rPr>
        <w:drawing>
          <wp:inline distT="0" distB="0" distL="0" distR="0" wp14:anchorId="7AD420B5" wp14:editId="1EE9C955">
            <wp:extent cx="914400" cy="415290"/>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14400" cy="415290"/>
                    </a:xfrm>
                    <a:prstGeom prst="rect">
                      <a:avLst/>
                    </a:prstGeom>
                    <a:noFill/>
                    <a:ln>
                      <a:noFill/>
                    </a:ln>
                  </pic:spPr>
                </pic:pic>
              </a:graphicData>
            </a:graphic>
          </wp:inline>
        </w:drawing>
      </w:r>
      <w:r w:rsidRPr="00D1771D">
        <w:rPr>
          <w:rFonts w:ascii="Times New Roman" w:hAnsi="Times New Roman"/>
          <w:sz w:val="24"/>
          <w:szCs w:val="24"/>
        </w:rPr>
        <w:t xml:space="preserve"> for </w:t>
      </w:r>
      <w:r w:rsidR="001D1659">
        <w:rPr>
          <w:rFonts w:ascii="Times New Roman" w:hAnsi="Times New Roman"/>
          <w:noProof/>
          <w:position w:val="-10"/>
          <w:sz w:val="24"/>
          <w:szCs w:val="24"/>
        </w:rPr>
        <w:drawing>
          <wp:inline distT="0" distB="0" distL="0" distR="0" wp14:anchorId="36F7B9BD" wp14:editId="2F7F7B8F">
            <wp:extent cx="1015365" cy="19621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15365" cy="196215"/>
                    </a:xfrm>
                    <a:prstGeom prst="rect">
                      <a:avLst/>
                    </a:prstGeom>
                    <a:noFill/>
                    <a:ln>
                      <a:noFill/>
                    </a:ln>
                  </pic:spPr>
                </pic:pic>
              </a:graphicData>
            </a:graphic>
          </wp:inline>
        </w:drawing>
      </w:r>
    </w:p>
    <w:p w14:paraId="4FFA49CC" w14:textId="77777777" w:rsidR="006A2D2A" w:rsidRDefault="006A2D2A" w:rsidP="006A2D2A">
      <w:pPr>
        <w:widowControl w:val="0"/>
        <w:tabs>
          <w:tab w:val="left" w:pos="561"/>
          <w:tab w:val="left" w:pos="720"/>
          <w:tab w:val="left" w:pos="992"/>
        </w:tabs>
        <w:spacing w:after="200"/>
        <w:rPr>
          <w:rFonts w:ascii="Times New Roman" w:hAnsi="Times New Roman"/>
          <w:b/>
        </w:rPr>
      </w:pPr>
      <w:r>
        <w:rPr>
          <w:rFonts w:ascii="Times New Roman" w:hAnsi="Times New Roman"/>
          <w:b/>
        </w:rPr>
        <w:br w:type="page"/>
      </w:r>
    </w:p>
    <w:p w14:paraId="68B6723F" w14:textId="777785E4"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b/>
          <w:sz w:val="24"/>
          <w:szCs w:val="24"/>
        </w:rPr>
        <w:lastRenderedPageBreak/>
        <w:t>Vectors and 3-D coordinate geometry</w:t>
      </w:r>
      <w:r w:rsidRPr="00D1771D">
        <w:rPr>
          <w:rFonts w:ascii="Times New Roman" w:hAnsi="Times New Roman"/>
          <w:b/>
          <w:sz w:val="24"/>
          <w:szCs w:val="24"/>
        </w:rPr>
        <w:br/>
      </w:r>
      <w:r w:rsidRPr="00D1771D">
        <w:rPr>
          <w:rFonts w:ascii="Times New Roman" w:hAnsi="Times New Roman"/>
          <w:sz w:val="24"/>
          <w:szCs w:val="24"/>
        </w:rPr>
        <w:t xml:space="preserve">Cartesian equation of the line through the point </w:t>
      </w:r>
      <w:r w:rsidRPr="00D1771D">
        <w:rPr>
          <w:rFonts w:ascii="Times New Roman" w:hAnsi="Times New Roman"/>
          <w:i/>
          <w:sz w:val="24"/>
          <w:szCs w:val="24"/>
        </w:rPr>
        <w:t>A</w:t>
      </w:r>
      <w:r w:rsidRPr="00D1771D">
        <w:rPr>
          <w:rFonts w:ascii="Times New Roman" w:hAnsi="Times New Roman"/>
          <w:sz w:val="24"/>
          <w:szCs w:val="24"/>
        </w:rPr>
        <w:t xml:space="preserve"> with position vector </w:t>
      </w:r>
      <w:r w:rsidR="001D1659">
        <w:rPr>
          <w:rFonts w:ascii="Times New Roman" w:hAnsi="Times New Roman"/>
          <w:noProof/>
          <w:position w:val="-10"/>
          <w:sz w:val="24"/>
          <w:szCs w:val="24"/>
        </w:rPr>
        <w:drawing>
          <wp:inline distT="0" distB="0" distL="0" distR="0" wp14:anchorId="589D5669" wp14:editId="1DB9AEE7">
            <wp:extent cx="1043305" cy="19621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043305" cy="196215"/>
                    </a:xfrm>
                    <a:prstGeom prst="rect">
                      <a:avLst/>
                    </a:prstGeom>
                    <a:noFill/>
                    <a:ln>
                      <a:noFill/>
                    </a:ln>
                  </pic:spPr>
                </pic:pic>
              </a:graphicData>
            </a:graphic>
          </wp:inline>
        </w:drawing>
      </w:r>
      <w:r w:rsidRPr="00D1771D">
        <w:rPr>
          <w:rFonts w:ascii="Times New Roman" w:hAnsi="Times New Roman"/>
          <w:sz w:val="24"/>
          <w:szCs w:val="24"/>
        </w:rPr>
        <w:t>in direction</w:t>
      </w:r>
      <w:r w:rsidR="001D1659">
        <w:rPr>
          <w:rFonts w:ascii="Times New Roman" w:hAnsi="Times New Roman"/>
          <w:noProof/>
          <w:position w:val="-10"/>
          <w:sz w:val="24"/>
          <w:szCs w:val="24"/>
        </w:rPr>
        <w:drawing>
          <wp:inline distT="0" distB="0" distL="0" distR="0" wp14:anchorId="2708D050" wp14:editId="43595CA6">
            <wp:extent cx="1043305" cy="19621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43305" cy="196215"/>
                    </a:xfrm>
                    <a:prstGeom prst="rect">
                      <a:avLst/>
                    </a:prstGeom>
                    <a:noFill/>
                    <a:ln>
                      <a:noFill/>
                    </a:ln>
                  </pic:spPr>
                </pic:pic>
              </a:graphicData>
            </a:graphic>
          </wp:inline>
        </w:drawing>
      </w:r>
      <w:r w:rsidRPr="00D1771D">
        <w:rPr>
          <w:rFonts w:ascii="Times New Roman" w:hAnsi="Times New Roman"/>
          <w:sz w:val="24"/>
          <w:szCs w:val="24"/>
        </w:rPr>
        <w:t xml:space="preserve"> is </w:t>
      </w:r>
      <w:r w:rsidR="001D1659">
        <w:rPr>
          <w:rFonts w:ascii="Times New Roman" w:hAnsi="Times New Roman"/>
          <w:noProof/>
          <w:position w:val="-28"/>
          <w:sz w:val="24"/>
          <w:szCs w:val="24"/>
        </w:rPr>
        <w:drawing>
          <wp:inline distT="0" distB="0" distL="0" distR="0" wp14:anchorId="182C628F" wp14:editId="272401C1">
            <wp:extent cx="1688465" cy="415290"/>
            <wp:effectExtent l="0" t="0" r="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688465" cy="415290"/>
                    </a:xfrm>
                    <a:prstGeom prst="rect">
                      <a:avLst/>
                    </a:prstGeom>
                    <a:noFill/>
                    <a:ln>
                      <a:noFill/>
                    </a:ln>
                  </pic:spPr>
                </pic:pic>
              </a:graphicData>
            </a:graphic>
          </wp:inline>
        </w:drawing>
      </w:r>
    </w:p>
    <w:p w14:paraId="3A49D4CC" w14:textId="3A1C5331" w:rsidR="006A2D2A" w:rsidRPr="00D1771D" w:rsidRDefault="006A2D2A" w:rsidP="006A2D2A">
      <w:pPr>
        <w:spacing w:after="200"/>
        <w:rPr>
          <w:rFonts w:ascii="Times New Roman" w:hAnsi="Times New Roman"/>
          <w:sz w:val="24"/>
          <w:szCs w:val="24"/>
        </w:rPr>
      </w:pPr>
      <w:r w:rsidRPr="00D1771D">
        <w:rPr>
          <w:rFonts w:ascii="Times New Roman" w:hAnsi="Times New Roman"/>
          <w:sz w:val="24"/>
          <w:szCs w:val="24"/>
        </w:rPr>
        <w:t xml:space="preserve">Cartesian equation of a plane is </w:t>
      </w:r>
      <w:r w:rsidR="001D1659">
        <w:rPr>
          <w:rFonts w:ascii="Times New Roman" w:hAnsi="Times New Roman"/>
          <w:noProof/>
          <w:position w:val="-10"/>
          <w:sz w:val="24"/>
          <w:szCs w:val="24"/>
        </w:rPr>
        <w:drawing>
          <wp:inline distT="0" distB="0" distL="0" distR="0" wp14:anchorId="79CDC516" wp14:editId="4F603D4B">
            <wp:extent cx="1284605" cy="1962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84605" cy="196215"/>
                    </a:xfrm>
                    <a:prstGeom prst="rect">
                      <a:avLst/>
                    </a:prstGeom>
                    <a:noFill/>
                    <a:ln>
                      <a:noFill/>
                    </a:ln>
                  </pic:spPr>
                </pic:pic>
              </a:graphicData>
            </a:graphic>
          </wp:inline>
        </w:drawing>
      </w:r>
    </w:p>
    <w:p w14:paraId="3D755DE4" w14:textId="286D9CDE"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sz w:val="24"/>
          <w:szCs w:val="24"/>
        </w:rPr>
        <w:t xml:space="preserve">Vector product: </w:t>
      </w:r>
      <w:r w:rsidR="001D1659">
        <w:rPr>
          <w:rFonts w:ascii="Times New Roman" w:hAnsi="Times New Roman"/>
          <w:noProof/>
          <w:position w:val="-46"/>
          <w:sz w:val="24"/>
          <w:szCs w:val="24"/>
        </w:rPr>
        <w:drawing>
          <wp:inline distT="0" distB="0" distL="0" distR="0" wp14:anchorId="660EE596" wp14:editId="354B64FA">
            <wp:extent cx="2754630" cy="639445"/>
            <wp:effectExtent l="0" t="0" r="762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754630" cy="639445"/>
                    </a:xfrm>
                    <a:prstGeom prst="rect">
                      <a:avLst/>
                    </a:prstGeom>
                    <a:noFill/>
                    <a:ln>
                      <a:noFill/>
                    </a:ln>
                  </pic:spPr>
                </pic:pic>
              </a:graphicData>
            </a:graphic>
          </wp:inline>
        </w:drawing>
      </w:r>
    </w:p>
    <w:p w14:paraId="5A9FCE1E" w14:textId="0FD5C0F0"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sz w:val="24"/>
          <w:szCs w:val="24"/>
        </w:rPr>
        <w:t>The distance between skew lines is</w:t>
      </w:r>
      <w:r w:rsidRPr="00D1771D">
        <w:rPr>
          <w:rFonts w:ascii="Times New Roman" w:hAnsi="Times New Roman"/>
          <w:noProof/>
          <w:color w:val="1F497D"/>
          <w:position w:val="-30"/>
          <w:sz w:val="24"/>
          <w:szCs w:val="24"/>
        </w:rPr>
        <w:drawing>
          <wp:inline distT="0" distB="0" distL="0" distR="0" wp14:anchorId="648A8A6D" wp14:editId="4220ACA4">
            <wp:extent cx="885825" cy="447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r w:rsidRPr="00D1771D">
        <w:rPr>
          <w:rFonts w:ascii="Times New Roman" w:hAnsi="Times New Roman"/>
          <w:sz w:val="24"/>
          <w:szCs w:val="24"/>
        </w:rPr>
        <w:t xml:space="preserve">, where </w:t>
      </w:r>
      <w:r w:rsidRPr="00D1771D">
        <w:rPr>
          <w:rFonts w:ascii="Times New Roman" w:hAnsi="Times New Roman"/>
          <w:b/>
          <w:sz w:val="24"/>
          <w:szCs w:val="24"/>
        </w:rPr>
        <w:t>a</w:t>
      </w:r>
      <w:r w:rsidRPr="00D1771D">
        <w:rPr>
          <w:rFonts w:ascii="Times New Roman" w:hAnsi="Times New Roman"/>
          <w:sz w:val="24"/>
          <w:szCs w:val="24"/>
        </w:rPr>
        <w:t xml:space="preserve"> and </w:t>
      </w:r>
      <w:r w:rsidRPr="00D1771D">
        <w:rPr>
          <w:rFonts w:ascii="Times New Roman" w:hAnsi="Times New Roman"/>
          <w:b/>
          <w:sz w:val="24"/>
          <w:szCs w:val="24"/>
        </w:rPr>
        <w:t>b</w:t>
      </w:r>
      <w:r w:rsidRPr="00D1771D">
        <w:rPr>
          <w:rFonts w:ascii="Times New Roman" w:hAnsi="Times New Roman"/>
          <w:sz w:val="24"/>
          <w:szCs w:val="24"/>
        </w:rPr>
        <w:t xml:space="preserve"> are position vectors of points on each line and </w:t>
      </w:r>
      <w:r w:rsidR="001D1659">
        <w:rPr>
          <w:rFonts w:ascii="Times New Roman" w:hAnsi="Times New Roman"/>
          <w:noProof/>
          <w:position w:val="-4"/>
          <w:sz w:val="24"/>
          <w:szCs w:val="24"/>
        </w:rPr>
        <w:drawing>
          <wp:inline distT="0" distB="0" distL="0" distR="0" wp14:anchorId="31ED56C2" wp14:editId="4FFF4A64">
            <wp:extent cx="128905" cy="128905"/>
            <wp:effectExtent l="0" t="0" r="4445" b="444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rsidRPr="00D1771D">
        <w:rPr>
          <w:rFonts w:ascii="Times New Roman" w:hAnsi="Times New Roman"/>
          <w:sz w:val="24"/>
          <w:szCs w:val="24"/>
        </w:rPr>
        <w:t xml:space="preserve"> is a mutual perpendicular to both lines</w:t>
      </w:r>
    </w:p>
    <w:p w14:paraId="3FB32A04" w14:textId="5D0922C4" w:rsidR="006A2D2A" w:rsidRPr="00D1771D" w:rsidRDefault="006A2D2A" w:rsidP="006A2D2A">
      <w:pPr>
        <w:spacing w:after="200"/>
        <w:rPr>
          <w:rFonts w:ascii="Times New Roman" w:hAnsi="Times New Roman"/>
          <w:i/>
          <w:sz w:val="24"/>
          <w:szCs w:val="24"/>
        </w:rPr>
      </w:pPr>
      <w:r w:rsidRPr="00D1771D">
        <w:rPr>
          <w:rFonts w:ascii="Times New Roman" w:hAnsi="Times New Roman"/>
          <w:sz w:val="24"/>
          <w:szCs w:val="24"/>
        </w:rPr>
        <w:t>The distance between a point and a line is</w:t>
      </w:r>
      <w:r w:rsidR="001D1659">
        <w:rPr>
          <w:rFonts w:ascii="Times New Roman" w:hAnsi="Times New Roman"/>
          <w:noProof/>
          <w:position w:val="-30"/>
          <w:sz w:val="24"/>
          <w:szCs w:val="24"/>
        </w:rPr>
        <w:drawing>
          <wp:inline distT="0" distB="0" distL="0" distR="0" wp14:anchorId="79261E2D" wp14:editId="56643319">
            <wp:extent cx="1043305" cy="443230"/>
            <wp:effectExtent l="0" t="0" r="444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43305" cy="443230"/>
                    </a:xfrm>
                    <a:prstGeom prst="rect">
                      <a:avLst/>
                    </a:prstGeom>
                    <a:noFill/>
                    <a:ln>
                      <a:noFill/>
                    </a:ln>
                  </pic:spPr>
                </pic:pic>
              </a:graphicData>
            </a:graphic>
          </wp:inline>
        </w:drawing>
      </w:r>
      <w:r w:rsidRPr="00D1771D">
        <w:rPr>
          <w:rFonts w:ascii="Times New Roman" w:hAnsi="Times New Roman"/>
          <w:sz w:val="24"/>
          <w:szCs w:val="24"/>
        </w:rPr>
        <w:t xml:space="preserve">, where the coordinates of the point are </w:t>
      </w:r>
      <w:r w:rsidR="001D1659">
        <w:rPr>
          <w:rFonts w:ascii="Times New Roman" w:hAnsi="Times New Roman"/>
          <w:noProof/>
          <w:position w:val="-10"/>
          <w:sz w:val="24"/>
          <w:szCs w:val="24"/>
        </w:rPr>
        <w:drawing>
          <wp:inline distT="0" distB="0" distL="0" distR="0" wp14:anchorId="46608C0C" wp14:editId="0876839A">
            <wp:extent cx="431800" cy="196215"/>
            <wp:effectExtent l="0" t="0" r="635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31800" cy="196215"/>
                    </a:xfrm>
                    <a:prstGeom prst="rect">
                      <a:avLst/>
                    </a:prstGeom>
                    <a:noFill/>
                    <a:ln>
                      <a:noFill/>
                    </a:ln>
                  </pic:spPr>
                </pic:pic>
              </a:graphicData>
            </a:graphic>
          </wp:inline>
        </w:drawing>
      </w:r>
      <w:r w:rsidRPr="00D1771D">
        <w:rPr>
          <w:rFonts w:ascii="Times New Roman" w:hAnsi="Times New Roman"/>
          <w:sz w:val="24"/>
          <w:szCs w:val="24"/>
        </w:rPr>
        <w:t xml:space="preserve">and the equation of the line is given by </w:t>
      </w:r>
      <w:r w:rsidR="001D1659">
        <w:rPr>
          <w:rFonts w:ascii="Times New Roman" w:hAnsi="Times New Roman"/>
          <w:noProof/>
          <w:position w:val="-10"/>
          <w:sz w:val="24"/>
          <w:szCs w:val="24"/>
        </w:rPr>
        <w:drawing>
          <wp:inline distT="0" distB="0" distL="0" distR="0" wp14:anchorId="00E99130" wp14:editId="65FB6D35">
            <wp:extent cx="639445" cy="196215"/>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39445" cy="196215"/>
                    </a:xfrm>
                    <a:prstGeom prst="rect">
                      <a:avLst/>
                    </a:prstGeom>
                    <a:noFill/>
                    <a:ln>
                      <a:noFill/>
                    </a:ln>
                  </pic:spPr>
                </pic:pic>
              </a:graphicData>
            </a:graphic>
          </wp:inline>
        </w:drawing>
      </w:r>
    </w:p>
    <w:p w14:paraId="575FC27A" w14:textId="23FA422F"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sz w:val="24"/>
          <w:szCs w:val="24"/>
        </w:rPr>
        <w:t>The distance between a point and a plane is</w:t>
      </w:r>
      <w:r w:rsidRPr="00D1771D">
        <w:rPr>
          <w:rFonts w:ascii="Times New Roman" w:hAnsi="Times New Roman"/>
          <w:noProof/>
          <w:color w:val="1F497D"/>
          <w:position w:val="-30"/>
          <w:sz w:val="24"/>
          <w:szCs w:val="24"/>
        </w:rPr>
        <w:drawing>
          <wp:inline distT="0" distB="0" distL="0" distR="0" wp14:anchorId="1B739656" wp14:editId="3FC92E19">
            <wp:extent cx="800100" cy="44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D1771D">
        <w:rPr>
          <w:rFonts w:ascii="Times New Roman" w:hAnsi="Times New Roman"/>
          <w:sz w:val="24"/>
          <w:szCs w:val="24"/>
        </w:rPr>
        <w:t xml:space="preserve">, where </w:t>
      </w:r>
      <w:r w:rsidRPr="00D1771D">
        <w:rPr>
          <w:rFonts w:ascii="Times New Roman" w:hAnsi="Times New Roman"/>
          <w:b/>
          <w:sz w:val="24"/>
          <w:szCs w:val="24"/>
        </w:rPr>
        <w:t>b</w:t>
      </w:r>
      <w:r w:rsidRPr="00D1771D">
        <w:rPr>
          <w:rFonts w:ascii="Times New Roman" w:hAnsi="Times New Roman"/>
          <w:sz w:val="24"/>
          <w:szCs w:val="24"/>
        </w:rPr>
        <w:t xml:space="preserve"> is the position vector of the point and the equation of the plane is given by </w:t>
      </w:r>
      <w:r w:rsidRPr="00D1771D">
        <w:rPr>
          <w:rFonts w:ascii="Times New Roman" w:hAnsi="Times New Roman"/>
          <w:noProof/>
          <w:color w:val="1F497D"/>
          <w:position w:val="-8"/>
          <w:sz w:val="24"/>
          <w:szCs w:val="24"/>
        </w:rPr>
        <w:drawing>
          <wp:inline distT="0" distB="0" distL="0" distR="0" wp14:anchorId="3C5B280D" wp14:editId="12303E03">
            <wp:extent cx="4953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14:paraId="0FB4B929" w14:textId="226C17BD" w:rsidR="006A2D2A" w:rsidRPr="00D1771D" w:rsidRDefault="006A2D2A" w:rsidP="006A2D2A">
      <w:pPr>
        <w:widowControl w:val="0"/>
        <w:tabs>
          <w:tab w:val="left" w:pos="561"/>
          <w:tab w:val="left" w:pos="720"/>
          <w:tab w:val="left" w:pos="992"/>
        </w:tabs>
        <w:spacing w:after="200"/>
        <w:rPr>
          <w:rFonts w:ascii="Times New Roman" w:hAnsi="Times New Roman"/>
          <w:sz w:val="24"/>
          <w:szCs w:val="24"/>
        </w:rPr>
      </w:pPr>
      <w:r w:rsidRPr="00D1771D">
        <w:rPr>
          <w:rFonts w:ascii="Times New Roman" w:hAnsi="Times New Roman"/>
          <w:b/>
          <w:sz w:val="24"/>
          <w:szCs w:val="24"/>
        </w:rPr>
        <w:t>Small angle approximations</w:t>
      </w:r>
      <w:r w:rsidRPr="00D1771D">
        <w:rPr>
          <w:rFonts w:ascii="Times New Roman" w:hAnsi="Times New Roman"/>
          <w:sz w:val="24"/>
          <w:szCs w:val="24"/>
        </w:rPr>
        <w:br/>
      </w:r>
      <w:r w:rsidR="001D1659">
        <w:rPr>
          <w:rFonts w:ascii="Times New Roman" w:eastAsia="Arial" w:hAnsi="Times New Roman"/>
          <w:noProof/>
          <w:position w:val="-14"/>
          <w:sz w:val="24"/>
          <w:szCs w:val="24"/>
        </w:rPr>
        <w:drawing>
          <wp:inline distT="0" distB="0" distL="0" distR="0" wp14:anchorId="101C52A7" wp14:editId="6897CBA3">
            <wp:extent cx="1985645" cy="257810"/>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985645" cy="257810"/>
                    </a:xfrm>
                    <a:prstGeom prst="rect">
                      <a:avLst/>
                    </a:prstGeom>
                    <a:noFill/>
                    <a:ln>
                      <a:noFill/>
                    </a:ln>
                  </pic:spPr>
                </pic:pic>
              </a:graphicData>
            </a:graphic>
          </wp:inline>
        </w:drawing>
      </w:r>
      <w:r w:rsidRPr="00D1771D">
        <w:rPr>
          <w:rFonts w:ascii="Times New Roman" w:eastAsia="Arial" w:hAnsi="Times New Roman"/>
          <w:sz w:val="24"/>
          <w:szCs w:val="24"/>
        </w:rPr>
        <w:t xml:space="preserve">where </w:t>
      </w:r>
      <w:r w:rsidRPr="00D1771D">
        <w:rPr>
          <w:rFonts w:ascii="Times New Roman" w:eastAsia="Arial" w:hAnsi="Times New Roman"/>
          <w:i/>
          <w:sz w:val="24"/>
          <w:szCs w:val="24"/>
        </w:rPr>
        <w:t>θ</w:t>
      </w:r>
      <w:r w:rsidRPr="00D1771D">
        <w:rPr>
          <w:rFonts w:ascii="Times New Roman" w:eastAsia="Arial" w:hAnsi="Times New Roman"/>
          <w:sz w:val="24"/>
          <w:szCs w:val="24"/>
        </w:rPr>
        <w:t xml:space="preserve"> is small and measured in radians</w:t>
      </w:r>
    </w:p>
    <w:p w14:paraId="23301085" w14:textId="2C9710E2" w:rsidR="006A2D2A" w:rsidRPr="00D1771D" w:rsidRDefault="006A2D2A" w:rsidP="006A2D2A">
      <w:pPr>
        <w:spacing w:after="200"/>
        <w:rPr>
          <w:rFonts w:ascii="Times New Roman" w:hAnsi="Times New Roman"/>
          <w:sz w:val="24"/>
          <w:szCs w:val="24"/>
        </w:rPr>
      </w:pPr>
      <w:r w:rsidRPr="00D1771D">
        <w:rPr>
          <w:rFonts w:ascii="Times New Roman" w:hAnsi="Times New Roman"/>
          <w:b/>
          <w:sz w:val="24"/>
          <w:szCs w:val="24"/>
        </w:rPr>
        <w:t>Trigonometric identities</w:t>
      </w:r>
      <w:r w:rsidRPr="00D1771D">
        <w:rPr>
          <w:rFonts w:ascii="Times New Roman" w:hAnsi="Times New Roman"/>
          <w:sz w:val="24"/>
          <w:szCs w:val="24"/>
        </w:rPr>
        <w:br/>
      </w:r>
      <w:r w:rsidR="001D1659">
        <w:rPr>
          <w:rFonts w:ascii="Times New Roman" w:hAnsi="Times New Roman"/>
          <w:noProof/>
          <w:position w:val="-10"/>
          <w:sz w:val="24"/>
          <w:szCs w:val="24"/>
        </w:rPr>
        <w:drawing>
          <wp:inline distT="0" distB="0" distL="0" distR="0" wp14:anchorId="299B9D3F" wp14:editId="63E03D28">
            <wp:extent cx="2058670" cy="19621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58670" cy="196215"/>
                    </a:xfrm>
                    <a:prstGeom prst="rect">
                      <a:avLst/>
                    </a:prstGeom>
                    <a:noFill/>
                    <a:ln>
                      <a:noFill/>
                    </a:ln>
                  </pic:spPr>
                </pic:pic>
              </a:graphicData>
            </a:graphic>
          </wp:inline>
        </w:drawing>
      </w:r>
      <w:r w:rsidRPr="00D1771D">
        <w:rPr>
          <w:rFonts w:ascii="Times New Roman" w:hAnsi="Times New Roman"/>
          <w:sz w:val="24"/>
          <w:szCs w:val="24"/>
        </w:rPr>
        <w:br/>
      </w:r>
      <w:r w:rsidR="001D1659">
        <w:rPr>
          <w:rFonts w:ascii="Times New Roman" w:hAnsi="Times New Roman"/>
          <w:noProof/>
          <w:position w:val="-10"/>
          <w:sz w:val="24"/>
          <w:szCs w:val="24"/>
        </w:rPr>
        <w:drawing>
          <wp:inline distT="0" distB="0" distL="0" distR="0" wp14:anchorId="51EC45CA" wp14:editId="11E0C020">
            <wp:extent cx="2075815" cy="196215"/>
            <wp:effectExtent l="0" t="0" r="63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075815" cy="196215"/>
                    </a:xfrm>
                    <a:prstGeom prst="rect">
                      <a:avLst/>
                    </a:prstGeom>
                    <a:noFill/>
                    <a:ln>
                      <a:noFill/>
                    </a:ln>
                  </pic:spPr>
                </pic:pic>
              </a:graphicData>
            </a:graphic>
          </wp:inline>
        </w:drawing>
      </w:r>
      <w:r w:rsidRPr="00D1771D">
        <w:rPr>
          <w:rFonts w:ascii="Times New Roman" w:hAnsi="Times New Roman"/>
          <w:sz w:val="24"/>
          <w:szCs w:val="24"/>
        </w:rPr>
        <w:br/>
      </w:r>
      <w:r w:rsidR="001D1659">
        <w:rPr>
          <w:rFonts w:ascii="Times New Roman" w:hAnsi="Times New Roman"/>
          <w:noProof/>
          <w:position w:val="-24"/>
          <w:sz w:val="24"/>
          <w:szCs w:val="24"/>
        </w:rPr>
        <w:drawing>
          <wp:inline distT="0" distB="0" distL="0" distR="0" wp14:anchorId="703E304B" wp14:editId="4261E441">
            <wp:extent cx="2855595" cy="370205"/>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855595" cy="370205"/>
                    </a:xfrm>
                    <a:prstGeom prst="rect">
                      <a:avLst/>
                    </a:prstGeom>
                    <a:noFill/>
                    <a:ln>
                      <a:noFill/>
                    </a:ln>
                  </pic:spPr>
                </pic:pic>
              </a:graphicData>
            </a:graphic>
          </wp:inline>
        </w:drawing>
      </w:r>
    </w:p>
    <w:p w14:paraId="05F681C1" w14:textId="4CC1C6C1" w:rsidR="006A2D2A" w:rsidRPr="00D1771D" w:rsidRDefault="006A2D2A" w:rsidP="006A2D2A">
      <w:pPr>
        <w:spacing w:after="200"/>
        <w:rPr>
          <w:rFonts w:ascii="Times New Roman" w:hAnsi="Times New Roman"/>
          <w:sz w:val="24"/>
          <w:szCs w:val="24"/>
        </w:rPr>
      </w:pPr>
      <w:r w:rsidRPr="00D1771D">
        <w:rPr>
          <w:rFonts w:ascii="Times New Roman" w:hAnsi="Times New Roman"/>
          <w:b/>
          <w:sz w:val="24"/>
          <w:szCs w:val="24"/>
        </w:rPr>
        <w:t>Hyperbolic functions</w:t>
      </w:r>
      <w:r w:rsidRPr="00D1771D">
        <w:rPr>
          <w:rFonts w:ascii="Times New Roman" w:hAnsi="Times New Roman"/>
          <w:b/>
          <w:sz w:val="24"/>
          <w:szCs w:val="24"/>
        </w:rPr>
        <w:br/>
      </w:r>
      <w:r w:rsidR="001D1659">
        <w:rPr>
          <w:rFonts w:ascii="Times New Roman" w:hAnsi="Times New Roman"/>
          <w:noProof/>
          <w:position w:val="-6"/>
          <w:sz w:val="24"/>
          <w:szCs w:val="24"/>
        </w:rPr>
        <w:drawing>
          <wp:inline distT="0" distB="0" distL="0" distR="0" wp14:anchorId="1CCFAC41" wp14:editId="00656434">
            <wp:extent cx="1144270" cy="19621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44270" cy="196215"/>
                    </a:xfrm>
                    <a:prstGeom prst="rect">
                      <a:avLst/>
                    </a:prstGeom>
                    <a:noFill/>
                    <a:ln>
                      <a:noFill/>
                    </a:ln>
                  </pic:spPr>
                </pic:pic>
              </a:graphicData>
            </a:graphic>
          </wp:inline>
        </w:drawing>
      </w:r>
    </w:p>
    <w:p w14:paraId="5CDC8EDF" w14:textId="033F2A78" w:rsidR="006A2D2A" w:rsidRPr="00D1771D" w:rsidRDefault="001D1659" w:rsidP="006A2D2A">
      <w:pPr>
        <w:spacing w:after="200"/>
        <w:rPr>
          <w:rFonts w:ascii="Times New Roman" w:hAnsi="Times New Roman"/>
          <w:sz w:val="24"/>
          <w:szCs w:val="24"/>
        </w:rPr>
      </w:pPr>
      <w:r>
        <w:rPr>
          <w:rFonts w:ascii="Times New Roman" w:hAnsi="Times New Roman"/>
          <w:noProof/>
          <w:position w:val="-12"/>
          <w:sz w:val="24"/>
          <w:szCs w:val="24"/>
        </w:rPr>
        <w:drawing>
          <wp:inline distT="0" distB="0" distL="0" distR="0" wp14:anchorId="660FE897" wp14:editId="4815B149">
            <wp:extent cx="1542415" cy="286385"/>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42415" cy="286385"/>
                    </a:xfrm>
                    <a:prstGeom prst="rect">
                      <a:avLst/>
                    </a:prstGeom>
                    <a:noFill/>
                    <a:ln>
                      <a:noFill/>
                    </a:ln>
                  </pic:spPr>
                </pic:pic>
              </a:graphicData>
            </a:graphic>
          </wp:inline>
        </w:drawing>
      </w:r>
    </w:p>
    <w:p w14:paraId="1461DEFA" w14:textId="06D62E7D" w:rsidR="006A2D2A" w:rsidRPr="00D1771D" w:rsidRDefault="001D1659" w:rsidP="006A2D2A">
      <w:pPr>
        <w:spacing w:before="40" w:after="40" w:line="240" w:lineRule="atLeast"/>
        <w:rPr>
          <w:rFonts w:ascii="Times New Roman" w:hAnsi="Times New Roman"/>
          <w:sz w:val="24"/>
          <w:szCs w:val="24"/>
        </w:rPr>
      </w:pPr>
      <w:r>
        <w:rPr>
          <w:rFonts w:ascii="Times New Roman" w:hAnsi="Times New Roman"/>
          <w:noProof/>
          <w:position w:val="-12"/>
          <w:sz w:val="24"/>
          <w:szCs w:val="24"/>
        </w:rPr>
        <w:drawing>
          <wp:inline distT="0" distB="0" distL="0" distR="0" wp14:anchorId="0B5AE4CA" wp14:editId="0AF22731">
            <wp:extent cx="1542415" cy="286385"/>
            <wp:effectExtent l="0" t="0" r="63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542415" cy="286385"/>
                    </a:xfrm>
                    <a:prstGeom prst="rect">
                      <a:avLst/>
                    </a:prstGeom>
                    <a:noFill/>
                    <a:ln>
                      <a:noFill/>
                    </a:ln>
                  </pic:spPr>
                </pic:pic>
              </a:graphicData>
            </a:graphic>
          </wp:inline>
        </w:drawing>
      </w:r>
      <w:r w:rsidR="006A2D2A" w:rsidRPr="00D1771D">
        <w:rPr>
          <w:rFonts w:ascii="Times New Roman" w:hAnsi="Times New Roman"/>
          <w:sz w:val="24"/>
          <w:szCs w:val="24"/>
        </w:rPr>
        <w:t xml:space="preserve">, </w:t>
      </w:r>
      <w:r w:rsidR="00D1771D" w:rsidRPr="00D1771D">
        <w:rPr>
          <w:rFonts w:ascii="Times New Roman" w:hAnsi="Times New Roman"/>
          <w:position w:val="-6"/>
          <w:sz w:val="24"/>
          <w:szCs w:val="24"/>
        </w:rPr>
        <w:object w:dxaOrig="499" w:dyaOrig="279" w14:anchorId="39ED257E">
          <v:shape id="_x0000_i1144" type="#_x0000_t75" style="width:25.05pt;height:13.4pt" o:ole="">
            <v:imagedata r:id="rId343" o:title=""/>
          </v:shape>
          <o:OLEObject Type="Embed" ProgID="Equation.DSMT4" ShapeID="_x0000_i1144" DrawAspect="Content" ObjectID="_1698040924" r:id="rId344"/>
        </w:object>
      </w:r>
      <w:r w:rsidR="006A2D2A" w:rsidRPr="00D1771D">
        <w:rPr>
          <w:rFonts w:ascii="Times New Roman" w:hAnsi="Times New Roman"/>
          <w:sz w:val="24"/>
          <w:szCs w:val="24"/>
        </w:rPr>
        <w:t xml:space="preserve"> </w:t>
      </w:r>
    </w:p>
    <w:p w14:paraId="09B3C7C2" w14:textId="794884DF" w:rsidR="006A2D2A" w:rsidRPr="00D1771D" w:rsidRDefault="001D1659" w:rsidP="006A2D2A">
      <w:pPr>
        <w:spacing w:after="200"/>
        <w:rPr>
          <w:rFonts w:ascii="Times New Roman" w:hAnsi="Times New Roman"/>
          <w:sz w:val="24"/>
          <w:szCs w:val="24"/>
        </w:rPr>
      </w:pPr>
      <w:r>
        <w:rPr>
          <w:rFonts w:ascii="Times New Roman" w:hAnsi="Times New Roman"/>
          <w:noProof/>
          <w:position w:val="-26"/>
          <w:sz w:val="24"/>
          <w:szCs w:val="24"/>
        </w:rPr>
        <w:drawing>
          <wp:inline distT="0" distB="0" distL="0" distR="0" wp14:anchorId="7DC908E1" wp14:editId="0BC7565A">
            <wp:extent cx="1256665" cy="415290"/>
            <wp:effectExtent l="0" t="0" r="635"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56665" cy="415290"/>
                    </a:xfrm>
                    <a:prstGeom prst="rect">
                      <a:avLst/>
                    </a:prstGeom>
                    <a:noFill/>
                    <a:ln>
                      <a:noFill/>
                    </a:ln>
                  </pic:spPr>
                </pic:pic>
              </a:graphicData>
            </a:graphic>
          </wp:inline>
        </w:drawing>
      </w:r>
      <w:r w:rsidR="006A2D2A" w:rsidRPr="00D1771D">
        <w:rPr>
          <w:rFonts w:ascii="Times New Roman" w:hAnsi="Times New Roman"/>
          <w:sz w:val="24"/>
          <w:szCs w:val="24"/>
        </w:rPr>
        <w:t xml:space="preserve">, </w:t>
      </w:r>
      <w:r>
        <w:rPr>
          <w:rFonts w:ascii="Times New Roman" w:hAnsi="Times New Roman"/>
          <w:noProof/>
          <w:position w:val="-6"/>
          <w:sz w:val="24"/>
          <w:szCs w:val="24"/>
        </w:rPr>
        <w:drawing>
          <wp:inline distT="0" distB="0" distL="0" distR="0" wp14:anchorId="2466A556" wp14:editId="01B021CC">
            <wp:extent cx="572135" cy="1568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72135" cy="156845"/>
                    </a:xfrm>
                    <a:prstGeom prst="rect">
                      <a:avLst/>
                    </a:prstGeom>
                    <a:noFill/>
                    <a:ln>
                      <a:noFill/>
                    </a:ln>
                  </pic:spPr>
                </pic:pic>
              </a:graphicData>
            </a:graphic>
          </wp:inline>
        </w:drawing>
      </w:r>
    </w:p>
    <w:p w14:paraId="28BCE1D1" w14:textId="5CB93E9E" w:rsidR="00C24947" w:rsidRPr="00D1771D" w:rsidRDefault="006A2D2A" w:rsidP="006A2D2A">
      <w:pPr>
        <w:spacing w:after="200"/>
        <w:rPr>
          <w:rFonts w:ascii="Times New Roman" w:hAnsi="Times New Roman"/>
          <w:i/>
          <w:color w:val="000000"/>
          <w:sz w:val="24"/>
          <w:szCs w:val="24"/>
        </w:rPr>
        <w:sectPr w:rsidR="00C24947" w:rsidRPr="00D1771D" w:rsidSect="005C6068">
          <w:pgSz w:w="11906" w:h="16838"/>
          <w:pgMar w:top="678" w:right="1134" w:bottom="851" w:left="1134" w:header="567" w:footer="300" w:gutter="0"/>
          <w:cols w:space="708"/>
          <w:docGrid w:linePitch="360"/>
        </w:sectPr>
      </w:pPr>
      <w:r w:rsidRPr="00D1771D">
        <w:rPr>
          <w:rFonts w:ascii="Times New Roman" w:hAnsi="Times New Roman"/>
          <w:b/>
          <w:sz w:val="24"/>
          <w:szCs w:val="24"/>
        </w:rPr>
        <w:t>Simple harmonic motion</w:t>
      </w:r>
      <w:r w:rsidRPr="00D1771D">
        <w:rPr>
          <w:rFonts w:ascii="Times New Roman" w:hAnsi="Times New Roman"/>
          <w:b/>
          <w:sz w:val="24"/>
          <w:szCs w:val="24"/>
        </w:rPr>
        <w:br/>
      </w:r>
      <w:r w:rsidR="001D1659">
        <w:rPr>
          <w:rFonts w:ascii="Times New Roman" w:hAnsi="Times New Roman"/>
          <w:i/>
          <w:noProof/>
          <w:color w:val="000000"/>
          <w:position w:val="-12"/>
          <w:sz w:val="24"/>
          <w:szCs w:val="24"/>
        </w:rPr>
        <w:drawing>
          <wp:inline distT="0" distB="0" distL="0" distR="0" wp14:anchorId="10E1A8FD" wp14:editId="0C4C0DC7">
            <wp:extent cx="1470025" cy="2298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470025" cy="229870"/>
                    </a:xfrm>
                    <a:prstGeom prst="rect">
                      <a:avLst/>
                    </a:prstGeom>
                    <a:noFill/>
                    <a:ln>
                      <a:noFill/>
                    </a:ln>
                  </pic:spPr>
                </pic:pic>
              </a:graphicData>
            </a:graphic>
          </wp:inline>
        </w:drawing>
      </w:r>
      <w:r w:rsidRPr="00D1771D">
        <w:rPr>
          <w:rFonts w:ascii="Times New Roman" w:hAnsi="Times New Roman"/>
          <w:i/>
          <w:color w:val="000000"/>
          <w:sz w:val="24"/>
          <w:szCs w:val="24"/>
        </w:rPr>
        <w:t xml:space="preserve"> </w:t>
      </w:r>
      <w:r w:rsidR="00CD3C9E">
        <w:rPr>
          <w:rFonts w:ascii="Times New Roman" w:hAnsi="Times New Roman"/>
          <w:i/>
          <w:color w:val="000000"/>
          <w:sz w:val="24"/>
          <w:szCs w:val="24"/>
        </w:rPr>
        <w:t xml:space="preserve">   </w:t>
      </w:r>
      <w:r w:rsidR="001D1659">
        <w:rPr>
          <w:rFonts w:ascii="Times New Roman" w:hAnsi="Times New Roman"/>
          <w:i/>
          <w:noProof/>
          <w:color w:val="000000"/>
          <w:position w:val="-12"/>
          <w:sz w:val="24"/>
          <w:szCs w:val="24"/>
        </w:rPr>
        <w:drawing>
          <wp:inline distT="0" distB="0" distL="0" distR="0" wp14:anchorId="3C1CB618" wp14:editId="6871172B">
            <wp:extent cx="998855" cy="22987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98855" cy="229870"/>
                    </a:xfrm>
                    <a:prstGeom prst="rect">
                      <a:avLst/>
                    </a:prstGeom>
                    <a:noFill/>
                    <a:ln>
                      <a:noFill/>
                    </a:ln>
                  </pic:spPr>
                </pic:pic>
              </a:graphicData>
            </a:graphic>
          </wp:inline>
        </w:drawing>
      </w:r>
      <w:bookmarkEnd w:id="1"/>
    </w:p>
    <w:p w14:paraId="42F25D42" w14:textId="77777777" w:rsidR="00C24947" w:rsidRPr="00CE140E" w:rsidRDefault="00C24947" w:rsidP="00943939">
      <w:pPr>
        <w:pStyle w:val="Heading10"/>
      </w:pPr>
      <w:r w:rsidRPr="00CE140E">
        <w:lastRenderedPageBreak/>
        <w:t>Content of Pure Core (Mandatory papers Y540 and Y541)</w:t>
      </w:r>
    </w:p>
    <w:tbl>
      <w:tblPr>
        <w:tblW w:w="15168" w:type="dxa"/>
        <w:tblInd w:w="108" w:type="dxa"/>
        <w:tblBorders>
          <w:top w:val="single" w:sz="4" w:space="0" w:color="AF1929"/>
          <w:left w:val="single" w:sz="4" w:space="0" w:color="AF1929"/>
          <w:bottom w:val="single" w:sz="4" w:space="0" w:color="AF1929"/>
          <w:right w:val="single" w:sz="4" w:space="0" w:color="AF1929"/>
          <w:insideH w:val="single" w:sz="4" w:space="0" w:color="AF1929"/>
          <w:insideV w:val="single" w:sz="4" w:space="0" w:color="AF1929"/>
        </w:tblBorders>
        <w:tblLayout w:type="fixed"/>
        <w:tblLook w:val="04A0" w:firstRow="1" w:lastRow="0" w:firstColumn="1" w:lastColumn="0" w:noHBand="0" w:noVBand="1"/>
        <w:tblCaption w:val="Table showing content and legacy AS and A2 content, with extra notes column"/>
      </w:tblPr>
      <w:tblGrid>
        <w:gridCol w:w="1345"/>
        <w:gridCol w:w="5459"/>
        <w:gridCol w:w="736"/>
        <w:gridCol w:w="736"/>
        <w:gridCol w:w="737"/>
        <w:gridCol w:w="6155"/>
      </w:tblGrid>
      <w:tr w:rsidR="009338BA" w:rsidRPr="00245363" w14:paraId="1C6812F1" w14:textId="77777777" w:rsidTr="009338BA">
        <w:trPr>
          <w:cantSplit/>
          <w:trHeight w:val="567"/>
          <w:tblHeader/>
        </w:trPr>
        <w:tc>
          <w:tcPr>
            <w:tcW w:w="1345" w:type="dxa"/>
            <w:shd w:val="clear" w:color="auto" w:fill="auto"/>
            <w:vAlign w:val="center"/>
          </w:tcPr>
          <w:p w14:paraId="66F0950D" w14:textId="6E5F1B98" w:rsidR="009338BA" w:rsidRPr="00CD3C9E" w:rsidRDefault="009338BA" w:rsidP="009338BA">
            <w:pPr>
              <w:pStyle w:val="BodyText"/>
              <w:spacing w:before="0" w:after="0" w:line="240" w:lineRule="auto"/>
              <w:rPr>
                <w:rFonts w:ascii="Times New Roman" w:hAnsi="Times New Roman"/>
                <w:b/>
                <w:color w:val="530010"/>
                <w:sz w:val="24"/>
                <w:szCs w:val="24"/>
              </w:rPr>
            </w:pPr>
            <w:r w:rsidRPr="00BB14B0">
              <w:rPr>
                <w:rFonts w:cs="Arial"/>
                <w:b/>
                <w:color w:val="000000" w:themeColor="text1"/>
              </w:rPr>
              <w:t>OCR Reference</w:t>
            </w:r>
          </w:p>
        </w:tc>
        <w:tc>
          <w:tcPr>
            <w:tcW w:w="5459" w:type="dxa"/>
            <w:shd w:val="clear" w:color="auto" w:fill="auto"/>
            <w:vAlign w:val="center"/>
          </w:tcPr>
          <w:p w14:paraId="492AD709" w14:textId="77777777" w:rsidR="009338BA" w:rsidRPr="00BB14B0" w:rsidRDefault="009338BA" w:rsidP="009338BA">
            <w:pPr>
              <w:spacing w:after="0" w:line="240" w:lineRule="auto"/>
              <w:rPr>
                <w:rFonts w:eastAsia="Times New Roman" w:cs="Arial"/>
                <w:b/>
                <w:color w:val="000000" w:themeColor="text1"/>
                <w:lang w:eastAsia="en-GB"/>
              </w:rPr>
            </w:pPr>
            <w:r w:rsidRPr="00BB14B0">
              <w:rPr>
                <w:rFonts w:eastAsia="Times New Roman" w:cs="Arial"/>
                <w:b/>
                <w:color w:val="000000" w:themeColor="text1"/>
                <w:lang w:eastAsia="en-GB"/>
              </w:rPr>
              <w:t>Content Description</w:t>
            </w:r>
          </w:p>
          <w:p w14:paraId="3F684B33" w14:textId="0B8853E2" w:rsidR="009338BA" w:rsidRPr="00CD3C9E" w:rsidRDefault="009338BA" w:rsidP="009338BA">
            <w:pPr>
              <w:pStyle w:val="BodyText"/>
              <w:spacing w:before="0" w:after="0" w:line="240" w:lineRule="auto"/>
              <w:rPr>
                <w:rFonts w:ascii="Times New Roman" w:hAnsi="Times New Roman"/>
                <w:color w:val="530010"/>
                <w:sz w:val="24"/>
                <w:szCs w:val="24"/>
              </w:rPr>
            </w:pPr>
            <w:r w:rsidRPr="00BB14B0">
              <w:rPr>
                <w:rFonts w:cs="Arial"/>
                <w:color w:val="000000" w:themeColor="text1"/>
              </w:rPr>
              <w:t>(</w:t>
            </w:r>
            <w:proofErr w:type="gramStart"/>
            <w:r w:rsidRPr="00BB14B0">
              <w:rPr>
                <w:rFonts w:cs="Arial"/>
                <w:color w:val="000000" w:themeColor="text1"/>
              </w:rPr>
              <w:t>unshaded</w:t>
            </w:r>
            <w:proofErr w:type="gramEnd"/>
            <w:r w:rsidRPr="00BB14B0">
              <w:rPr>
                <w:rFonts w:cs="Arial"/>
                <w:color w:val="000000" w:themeColor="text1"/>
              </w:rPr>
              <w:t xml:space="preserve"> content is AS content)</w:t>
            </w:r>
          </w:p>
        </w:tc>
        <w:tc>
          <w:tcPr>
            <w:tcW w:w="736" w:type="dxa"/>
            <w:shd w:val="clear" w:color="auto" w:fill="D76161"/>
            <w:vAlign w:val="center"/>
          </w:tcPr>
          <w:p w14:paraId="1F19AC36" w14:textId="03966671" w:rsidR="009338BA" w:rsidRPr="00CD3C9E" w:rsidRDefault="009338BA" w:rsidP="009338BA">
            <w:pPr>
              <w:pStyle w:val="BodyText"/>
              <w:spacing w:before="0" w:after="0" w:line="240" w:lineRule="auto"/>
              <w:jc w:val="center"/>
              <w:rPr>
                <w:rFonts w:ascii="Times New Roman" w:hAnsi="Times New Roman"/>
                <w:b/>
                <w:color w:val="FFFFFF" w:themeColor="background1"/>
                <w:sz w:val="24"/>
                <w:szCs w:val="24"/>
              </w:rPr>
            </w:pPr>
            <w:r w:rsidRPr="00BB14B0">
              <w:rPr>
                <w:b/>
                <w:color w:val="000000" w:themeColor="text1"/>
              </w:rPr>
              <w:t>R</w:t>
            </w:r>
          </w:p>
        </w:tc>
        <w:tc>
          <w:tcPr>
            <w:tcW w:w="736" w:type="dxa"/>
            <w:shd w:val="clear" w:color="auto" w:fill="FFC000"/>
            <w:vAlign w:val="center"/>
          </w:tcPr>
          <w:p w14:paraId="36F04E70" w14:textId="51EA1EF8" w:rsidR="009338BA" w:rsidRPr="00CD3C9E" w:rsidRDefault="009338BA" w:rsidP="009338BA">
            <w:pPr>
              <w:pStyle w:val="BodyText"/>
              <w:spacing w:before="0" w:after="0" w:line="240" w:lineRule="auto"/>
              <w:jc w:val="center"/>
              <w:rPr>
                <w:rFonts w:ascii="Times New Roman" w:hAnsi="Times New Roman"/>
                <w:b/>
                <w:color w:val="FFFFFF" w:themeColor="background1"/>
                <w:sz w:val="24"/>
                <w:szCs w:val="24"/>
              </w:rPr>
            </w:pPr>
            <w:r w:rsidRPr="00BB14B0">
              <w:rPr>
                <w:b/>
                <w:color w:val="000000" w:themeColor="text1"/>
              </w:rPr>
              <w:t>A</w:t>
            </w:r>
          </w:p>
        </w:tc>
        <w:tc>
          <w:tcPr>
            <w:tcW w:w="737" w:type="dxa"/>
            <w:shd w:val="clear" w:color="auto" w:fill="92D050"/>
            <w:vAlign w:val="center"/>
          </w:tcPr>
          <w:p w14:paraId="3BFDE8B8" w14:textId="756334DF" w:rsidR="009338BA" w:rsidRPr="00CD3C9E" w:rsidRDefault="009338BA" w:rsidP="009338BA">
            <w:pPr>
              <w:pStyle w:val="BodyText"/>
              <w:spacing w:before="0" w:after="0" w:line="240" w:lineRule="auto"/>
              <w:jc w:val="center"/>
              <w:rPr>
                <w:rFonts w:ascii="Times New Roman" w:hAnsi="Times New Roman"/>
                <w:b/>
                <w:color w:val="FFFFFF" w:themeColor="background1"/>
                <w:sz w:val="24"/>
                <w:szCs w:val="24"/>
              </w:rPr>
            </w:pPr>
            <w:r w:rsidRPr="00BB14B0">
              <w:rPr>
                <w:b/>
                <w:color w:val="000000" w:themeColor="text1"/>
              </w:rPr>
              <w:t>G</w:t>
            </w:r>
          </w:p>
        </w:tc>
        <w:tc>
          <w:tcPr>
            <w:tcW w:w="6155" w:type="dxa"/>
            <w:shd w:val="clear" w:color="auto" w:fill="auto"/>
            <w:vAlign w:val="center"/>
          </w:tcPr>
          <w:p w14:paraId="16D5A001" w14:textId="1058A28B" w:rsidR="009338BA" w:rsidRPr="00CD3C9E" w:rsidRDefault="009338BA" w:rsidP="009338BA">
            <w:pPr>
              <w:pStyle w:val="BodyText"/>
              <w:spacing w:before="0" w:after="0" w:line="240" w:lineRule="auto"/>
              <w:rPr>
                <w:rFonts w:ascii="Times New Roman" w:hAnsi="Times New Roman"/>
                <w:b/>
                <w:color w:val="530010"/>
                <w:sz w:val="24"/>
                <w:szCs w:val="24"/>
              </w:rPr>
            </w:pPr>
            <w:r w:rsidRPr="00BB14B0">
              <w:rPr>
                <w:rFonts w:cs="Arial"/>
                <w:b/>
                <w:color w:val="000000" w:themeColor="text1"/>
              </w:rPr>
              <w:t>Notes</w:t>
            </w:r>
          </w:p>
        </w:tc>
      </w:tr>
      <w:tr w:rsidR="00A37470" w:rsidRPr="00245363" w14:paraId="10BBB102" w14:textId="77777777" w:rsidTr="009338BA">
        <w:trPr>
          <w:cantSplit/>
        </w:trPr>
        <w:tc>
          <w:tcPr>
            <w:tcW w:w="15168" w:type="dxa"/>
            <w:gridSpan w:val="6"/>
            <w:shd w:val="clear" w:color="auto" w:fill="auto"/>
          </w:tcPr>
          <w:p w14:paraId="77018797" w14:textId="49A6A976" w:rsidR="00A37470" w:rsidRPr="009338BA" w:rsidRDefault="00A37470" w:rsidP="00A86DF9">
            <w:pPr>
              <w:pStyle w:val="BodyText"/>
              <w:spacing w:before="0" w:after="0" w:line="240" w:lineRule="auto"/>
              <w:rPr>
                <w:rFonts w:ascii="Times New Roman" w:hAnsi="Times New Roman"/>
                <w:b/>
                <w:bCs/>
                <w:color w:val="000000" w:themeColor="text1"/>
                <w:sz w:val="24"/>
                <w:szCs w:val="24"/>
              </w:rPr>
            </w:pPr>
            <w:r w:rsidRPr="009338BA">
              <w:rPr>
                <w:rFonts w:ascii="Times New Roman" w:hAnsi="Times New Roman"/>
                <w:b/>
                <w:bCs/>
                <w:color w:val="000000" w:themeColor="text1"/>
                <w:sz w:val="24"/>
                <w:szCs w:val="24"/>
              </w:rPr>
              <w:t>4.01 Proof</w:t>
            </w:r>
          </w:p>
        </w:tc>
      </w:tr>
      <w:tr w:rsidR="00C24947" w:rsidRPr="00245363" w14:paraId="74758D7A" w14:textId="77777777" w:rsidTr="009338BA">
        <w:trPr>
          <w:cantSplit/>
        </w:trPr>
        <w:tc>
          <w:tcPr>
            <w:tcW w:w="1345" w:type="dxa"/>
            <w:shd w:val="clear" w:color="auto" w:fill="auto"/>
          </w:tcPr>
          <w:p w14:paraId="5FAB7374" w14:textId="77777777" w:rsidR="00C24947" w:rsidRPr="009338BA" w:rsidRDefault="00C24947" w:rsidP="00A86DF9">
            <w:pPr>
              <w:pStyle w:val="BodyText"/>
              <w:spacing w:before="0" w:after="0" w:line="240" w:lineRule="auto"/>
              <w:rPr>
                <w:rFonts w:ascii="Times New Roman" w:hAnsi="Times New Roman"/>
                <w:b/>
                <w:color w:val="000000" w:themeColor="text1"/>
                <w:sz w:val="24"/>
                <w:szCs w:val="24"/>
              </w:rPr>
            </w:pPr>
            <w:r w:rsidRPr="009338BA">
              <w:rPr>
                <w:rFonts w:ascii="Times New Roman" w:hAnsi="Times New Roman"/>
                <w:b/>
                <w:color w:val="000000" w:themeColor="text1"/>
                <w:sz w:val="24"/>
                <w:szCs w:val="24"/>
              </w:rPr>
              <w:t>4.01a</w:t>
            </w:r>
          </w:p>
        </w:tc>
        <w:tc>
          <w:tcPr>
            <w:tcW w:w="5459" w:type="dxa"/>
            <w:shd w:val="clear" w:color="auto" w:fill="auto"/>
          </w:tcPr>
          <w:p w14:paraId="4F79030E" w14:textId="77777777" w:rsidR="00C24947" w:rsidRPr="00CD3C9E" w:rsidRDefault="00C24947" w:rsidP="00A86DF9">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a) Be able to construct proofs using mathematical induction.</w:t>
            </w:r>
          </w:p>
          <w:p w14:paraId="707708B9" w14:textId="77777777" w:rsidR="00C24947" w:rsidRPr="00CD3C9E" w:rsidRDefault="00C24947" w:rsidP="00A86DF9">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This topic may be tested using any relevant content including divisibility, powers of matrices and results on powers, exponentials and factorials.</w:t>
            </w:r>
          </w:p>
          <w:p w14:paraId="21969CD7" w14:textId="77777777" w:rsidR="00C24947" w:rsidRPr="00CD3C9E" w:rsidRDefault="00C24947" w:rsidP="00A86DF9">
            <w:pPr>
              <w:spacing w:after="0" w:line="240" w:lineRule="auto"/>
              <w:rPr>
                <w:rFonts w:ascii="Times New Roman" w:eastAsia="Times New Roman" w:hAnsi="Times New Roman"/>
                <w:i/>
                <w:sz w:val="24"/>
                <w:szCs w:val="24"/>
                <w:lang w:eastAsia="en-GB"/>
              </w:rPr>
            </w:pPr>
          </w:p>
          <w:p w14:paraId="2A0BB2DB" w14:textId="77777777" w:rsidR="00C24947" w:rsidRPr="00CD3C9E" w:rsidRDefault="00C24947" w:rsidP="00A86DF9">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e.g.</w:t>
            </w:r>
          </w:p>
          <w:p w14:paraId="1DD951BB" w14:textId="484CF63A" w:rsidR="00C24947" w:rsidRPr="00CD3C9E" w:rsidRDefault="00C24947" w:rsidP="00A86DF9">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Prove that </w:t>
            </w:r>
            <w:r w:rsidR="00D1771D" w:rsidRPr="00CD3C9E">
              <w:rPr>
                <w:rFonts w:ascii="Times New Roman" w:hAnsi="Times New Roman"/>
                <w:position w:val="-30"/>
                <w:sz w:val="24"/>
                <w:szCs w:val="24"/>
              </w:rPr>
              <w:object w:dxaOrig="1780" w:dyaOrig="780" w14:anchorId="1972E952">
                <v:shape id="_x0000_i1145" type="#_x0000_t75" style="width:88.95pt;height:39.2pt" o:ole="">
                  <v:imagedata r:id="rId349" o:title=""/>
                </v:shape>
                <o:OLEObject Type="Embed" ProgID="Equation.DSMT4" ShapeID="_x0000_i1145" DrawAspect="Content" ObjectID="_1698040925" r:id="rId350"/>
              </w:object>
            </w:r>
            <w:r w:rsidRPr="00CD3C9E">
              <w:rPr>
                <w:rFonts w:ascii="Times New Roman" w:eastAsia="Times New Roman" w:hAnsi="Times New Roman"/>
                <w:i/>
                <w:sz w:val="24"/>
                <w:szCs w:val="24"/>
                <w:lang w:eastAsia="en-GB"/>
              </w:rPr>
              <w:t xml:space="preserve"> for </w:t>
            </w:r>
            <w:r w:rsidR="00D1771D" w:rsidRPr="00CD3C9E">
              <w:rPr>
                <w:rFonts w:ascii="Times New Roman" w:hAnsi="Times New Roman"/>
                <w:position w:val="-6"/>
                <w:sz w:val="24"/>
                <w:szCs w:val="24"/>
              </w:rPr>
              <w:object w:dxaOrig="680" w:dyaOrig="340" w14:anchorId="3C47E754">
                <v:shape id="_x0000_i1146" type="#_x0000_t75" style="width:33.9pt;height:16.95pt" o:ole="">
                  <v:imagedata r:id="rId351" o:title=""/>
                </v:shape>
                <o:OLEObject Type="Embed" ProgID="Equation.DSMT4" ShapeID="_x0000_i1146" DrawAspect="Content" ObjectID="_1698040926" r:id="rId352"/>
              </w:object>
            </w:r>
            <w:r w:rsidRPr="00CD3C9E">
              <w:rPr>
                <w:rFonts w:ascii="Times New Roman" w:eastAsia="Times New Roman" w:hAnsi="Times New Roman"/>
                <w:i/>
                <w:sz w:val="24"/>
                <w:szCs w:val="24"/>
                <w:lang w:eastAsia="en-GB"/>
              </w:rPr>
              <w:t xml:space="preserve"> .</w:t>
            </w:r>
          </w:p>
          <w:p w14:paraId="35212211" w14:textId="5A6E5BC0" w:rsidR="00C24947" w:rsidRPr="00CD3C9E" w:rsidRDefault="00C24947" w:rsidP="00A86DF9">
            <w:pPr>
              <w:tabs>
                <w:tab w:val="center" w:pos="2620"/>
                <w:tab w:val="right" w:pos="5240"/>
              </w:tabs>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Prove that </w:t>
            </w:r>
            <w:r w:rsidR="00D1771D" w:rsidRPr="00CD3C9E">
              <w:rPr>
                <w:rFonts w:ascii="Times New Roman" w:hAnsi="Times New Roman"/>
                <w:position w:val="-6"/>
                <w:sz w:val="24"/>
                <w:szCs w:val="24"/>
              </w:rPr>
              <w:object w:dxaOrig="700" w:dyaOrig="340" w14:anchorId="4AB65A79">
                <v:shape id="_x0000_i1147" type="#_x0000_t75" style="width:34.6pt;height:16.95pt" o:ole="">
                  <v:imagedata r:id="rId353" o:title=""/>
                </v:shape>
                <o:OLEObject Type="Embed" ProgID="Equation.DSMT4" ShapeID="_x0000_i1147" DrawAspect="Content" ObjectID="_1698040927" r:id="rId354"/>
              </w:object>
            </w:r>
            <w:r w:rsidRPr="00CD3C9E">
              <w:rPr>
                <w:rFonts w:ascii="Times New Roman" w:eastAsia="Times New Roman" w:hAnsi="Times New Roman"/>
                <w:i/>
                <w:sz w:val="24"/>
                <w:szCs w:val="24"/>
                <w:lang w:eastAsia="en-GB"/>
              </w:rPr>
              <w:t xml:space="preserve"> is divisible by 4 for </w:t>
            </w:r>
            <w:r w:rsidR="00D1771D" w:rsidRPr="00CD3C9E">
              <w:rPr>
                <w:rFonts w:ascii="Times New Roman" w:hAnsi="Times New Roman"/>
                <w:position w:val="-6"/>
                <w:sz w:val="24"/>
                <w:szCs w:val="24"/>
              </w:rPr>
              <w:object w:dxaOrig="680" w:dyaOrig="340" w14:anchorId="25AED8D7">
                <v:shape id="_x0000_i1148" type="#_x0000_t75" style="width:33.9pt;height:16.95pt" o:ole="">
                  <v:imagedata r:id="rId355" o:title=""/>
                </v:shape>
                <o:OLEObject Type="Embed" ProgID="Equation.DSMT4" ShapeID="_x0000_i1148" DrawAspect="Content" ObjectID="_1698040928" r:id="rId356"/>
              </w:object>
            </w:r>
            <w:r w:rsidRPr="00CD3C9E">
              <w:rPr>
                <w:rFonts w:ascii="Times New Roman" w:eastAsia="Times New Roman" w:hAnsi="Times New Roman"/>
                <w:i/>
                <w:sz w:val="24"/>
                <w:szCs w:val="24"/>
                <w:lang w:eastAsia="en-GB"/>
              </w:rPr>
              <w:t xml:space="preserve"> .</w:t>
            </w:r>
          </w:p>
          <w:p w14:paraId="5324A351" w14:textId="4B6F8D0A" w:rsidR="00C24947" w:rsidRPr="00CD3C9E" w:rsidRDefault="00C24947" w:rsidP="00A86DF9">
            <w:pPr>
              <w:tabs>
                <w:tab w:val="center" w:pos="2620"/>
                <w:tab w:val="right" w:pos="5240"/>
              </w:tabs>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Prove that </w:t>
            </w:r>
            <w:r w:rsidR="00D1771D" w:rsidRPr="00CD3C9E">
              <w:rPr>
                <w:rFonts w:ascii="Times New Roman" w:hAnsi="Times New Roman"/>
                <w:position w:val="-6"/>
                <w:sz w:val="24"/>
                <w:szCs w:val="24"/>
              </w:rPr>
              <w:object w:dxaOrig="800" w:dyaOrig="340" w14:anchorId="47E7B58B">
                <v:shape id="_x0000_i1149" type="#_x0000_t75" style="width:40.6pt;height:16.95pt" o:ole="">
                  <v:imagedata r:id="rId357" o:title=""/>
                </v:shape>
                <o:OLEObject Type="Embed" ProgID="Equation.DSMT4" ShapeID="_x0000_i1149" DrawAspect="Content" ObjectID="_1698040929" r:id="rId358"/>
              </w:object>
            </w:r>
            <w:r w:rsidRPr="00CD3C9E">
              <w:rPr>
                <w:rFonts w:ascii="Times New Roman" w:eastAsia="Times New Roman" w:hAnsi="Times New Roman"/>
                <w:i/>
                <w:sz w:val="24"/>
                <w:szCs w:val="24"/>
                <w:lang w:eastAsia="en-GB"/>
              </w:rPr>
              <w:t xml:space="preserve"> for </w:t>
            </w:r>
            <w:r w:rsidR="00D1771D" w:rsidRPr="00CD3C9E">
              <w:rPr>
                <w:rFonts w:ascii="Times New Roman" w:hAnsi="Times New Roman"/>
                <w:position w:val="-10"/>
                <w:sz w:val="24"/>
                <w:szCs w:val="24"/>
              </w:rPr>
              <w:object w:dxaOrig="1140" w:dyaOrig="320" w14:anchorId="6113EF72">
                <v:shape id="_x0000_i1150" type="#_x0000_t75" style="width:57.55pt;height:15.55pt" o:ole="">
                  <v:imagedata r:id="rId359" o:title=""/>
                </v:shape>
                <o:OLEObject Type="Embed" ProgID="Equation.DSMT4" ShapeID="_x0000_i1150" DrawAspect="Content" ObjectID="_1698040930" r:id="rId360"/>
              </w:object>
            </w:r>
            <w:r w:rsidRPr="00CD3C9E">
              <w:rPr>
                <w:rFonts w:ascii="Times New Roman" w:eastAsia="Times New Roman" w:hAnsi="Times New Roman"/>
                <w:i/>
                <w:sz w:val="24"/>
                <w:szCs w:val="24"/>
                <w:lang w:eastAsia="en-GB"/>
              </w:rPr>
              <w:t xml:space="preserve"> .</w:t>
            </w:r>
          </w:p>
          <w:p w14:paraId="3F9A3CA8" w14:textId="77777777" w:rsidR="00C24947" w:rsidRPr="00CD3C9E" w:rsidRDefault="00C24947" w:rsidP="00A86DF9">
            <w:pPr>
              <w:pStyle w:val="BodyText"/>
              <w:spacing w:before="0" w:after="0" w:line="240" w:lineRule="auto"/>
              <w:rPr>
                <w:rFonts w:ascii="Times New Roman" w:hAnsi="Times New Roman"/>
                <w:sz w:val="24"/>
                <w:szCs w:val="24"/>
              </w:rPr>
            </w:pPr>
          </w:p>
        </w:tc>
        <w:tc>
          <w:tcPr>
            <w:tcW w:w="736" w:type="dxa"/>
          </w:tcPr>
          <w:p w14:paraId="1B15D7E5" w14:textId="77777777" w:rsidR="00C24947" w:rsidRPr="00CD3C9E" w:rsidRDefault="00C24947" w:rsidP="00A86DF9">
            <w:pPr>
              <w:spacing w:after="120"/>
              <w:rPr>
                <w:rFonts w:ascii="Times New Roman" w:hAnsi="Times New Roman"/>
                <w:color w:val="000000" w:themeColor="text1"/>
                <w:sz w:val="24"/>
                <w:szCs w:val="24"/>
              </w:rPr>
            </w:pPr>
          </w:p>
        </w:tc>
        <w:tc>
          <w:tcPr>
            <w:tcW w:w="736" w:type="dxa"/>
          </w:tcPr>
          <w:p w14:paraId="30081E05" w14:textId="77777777" w:rsidR="00C24947" w:rsidRPr="00CD3C9E" w:rsidRDefault="00C24947" w:rsidP="00A86DF9">
            <w:pPr>
              <w:spacing w:after="120"/>
              <w:rPr>
                <w:rFonts w:ascii="Times New Roman" w:hAnsi="Times New Roman"/>
                <w:color w:val="000000" w:themeColor="text1"/>
                <w:sz w:val="24"/>
                <w:szCs w:val="24"/>
              </w:rPr>
            </w:pPr>
          </w:p>
        </w:tc>
        <w:tc>
          <w:tcPr>
            <w:tcW w:w="737" w:type="dxa"/>
          </w:tcPr>
          <w:p w14:paraId="427477A3" w14:textId="77777777" w:rsidR="00C24947" w:rsidRPr="00CD3C9E" w:rsidRDefault="00C24947" w:rsidP="00A86DF9">
            <w:pPr>
              <w:spacing w:after="120"/>
              <w:rPr>
                <w:rFonts w:ascii="Times New Roman" w:hAnsi="Times New Roman"/>
                <w:color w:val="000000" w:themeColor="text1"/>
                <w:sz w:val="24"/>
                <w:szCs w:val="24"/>
              </w:rPr>
            </w:pPr>
          </w:p>
        </w:tc>
        <w:tc>
          <w:tcPr>
            <w:tcW w:w="6155" w:type="dxa"/>
            <w:shd w:val="clear" w:color="auto" w:fill="auto"/>
          </w:tcPr>
          <w:p w14:paraId="091E8F8B" w14:textId="77777777" w:rsidR="00C24947" w:rsidRPr="00CD3C9E" w:rsidRDefault="00C24947" w:rsidP="00A86DF9">
            <w:pPr>
              <w:pStyle w:val="BodyText"/>
              <w:spacing w:before="0" w:after="0" w:line="240" w:lineRule="auto"/>
              <w:rPr>
                <w:rFonts w:ascii="Times New Roman" w:hAnsi="Times New Roman"/>
                <w:sz w:val="24"/>
                <w:szCs w:val="24"/>
              </w:rPr>
            </w:pPr>
            <w:r w:rsidRPr="00CD3C9E">
              <w:rPr>
                <w:rFonts w:ascii="Times New Roman" w:hAnsi="Times New Roman"/>
                <w:sz w:val="24"/>
                <w:szCs w:val="24"/>
              </w:rPr>
              <w:t xml:space="preserve"> </w:t>
            </w:r>
          </w:p>
        </w:tc>
      </w:tr>
    </w:tbl>
    <w:p w14:paraId="5CC1742F" w14:textId="77777777" w:rsidR="00C24947" w:rsidRDefault="00C24947" w:rsidP="00C24947">
      <w:pPr>
        <w:rPr>
          <w:lang w:eastAsia="en-GB"/>
        </w:rPr>
      </w:pPr>
    </w:p>
    <w:p w14:paraId="7E240D02" w14:textId="3D3155FF" w:rsidR="006A2D2A" w:rsidRPr="00281BB9" w:rsidRDefault="006A2D2A" w:rsidP="006A2D2A">
      <w:pPr>
        <w:spacing w:after="200"/>
        <w:rPr>
          <w:rFonts w:ascii="Times New Roman" w:hAnsi="Times New Roman"/>
          <w:b/>
        </w:rPr>
      </w:pPr>
    </w:p>
    <w:p w14:paraId="06DF3CEF" w14:textId="77777777" w:rsidR="00976617" w:rsidRDefault="00976617" w:rsidP="00976617"/>
    <w:p w14:paraId="03EC56FE" w14:textId="4569CCB6" w:rsidR="00C24947" w:rsidRDefault="00C24947" w:rsidP="00976617">
      <w:pPr>
        <w:sectPr w:rsidR="00C24947" w:rsidSect="005C6068">
          <w:headerReference w:type="default" r:id="rId361"/>
          <w:footerReference w:type="default" r:id="rId362"/>
          <w:pgSz w:w="16838" w:h="11906" w:orient="landscape"/>
          <w:pgMar w:top="1134" w:right="678" w:bottom="1134" w:left="851" w:header="567" w:footer="300" w:gutter="0"/>
          <w:cols w:space="708"/>
          <w:docGrid w:linePitch="360"/>
        </w:sectPr>
      </w:pPr>
    </w:p>
    <w:tbl>
      <w:tblPr>
        <w:tblW w:w="15168" w:type="dxa"/>
        <w:tblInd w:w="108" w:type="dxa"/>
        <w:tblBorders>
          <w:top w:val="single" w:sz="4" w:space="0" w:color="AF1929"/>
          <w:left w:val="single" w:sz="4" w:space="0" w:color="AF1929"/>
          <w:bottom w:val="single" w:sz="4" w:space="0" w:color="AF1929"/>
          <w:right w:val="single" w:sz="4" w:space="0" w:color="AF1929"/>
          <w:insideH w:val="single" w:sz="4" w:space="0" w:color="AF1929"/>
          <w:insideV w:val="single" w:sz="4" w:space="0" w:color="AF1929"/>
        </w:tblBorders>
        <w:tblLayout w:type="fixed"/>
        <w:tblLook w:val="04A0" w:firstRow="1" w:lastRow="0" w:firstColumn="1" w:lastColumn="0" w:noHBand="0" w:noVBand="1"/>
        <w:tblCaption w:val="Table showing content and legacy AS and A2 content, with extra notes column"/>
      </w:tblPr>
      <w:tblGrid>
        <w:gridCol w:w="1344"/>
        <w:gridCol w:w="5458"/>
        <w:gridCol w:w="736"/>
        <w:gridCol w:w="737"/>
        <w:gridCol w:w="737"/>
        <w:gridCol w:w="6156"/>
      </w:tblGrid>
      <w:tr w:rsidR="009338BA" w:rsidRPr="0049084D" w14:paraId="5352A399" w14:textId="77777777" w:rsidTr="009338BA">
        <w:trPr>
          <w:cantSplit/>
          <w:trHeight w:val="567"/>
          <w:tblHeader/>
        </w:trPr>
        <w:tc>
          <w:tcPr>
            <w:tcW w:w="1344" w:type="dxa"/>
            <w:shd w:val="clear" w:color="auto" w:fill="auto"/>
            <w:vAlign w:val="center"/>
          </w:tcPr>
          <w:p w14:paraId="61EF6ADF" w14:textId="1510DA08" w:rsidR="009338BA" w:rsidRPr="009338BA" w:rsidRDefault="009338BA" w:rsidP="009338BA">
            <w:pPr>
              <w:pStyle w:val="BodyText"/>
              <w:spacing w:before="0" w:after="0" w:line="240" w:lineRule="auto"/>
              <w:rPr>
                <w:b/>
                <w:color w:val="000000" w:themeColor="text1"/>
              </w:rPr>
            </w:pPr>
            <w:r w:rsidRPr="009338BA">
              <w:rPr>
                <w:rFonts w:cs="Arial"/>
                <w:b/>
                <w:color w:val="000000" w:themeColor="text1"/>
              </w:rPr>
              <w:lastRenderedPageBreak/>
              <w:t>OCR Reference</w:t>
            </w:r>
          </w:p>
        </w:tc>
        <w:tc>
          <w:tcPr>
            <w:tcW w:w="5458" w:type="dxa"/>
            <w:shd w:val="clear" w:color="auto" w:fill="auto"/>
            <w:vAlign w:val="center"/>
          </w:tcPr>
          <w:p w14:paraId="211A3209" w14:textId="77777777" w:rsidR="009338BA" w:rsidRPr="00BB14B0" w:rsidRDefault="009338BA" w:rsidP="009338BA">
            <w:pPr>
              <w:spacing w:after="0" w:line="240" w:lineRule="auto"/>
              <w:rPr>
                <w:rFonts w:eastAsia="Times New Roman" w:cs="Arial"/>
                <w:b/>
                <w:color w:val="000000" w:themeColor="text1"/>
                <w:lang w:eastAsia="en-GB"/>
              </w:rPr>
            </w:pPr>
            <w:r w:rsidRPr="00BB14B0">
              <w:rPr>
                <w:rFonts w:eastAsia="Times New Roman" w:cs="Arial"/>
                <w:b/>
                <w:color w:val="000000" w:themeColor="text1"/>
                <w:lang w:eastAsia="en-GB"/>
              </w:rPr>
              <w:t>Content Description</w:t>
            </w:r>
          </w:p>
          <w:p w14:paraId="167B5D6C" w14:textId="04FE35B3" w:rsidR="009338BA" w:rsidRPr="0049084D" w:rsidRDefault="009338BA" w:rsidP="009338BA">
            <w:pPr>
              <w:pStyle w:val="BodyText"/>
              <w:spacing w:before="0" w:after="0" w:line="240" w:lineRule="auto"/>
              <w:rPr>
                <w:b/>
                <w:color w:val="530010"/>
              </w:rPr>
            </w:pPr>
            <w:r w:rsidRPr="00BB14B0">
              <w:rPr>
                <w:rFonts w:cs="Arial"/>
                <w:color w:val="000000" w:themeColor="text1"/>
              </w:rPr>
              <w:t>(</w:t>
            </w:r>
            <w:proofErr w:type="gramStart"/>
            <w:r w:rsidRPr="00BB14B0">
              <w:rPr>
                <w:rFonts w:cs="Arial"/>
                <w:color w:val="000000" w:themeColor="text1"/>
              </w:rPr>
              <w:t>unshaded</w:t>
            </w:r>
            <w:proofErr w:type="gramEnd"/>
            <w:r w:rsidRPr="00BB14B0">
              <w:rPr>
                <w:rFonts w:cs="Arial"/>
                <w:color w:val="000000" w:themeColor="text1"/>
              </w:rPr>
              <w:t xml:space="preserve"> content is AS content)</w:t>
            </w:r>
          </w:p>
        </w:tc>
        <w:tc>
          <w:tcPr>
            <w:tcW w:w="736" w:type="dxa"/>
            <w:shd w:val="clear" w:color="auto" w:fill="D76161"/>
            <w:vAlign w:val="center"/>
          </w:tcPr>
          <w:p w14:paraId="15BBA4AB" w14:textId="7B7FC15E" w:rsidR="009338BA" w:rsidRPr="00976617" w:rsidRDefault="009338BA" w:rsidP="009338BA">
            <w:pPr>
              <w:pStyle w:val="BodyText"/>
              <w:spacing w:before="0" w:after="0" w:line="240" w:lineRule="auto"/>
              <w:jc w:val="center"/>
              <w:rPr>
                <w:b/>
                <w:color w:val="FFFFFF" w:themeColor="background1"/>
              </w:rPr>
            </w:pPr>
            <w:r w:rsidRPr="00BB14B0">
              <w:rPr>
                <w:b/>
                <w:color w:val="000000" w:themeColor="text1"/>
              </w:rPr>
              <w:t>R</w:t>
            </w:r>
          </w:p>
        </w:tc>
        <w:tc>
          <w:tcPr>
            <w:tcW w:w="737" w:type="dxa"/>
            <w:shd w:val="clear" w:color="auto" w:fill="FFC000"/>
            <w:vAlign w:val="center"/>
          </w:tcPr>
          <w:p w14:paraId="5AA902F2" w14:textId="3E7A129E" w:rsidR="009338BA" w:rsidRPr="00976617" w:rsidRDefault="009338BA" w:rsidP="009338BA">
            <w:pPr>
              <w:pStyle w:val="BodyText"/>
              <w:spacing w:before="0" w:after="0" w:line="240" w:lineRule="auto"/>
              <w:jc w:val="center"/>
              <w:rPr>
                <w:b/>
                <w:color w:val="FFFFFF" w:themeColor="background1"/>
              </w:rPr>
            </w:pPr>
            <w:r w:rsidRPr="00BB14B0">
              <w:rPr>
                <w:b/>
                <w:color w:val="000000" w:themeColor="text1"/>
              </w:rPr>
              <w:t>A</w:t>
            </w:r>
          </w:p>
        </w:tc>
        <w:tc>
          <w:tcPr>
            <w:tcW w:w="737" w:type="dxa"/>
            <w:shd w:val="clear" w:color="auto" w:fill="92D050"/>
            <w:vAlign w:val="center"/>
          </w:tcPr>
          <w:p w14:paraId="20E2DB0D" w14:textId="7BC9C262" w:rsidR="009338BA" w:rsidRPr="00976617" w:rsidRDefault="009338BA" w:rsidP="009338BA">
            <w:pPr>
              <w:pStyle w:val="BodyText"/>
              <w:spacing w:before="0" w:after="0" w:line="240" w:lineRule="auto"/>
              <w:jc w:val="center"/>
              <w:rPr>
                <w:b/>
                <w:color w:val="FFFFFF" w:themeColor="background1"/>
              </w:rPr>
            </w:pPr>
            <w:r w:rsidRPr="00BB14B0">
              <w:rPr>
                <w:b/>
                <w:color w:val="000000" w:themeColor="text1"/>
              </w:rPr>
              <w:t>G</w:t>
            </w:r>
          </w:p>
        </w:tc>
        <w:tc>
          <w:tcPr>
            <w:tcW w:w="6156" w:type="dxa"/>
            <w:shd w:val="clear" w:color="auto" w:fill="auto"/>
            <w:vAlign w:val="center"/>
          </w:tcPr>
          <w:p w14:paraId="39FA5318" w14:textId="75028821" w:rsidR="009338BA" w:rsidRPr="0049084D" w:rsidRDefault="009338BA" w:rsidP="009338BA">
            <w:pPr>
              <w:pStyle w:val="BodyText"/>
              <w:spacing w:before="0" w:after="0" w:line="240" w:lineRule="auto"/>
              <w:rPr>
                <w:b/>
                <w:color w:val="530010"/>
              </w:rPr>
            </w:pPr>
            <w:r w:rsidRPr="00BB14B0">
              <w:rPr>
                <w:rFonts w:cs="Arial"/>
                <w:b/>
                <w:color w:val="000000" w:themeColor="text1"/>
              </w:rPr>
              <w:t>Notes</w:t>
            </w:r>
          </w:p>
        </w:tc>
      </w:tr>
      <w:tr w:rsidR="00322C17" w:rsidRPr="0049084D" w14:paraId="24E80F7E" w14:textId="77777777" w:rsidTr="009338BA">
        <w:trPr>
          <w:cantSplit/>
        </w:trPr>
        <w:tc>
          <w:tcPr>
            <w:tcW w:w="1344" w:type="dxa"/>
            <w:shd w:val="clear" w:color="auto" w:fill="F2F2F2"/>
          </w:tcPr>
          <w:p w14:paraId="245B034B" w14:textId="77777777" w:rsidR="00322C17" w:rsidRPr="009338BA" w:rsidRDefault="00322C17"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4.01b</w:t>
            </w:r>
          </w:p>
        </w:tc>
        <w:tc>
          <w:tcPr>
            <w:tcW w:w="5458" w:type="dxa"/>
            <w:shd w:val="clear" w:color="auto" w:fill="F2F2F2"/>
          </w:tcPr>
          <w:p w14:paraId="529A1E80" w14:textId="77777777" w:rsidR="00322C17" w:rsidRPr="00CD3C9E" w:rsidRDefault="00322C17"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b) Be able to construct proofs of a more demanding nature, including conjecture followed by proof.</w:t>
            </w:r>
          </w:p>
          <w:p w14:paraId="7D90EE8F" w14:textId="77777777" w:rsidR="00322C17" w:rsidRPr="00CD3C9E" w:rsidRDefault="00322C17" w:rsidP="00873AD2">
            <w:pPr>
              <w:spacing w:after="0" w:line="240" w:lineRule="auto"/>
              <w:rPr>
                <w:rFonts w:ascii="Times New Roman" w:eastAsia="Times New Roman" w:hAnsi="Times New Roman"/>
                <w:sz w:val="24"/>
                <w:szCs w:val="24"/>
                <w:lang w:eastAsia="en-GB"/>
              </w:rPr>
            </w:pPr>
          </w:p>
          <w:p w14:paraId="3C1CF0E4" w14:textId="77777777" w:rsidR="00322C17" w:rsidRPr="00CD3C9E" w:rsidRDefault="00322C17"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This topic may be tested using any relevant content including sums of series.</w:t>
            </w:r>
          </w:p>
          <w:p w14:paraId="3D5227EE" w14:textId="77777777" w:rsidR="00322C17" w:rsidRPr="00CD3C9E" w:rsidRDefault="00322C17" w:rsidP="00873AD2">
            <w:pPr>
              <w:spacing w:after="0" w:line="240" w:lineRule="auto"/>
              <w:rPr>
                <w:rFonts w:ascii="Times New Roman" w:eastAsia="Times New Roman" w:hAnsi="Times New Roman"/>
                <w:sz w:val="24"/>
                <w:szCs w:val="24"/>
                <w:lang w:eastAsia="en-GB"/>
              </w:rPr>
            </w:pPr>
          </w:p>
          <w:p w14:paraId="13D2ABC8" w14:textId="5A780131" w:rsidR="00322C17" w:rsidRPr="00CD3C9E" w:rsidRDefault="00322C17" w:rsidP="00873AD2">
            <w:pPr>
              <w:spacing w:after="0" w:line="240" w:lineRule="auto"/>
              <w:rPr>
                <w:rFonts w:ascii="Times New Roman" w:eastAsia="Times New Roman" w:hAnsi="Times New Roman"/>
                <w:sz w:val="24"/>
                <w:szCs w:val="24"/>
                <w:lang w:eastAsia="en-GB"/>
              </w:rPr>
            </w:pPr>
            <w:proofErr w:type="gramStart"/>
            <w:r w:rsidRPr="00CD3C9E">
              <w:rPr>
                <w:rFonts w:ascii="Times New Roman" w:eastAsia="Times New Roman" w:hAnsi="Times New Roman"/>
                <w:i/>
                <w:sz w:val="24"/>
                <w:szCs w:val="24"/>
                <w:lang w:eastAsia="en-GB"/>
              </w:rPr>
              <w:t>e.g.</w:t>
            </w:r>
            <w:proofErr w:type="gramEnd"/>
            <w:r w:rsidRPr="00CD3C9E">
              <w:rPr>
                <w:rFonts w:ascii="Times New Roman" w:eastAsia="Times New Roman" w:hAnsi="Times New Roman"/>
                <w:i/>
                <w:sz w:val="24"/>
                <w:szCs w:val="24"/>
                <w:lang w:eastAsia="en-GB"/>
              </w:rPr>
              <w:t xml:space="preserve"> Prove that</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32"/>
                <w:sz w:val="24"/>
                <w:szCs w:val="24"/>
              </w:rPr>
              <w:object w:dxaOrig="1800" w:dyaOrig="740" w14:anchorId="60CB471D">
                <v:shape id="_x0000_i1151" type="#_x0000_t75" style="width:90.35pt;height:37.4pt" o:ole="">
                  <v:imagedata r:id="rId363" o:title=""/>
                </v:shape>
                <o:OLEObject Type="Embed" ProgID="Equation.DSMT4" ShapeID="_x0000_i1151" DrawAspect="Content" ObjectID="_1698040931" r:id="rId364"/>
              </w:objec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for all</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6"/>
                <w:sz w:val="24"/>
                <w:szCs w:val="24"/>
              </w:rPr>
              <w:object w:dxaOrig="580" w:dyaOrig="279" w14:anchorId="0558FCD5">
                <v:shape id="_x0000_i1152" type="#_x0000_t75" style="width:29.3pt;height:13.4pt" o:ole="">
                  <v:imagedata r:id="rId365" o:title=""/>
                </v:shape>
                <o:OLEObject Type="Embed" ProgID="Equation.DSMT4" ShapeID="_x0000_i1152" DrawAspect="Content" ObjectID="_1698040932" r:id="rId366"/>
              </w:object>
            </w:r>
            <w:r w:rsidRPr="00CD3C9E">
              <w:rPr>
                <w:rFonts w:ascii="Times New Roman" w:eastAsia="Times New Roman" w:hAnsi="Times New Roman"/>
                <w:sz w:val="24"/>
                <w:szCs w:val="24"/>
                <w:lang w:eastAsia="en-GB"/>
              </w:rPr>
              <w:t xml:space="preserve"> .</w:t>
            </w:r>
          </w:p>
          <w:p w14:paraId="1414D4BA" w14:textId="7F17A94D"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Prove that </w:t>
            </w:r>
            <w:r w:rsidR="00D1771D" w:rsidRPr="00CD3C9E">
              <w:rPr>
                <w:rFonts w:ascii="Times New Roman" w:hAnsi="Times New Roman"/>
                <w:position w:val="-6"/>
                <w:sz w:val="24"/>
                <w:szCs w:val="24"/>
              </w:rPr>
              <w:object w:dxaOrig="720" w:dyaOrig="340" w14:anchorId="195F8EE6">
                <v:shape id="_x0000_i1153" type="#_x0000_t75" style="width:36.35pt;height:16.95pt" o:ole="">
                  <v:imagedata r:id="rId367" o:title=""/>
                </v:shape>
                <o:OLEObject Type="Embed" ProgID="Equation.DSMT4" ShapeID="_x0000_i1153" DrawAspect="Content" ObjectID="_1698040933" r:id="rId368"/>
              </w:object>
            </w:r>
            <w:r w:rsidRPr="00CD3C9E">
              <w:rPr>
                <w:rFonts w:ascii="Times New Roman" w:eastAsia="Times New Roman" w:hAnsi="Times New Roman"/>
                <w:i/>
                <w:sz w:val="24"/>
                <w:szCs w:val="24"/>
                <w:lang w:eastAsia="en-GB"/>
              </w:rPr>
              <w:t xml:space="preserve"> for </w:t>
            </w:r>
            <w:r w:rsidR="00D1771D" w:rsidRPr="00CD3C9E">
              <w:rPr>
                <w:rFonts w:ascii="Times New Roman" w:hAnsi="Times New Roman"/>
                <w:position w:val="-8"/>
                <w:sz w:val="24"/>
                <w:szCs w:val="24"/>
              </w:rPr>
              <w:object w:dxaOrig="1100" w:dyaOrig="279" w14:anchorId="2F17F130">
                <v:shape id="_x0000_i1154" type="#_x0000_t75" style="width:55.4pt;height:13.4pt" o:ole="">
                  <v:imagedata r:id="rId369" o:title=""/>
                </v:shape>
                <o:OLEObject Type="Embed" ProgID="Equation.DSMT4" ShapeID="_x0000_i1154" DrawAspect="Content" ObjectID="_1698040934" r:id="rId370"/>
              </w:object>
            </w:r>
            <w:r w:rsidRPr="00CD3C9E">
              <w:rPr>
                <w:rFonts w:ascii="Times New Roman" w:eastAsia="Times New Roman" w:hAnsi="Times New Roman"/>
                <w:i/>
                <w:sz w:val="24"/>
                <w:szCs w:val="24"/>
                <w:lang w:eastAsia="en-GB"/>
              </w:rPr>
              <w:t>.</w:t>
            </w:r>
          </w:p>
          <w:p w14:paraId="7E319877" w14:textId="424418FB"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Prove that </w:t>
            </w:r>
            <w:r w:rsidR="00D1771D" w:rsidRPr="00CD3C9E">
              <w:rPr>
                <w:rFonts w:ascii="Times New Roman" w:hAnsi="Times New Roman"/>
                <w:position w:val="-6"/>
                <w:sz w:val="24"/>
                <w:szCs w:val="24"/>
              </w:rPr>
              <w:object w:dxaOrig="680" w:dyaOrig="340" w14:anchorId="2B69E53D">
                <v:shape id="_x0000_i1155" type="#_x0000_t75" style="width:33.9pt;height:16.95pt" o:ole="">
                  <v:imagedata r:id="rId371" o:title=""/>
                </v:shape>
                <o:OLEObject Type="Embed" ProgID="Equation.DSMT4" ShapeID="_x0000_i1155" DrawAspect="Content" ObjectID="_1698040935" r:id="rId372"/>
              </w:object>
            </w:r>
            <w:r w:rsidRPr="00CD3C9E">
              <w:rPr>
                <w:rFonts w:ascii="Times New Roman" w:eastAsia="Times New Roman" w:hAnsi="Times New Roman"/>
                <w:i/>
                <w:sz w:val="24"/>
                <w:szCs w:val="24"/>
                <w:lang w:eastAsia="en-GB"/>
              </w:rPr>
              <w:t xml:space="preserve"> for </w:t>
            </w:r>
            <w:r w:rsidR="00D1771D" w:rsidRPr="00CD3C9E">
              <w:rPr>
                <w:rFonts w:ascii="Times New Roman" w:hAnsi="Times New Roman"/>
                <w:position w:val="-8"/>
                <w:sz w:val="24"/>
                <w:szCs w:val="24"/>
              </w:rPr>
              <w:object w:dxaOrig="1060" w:dyaOrig="279" w14:anchorId="68D6A742">
                <v:shape id="_x0000_i1156" type="#_x0000_t75" style="width:53.3pt;height:13.4pt" o:ole="">
                  <v:imagedata r:id="rId373" o:title=""/>
                </v:shape>
                <o:OLEObject Type="Embed" ProgID="Equation.DSMT4" ShapeID="_x0000_i1156" DrawAspect="Content" ObjectID="_1698040936" r:id="rId374"/>
              </w:object>
            </w:r>
            <w:r w:rsidRPr="00CD3C9E">
              <w:rPr>
                <w:rFonts w:ascii="Times New Roman" w:eastAsia="Times New Roman" w:hAnsi="Times New Roman"/>
                <w:i/>
                <w:sz w:val="24"/>
                <w:szCs w:val="24"/>
                <w:lang w:eastAsia="en-GB"/>
              </w:rPr>
              <w:t>.</w:t>
            </w:r>
          </w:p>
          <w:p w14:paraId="4FB31693" w14:textId="6CAB2184"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Prove that </w:t>
            </w:r>
            <w:r w:rsidR="00D1771D" w:rsidRPr="00CD3C9E">
              <w:rPr>
                <w:rFonts w:ascii="Times New Roman" w:hAnsi="Times New Roman"/>
                <w:position w:val="-10"/>
                <w:sz w:val="24"/>
                <w:szCs w:val="24"/>
              </w:rPr>
              <w:object w:dxaOrig="1520" w:dyaOrig="380" w14:anchorId="4CF9409A">
                <v:shape id="_x0000_i1157" type="#_x0000_t75" style="width:76.6pt;height:19.4pt" o:ole="">
                  <v:imagedata r:id="rId375" o:title=""/>
                </v:shape>
                <o:OLEObject Type="Embed" ProgID="Equation.DSMT4" ShapeID="_x0000_i1157" DrawAspect="Content" ObjectID="_1698040937" r:id="rId376"/>
              </w:object>
            </w:r>
            <w:r w:rsidRPr="00CD3C9E">
              <w:rPr>
                <w:rFonts w:ascii="Times New Roman" w:eastAsia="Times New Roman" w:hAnsi="Times New Roman"/>
                <w:i/>
                <w:sz w:val="24"/>
                <w:szCs w:val="24"/>
                <w:lang w:eastAsia="en-GB"/>
              </w:rPr>
              <w:t xml:space="preserve"> for any real number </w:t>
            </w:r>
            <w:r w:rsidR="00D1771D" w:rsidRPr="00CD3C9E">
              <w:rPr>
                <w:rFonts w:ascii="Times New Roman" w:hAnsi="Times New Roman"/>
                <w:position w:val="-6"/>
                <w:sz w:val="24"/>
                <w:szCs w:val="24"/>
              </w:rPr>
              <w:object w:dxaOrig="639" w:dyaOrig="260" w14:anchorId="4BB5AE61">
                <v:shape id="_x0000_i1158" type="#_x0000_t75" style="width:31.4pt;height:13.4pt" o:ole="">
                  <v:imagedata r:id="rId377" o:title=""/>
                </v:shape>
                <o:OLEObject Type="Embed" ProgID="Equation.DSMT4" ShapeID="_x0000_i1158" DrawAspect="Content" ObjectID="_1698040938" r:id="rId378"/>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6"/>
                <w:sz w:val="24"/>
                <w:szCs w:val="24"/>
              </w:rPr>
              <w:object w:dxaOrig="680" w:dyaOrig="340" w14:anchorId="0E677650">
                <v:shape id="_x0000_i1159" type="#_x0000_t75" style="width:33.9pt;height:16.95pt" o:ole="">
                  <v:imagedata r:id="rId379" o:title=""/>
                </v:shape>
                <o:OLEObject Type="Embed" ProgID="Equation.DSMT4" ShapeID="_x0000_i1159" DrawAspect="Content" ObjectID="_1698040939" r:id="rId380"/>
              </w:object>
            </w:r>
            <w:r w:rsidRPr="00CD3C9E">
              <w:rPr>
                <w:rFonts w:ascii="Times New Roman" w:eastAsia="Times New Roman" w:hAnsi="Times New Roman"/>
                <w:i/>
                <w:sz w:val="24"/>
                <w:szCs w:val="24"/>
                <w:lang w:eastAsia="en-GB"/>
              </w:rPr>
              <w:t xml:space="preserve"> .</w:t>
            </w:r>
          </w:p>
          <w:p w14:paraId="2475DD4C" w14:textId="77777777" w:rsidR="00322C17" w:rsidRPr="00CD3C9E" w:rsidRDefault="00322C17" w:rsidP="00873AD2">
            <w:pPr>
              <w:spacing w:after="0" w:line="240" w:lineRule="auto"/>
              <w:rPr>
                <w:rFonts w:ascii="Times New Roman" w:eastAsia="Times New Roman" w:hAnsi="Times New Roman"/>
                <w:i/>
                <w:sz w:val="24"/>
                <w:szCs w:val="24"/>
                <w:lang w:eastAsia="en-GB"/>
              </w:rPr>
            </w:pPr>
          </w:p>
          <w:p w14:paraId="58B7628E" w14:textId="7FA1B97F"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Prove that the n</w:t>
            </w:r>
            <w:r w:rsidRPr="00CD3C9E">
              <w:rPr>
                <w:rFonts w:ascii="Times New Roman" w:eastAsia="Times New Roman" w:hAnsi="Times New Roman"/>
                <w:sz w:val="24"/>
                <w:szCs w:val="24"/>
                <w:lang w:eastAsia="en-GB"/>
              </w:rPr>
              <w:t>th</w:t>
            </w:r>
            <w:r w:rsidRPr="00CD3C9E">
              <w:rPr>
                <w:rFonts w:ascii="Times New Roman" w:eastAsia="Times New Roman" w:hAnsi="Times New Roman"/>
                <w:i/>
                <w:sz w:val="24"/>
                <w:szCs w:val="24"/>
                <w:lang w:eastAsia="en-GB"/>
              </w:rPr>
              <w:t xml:space="preserve"> derivative of </w:t>
            </w:r>
            <w:r w:rsidR="00D1771D" w:rsidRPr="00CD3C9E">
              <w:rPr>
                <w:rFonts w:ascii="Times New Roman" w:hAnsi="Times New Roman"/>
                <w:position w:val="-6"/>
                <w:sz w:val="24"/>
                <w:szCs w:val="24"/>
              </w:rPr>
              <w:object w:dxaOrig="480" w:dyaOrig="340" w14:anchorId="0AA859DB">
                <v:shape id="_x0000_i1160" type="#_x0000_t75" style="width:23.65pt;height:16.95pt" o:ole="">
                  <v:imagedata r:id="rId381" o:title=""/>
                </v:shape>
                <o:OLEObject Type="Embed" ProgID="Equation.DSMT4" ShapeID="_x0000_i1160" DrawAspect="Content" ObjectID="_1698040940" r:id="rId382"/>
              </w:object>
            </w:r>
            <w:r w:rsidRPr="00CD3C9E">
              <w:rPr>
                <w:rFonts w:ascii="Times New Roman" w:eastAsia="Times New Roman" w:hAnsi="Times New Roman"/>
                <w:i/>
                <w:sz w:val="24"/>
                <w:szCs w:val="24"/>
                <w:lang w:eastAsia="en-GB"/>
              </w:rPr>
              <w:t xml:space="preserve"> is </w:t>
            </w:r>
            <w:r w:rsidR="00D1771D" w:rsidRPr="00CD3C9E">
              <w:rPr>
                <w:rFonts w:ascii="Times New Roman" w:hAnsi="Times New Roman"/>
                <w:position w:val="-18"/>
                <w:sz w:val="24"/>
                <w:szCs w:val="24"/>
              </w:rPr>
              <w:object w:dxaOrig="2240" w:dyaOrig="480" w14:anchorId="4B8CEB29">
                <v:shape id="_x0000_i1161" type="#_x0000_t75" style="width:112.6pt;height:23.65pt" o:ole="">
                  <v:imagedata r:id="rId383" o:title=""/>
                </v:shape>
                <o:OLEObject Type="Embed" ProgID="Equation.DSMT4" ShapeID="_x0000_i1161" DrawAspect="Content" ObjectID="_1698040941" r:id="rId384"/>
              </w:object>
            </w:r>
            <w:r w:rsidRPr="00CD3C9E">
              <w:rPr>
                <w:rFonts w:ascii="Times New Roman" w:eastAsia="Times New Roman" w:hAnsi="Times New Roman"/>
                <w:i/>
                <w:sz w:val="24"/>
                <w:szCs w:val="24"/>
                <w:lang w:eastAsia="en-GB"/>
              </w:rPr>
              <w:t xml:space="preserve"> .</w:t>
            </w:r>
          </w:p>
          <w:p w14:paraId="0E4CD966" w14:textId="77777777" w:rsidR="00322C17" w:rsidRPr="00CD3C9E" w:rsidRDefault="00322C17" w:rsidP="00873AD2">
            <w:pPr>
              <w:spacing w:after="0" w:line="240" w:lineRule="auto"/>
              <w:rPr>
                <w:rFonts w:ascii="Times New Roman" w:eastAsia="Times New Roman" w:hAnsi="Times New Roman"/>
                <w:sz w:val="24"/>
                <w:szCs w:val="24"/>
                <w:lang w:eastAsia="en-GB"/>
              </w:rPr>
            </w:pPr>
          </w:p>
        </w:tc>
        <w:tc>
          <w:tcPr>
            <w:tcW w:w="736" w:type="dxa"/>
          </w:tcPr>
          <w:p w14:paraId="353CE28A"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7BCBA2B8"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4E2E5DD6"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6156" w:type="dxa"/>
            <w:shd w:val="clear" w:color="auto" w:fill="auto"/>
          </w:tcPr>
          <w:p w14:paraId="63D2B148" w14:textId="77777777" w:rsidR="00322C17" w:rsidRPr="00CD3C9E" w:rsidRDefault="00322C17" w:rsidP="00853888">
            <w:pPr>
              <w:autoSpaceDE w:val="0"/>
              <w:autoSpaceDN w:val="0"/>
              <w:adjustRightInd w:val="0"/>
              <w:spacing w:after="0" w:line="240" w:lineRule="auto"/>
              <w:rPr>
                <w:rFonts w:ascii="Times New Roman" w:eastAsia="Times New Roman" w:hAnsi="Times New Roman"/>
                <w:sz w:val="24"/>
                <w:szCs w:val="24"/>
                <w:lang w:eastAsia="en-GB"/>
              </w:rPr>
            </w:pPr>
          </w:p>
        </w:tc>
      </w:tr>
      <w:tr w:rsidR="00A37470" w:rsidRPr="0049084D" w14:paraId="72B39C99" w14:textId="77777777" w:rsidTr="009338BA">
        <w:trPr>
          <w:cantSplit/>
        </w:trPr>
        <w:tc>
          <w:tcPr>
            <w:tcW w:w="1344" w:type="dxa"/>
            <w:shd w:val="clear" w:color="auto" w:fill="auto"/>
          </w:tcPr>
          <w:p w14:paraId="59A3053F" w14:textId="77777777"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3C31CF19" w14:textId="77777777"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61AD2348" w14:textId="4AD40A36"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43989375" w14:textId="60CA84E2"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5458C437" w14:textId="6C6C6452"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15517EAD" w14:textId="72756113"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1C1A18E1" w14:textId="77777777"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24DEC11B" w14:textId="5DE2D25D"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tc>
        <w:tc>
          <w:tcPr>
            <w:tcW w:w="5458" w:type="dxa"/>
            <w:shd w:val="clear" w:color="auto" w:fill="auto"/>
          </w:tcPr>
          <w:p w14:paraId="10A2FAB5" w14:textId="77777777" w:rsidR="00A37470" w:rsidRPr="00CD3C9E" w:rsidRDefault="00A37470" w:rsidP="00873AD2">
            <w:pPr>
              <w:spacing w:after="120" w:line="240" w:lineRule="auto"/>
              <w:rPr>
                <w:rFonts w:ascii="Times New Roman" w:eastAsia="Times New Roman" w:hAnsi="Times New Roman"/>
                <w:sz w:val="24"/>
                <w:szCs w:val="24"/>
                <w:lang w:eastAsia="en-GB"/>
              </w:rPr>
            </w:pPr>
          </w:p>
        </w:tc>
        <w:tc>
          <w:tcPr>
            <w:tcW w:w="736" w:type="dxa"/>
          </w:tcPr>
          <w:p w14:paraId="5778B9AF" w14:textId="77777777" w:rsidR="00A37470" w:rsidRPr="00CD3C9E" w:rsidRDefault="00A37470" w:rsidP="00853888">
            <w:pPr>
              <w:spacing w:after="120" w:line="240" w:lineRule="auto"/>
              <w:rPr>
                <w:rFonts w:ascii="Times New Roman" w:eastAsia="Times New Roman" w:hAnsi="Times New Roman"/>
                <w:sz w:val="24"/>
                <w:szCs w:val="24"/>
                <w:lang w:eastAsia="en-GB"/>
              </w:rPr>
            </w:pPr>
          </w:p>
        </w:tc>
        <w:tc>
          <w:tcPr>
            <w:tcW w:w="737" w:type="dxa"/>
          </w:tcPr>
          <w:p w14:paraId="4D7856CD" w14:textId="77777777" w:rsidR="00A37470" w:rsidRPr="00CD3C9E" w:rsidRDefault="00A37470" w:rsidP="00853888">
            <w:pPr>
              <w:spacing w:after="120" w:line="240" w:lineRule="auto"/>
              <w:rPr>
                <w:rFonts w:ascii="Times New Roman" w:eastAsia="Times New Roman" w:hAnsi="Times New Roman"/>
                <w:sz w:val="24"/>
                <w:szCs w:val="24"/>
                <w:lang w:eastAsia="en-GB"/>
              </w:rPr>
            </w:pPr>
          </w:p>
        </w:tc>
        <w:tc>
          <w:tcPr>
            <w:tcW w:w="737" w:type="dxa"/>
          </w:tcPr>
          <w:p w14:paraId="1CA6C35A" w14:textId="77777777" w:rsidR="00A37470" w:rsidRPr="00CD3C9E" w:rsidRDefault="00A37470" w:rsidP="00853888">
            <w:pPr>
              <w:spacing w:after="120" w:line="240" w:lineRule="auto"/>
              <w:rPr>
                <w:rFonts w:ascii="Times New Roman" w:eastAsia="Times New Roman" w:hAnsi="Times New Roman"/>
                <w:sz w:val="24"/>
                <w:szCs w:val="24"/>
                <w:lang w:eastAsia="en-GB"/>
              </w:rPr>
            </w:pPr>
          </w:p>
        </w:tc>
        <w:tc>
          <w:tcPr>
            <w:tcW w:w="6156" w:type="dxa"/>
            <w:shd w:val="clear" w:color="auto" w:fill="auto"/>
          </w:tcPr>
          <w:p w14:paraId="44A1151C" w14:textId="77777777" w:rsidR="00A37470" w:rsidRPr="00CD3C9E" w:rsidRDefault="00A37470" w:rsidP="00873AD2">
            <w:pPr>
              <w:spacing w:after="120" w:line="240" w:lineRule="auto"/>
              <w:rPr>
                <w:rFonts w:ascii="Times New Roman" w:eastAsia="Times New Roman" w:hAnsi="Times New Roman"/>
                <w:sz w:val="24"/>
                <w:szCs w:val="24"/>
                <w:lang w:eastAsia="en-GB"/>
              </w:rPr>
            </w:pPr>
          </w:p>
        </w:tc>
      </w:tr>
      <w:tr w:rsidR="00A37470" w:rsidRPr="0049084D" w14:paraId="77BDE3AB" w14:textId="77777777" w:rsidTr="009338BA">
        <w:trPr>
          <w:cantSplit/>
        </w:trPr>
        <w:tc>
          <w:tcPr>
            <w:tcW w:w="15168" w:type="dxa"/>
            <w:gridSpan w:val="6"/>
            <w:shd w:val="clear" w:color="auto" w:fill="auto"/>
          </w:tcPr>
          <w:p w14:paraId="2D502C3D" w14:textId="4FAAD436" w:rsidR="00A37470" w:rsidRPr="009338BA" w:rsidRDefault="00A37470" w:rsidP="00873AD2">
            <w:pPr>
              <w:spacing w:after="120" w:line="240" w:lineRule="auto"/>
              <w:rPr>
                <w:rFonts w:ascii="Times New Roman" w:eastAsia="Times New Roman" w:hAnsi="Times New Roman"/>
                <w:b/>
                <w:bCs/>
                <w:color w:val="000000" w:themeColor="text1"/>
                <w:sz w:val="24"/>
                <w:szCs w:val="24"/>
                <w:lang w:eastAsia="en-GB"/>
              </w:rPr>
            </w:pPr>
            <w:r w:rsidRPr="009338BA">
              <w:rPr>
                <w:rFonts w:ascii="Times New Roman" w:eastAsia="Times New Roman" w:hAnsi="Times New Roman"/>
                <w:b/>
                <w:bCs/>
                <w:color w:val="000000" w:themeColor="text1"/>
                <w:sz w:val="24"/>
                <w:szCs w:val="24"/>
                <w:lang w:eastAsia="en-GB"/>
              </w:rPr>
              <w:lastRenderedPageBreak/>
              <w:t>4.02 Complex Numbers</w:t>
            </w:r>
          </w:p>
        </w:tc>
      </w:tr>
      <w:tr w:rsidR="00322C17" w:rsidRPr="0049084D" w14:paraId="5C91B1ED" w14:textId="77777777" w:rsidTr="009338BA">
        <w:trPr>
          <w:cantSplit/>
        </w:trPr>
        <w:tc>
          <w:tcPr>
            <w:tcW w:w="1344" w:type="dxa"/>
            <w:shd w:val="clear" w:color="auto" w:fill="auto"/>
          </w:tcPr>
          <w:p w14:paraId="75A723AC" w14:textId="77777777" w:rsidR="00322C17" w:rsidRPr="009338BA" w:rsidRDefault="00322C17"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4.02a</w:t>
            </w:r>
          </w:p>
        </w:tc>
        <w:tc>
          <w:tcPr>
            <w:tcW w:w="5458" w:type="dxa"/>
            <w:shd w:val="clear" w:color="auto" w:fill="auto"/>
          </w:tcPr>
          <w:p w14:paraId="28106197" w14:textId="77777777" w:rsidR="00322C17" w:rsidRPr="00CD3C9E" w:rsidRDefault="00322C17"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a) Understand the language of complex numbers. </w:t>
            </w:r>
          </w:p>
          <w:p w14:paraId="177CAB1C" w14:textId="77777777" w:rsidR="00322C17" w:rsidRPr="00CD3C9E" w:rsidRDefault="00322C17" w:rsidP="00873AD2">
            <w:pPr>
              <w:spacing w:after="0" w:line="240" w:lineRule="auto"/>
              <w:rPr>
                <w:rFonts w:ascii="Times New Roman" w:eastAsia="Times New Roman" w:hAnsi="Times New Roman"/>
                <w:sz w:val="24"/>
                <w:szCs w:val="24"/>
                <w:lang w:eastAsia="en-GB"/>
              </w:rPr>
            </w:pPr>
          </w:p>
          <w:p w14:paraId="24BD0F11" w14:textId="77777777"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Know the meaning of “real part”, “imaginary part”, “conjugate”, “modulus” and “argument” of a complex number.</w:t>
            </w:r>
          </w:p>
          <w:p w14:paraId="03F7B401" w14:textId="77777777" w:rsidR="00322C17" w:rsidRPr="00CD3C9E" w:rsidRDefault="00322C17" w:rsidP="00873AD2">
            <w:pPr>
              <w:spacing w:after="0" w:line="240" w:lineRule="auto"/>
              <w:rPr>
                <w:rFonts w:ascii="Times New Roman" w:eastAsia="Times New Roman" w:hAnsi="Times New Roman"/>
                <w:sz w:val="24"/>
                <w:szCs w:val="24"/>
                <w:lang w:eastAsia="en-GB"/>
              </w:rPr>
            </w:pPr>
          </w:p>
        </w:tc>
        <w:tc>
          <w:tcPr>
            <w:tcW w:w="736" w:type="dxa"/>
          </w:tcPr>
          <w:p w14:paraId="50C14003"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20C18F07"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3C98D483"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6156" w:type="dxa"/>
            <w:shd w:val="clear" w:color="auto" w:fill="auto"/>
          </w:tcPr>
          <w:p w14:paraId="4E1D7EAE" w14:textId="77777777" w:rsidR="00322C17" w:rsidRPr="00CD3C9E" w:rsidRDefault="00322C17" w:rsidP="00873AD2">
            <w:pPr>
              <w:spacing w:after="120" w:line="240" w:lineRule="auto"/>
              <w:rPr>
                <w:rFonts w:ascii="Times New Roman" w:eastAsia="Times New Roman" w:hAnsi="Times New Roman"/>
                <w:sz w:val="24"/>
                <w:szCs w:val="24"/>
                <w:lang w:eastAsia="en-GB"/>
              </w:rPr>
            </w:pPr>
          </w:p>
        </w:tc>
      </w:tr>
      <w:tr w:rsidR="00322C17" w:rsidRPr="0049084D" w14:paraId="03C00835" w14:textId="77777777" w:rsidTr="009338BA">
        <w:trPr>
          <w:cantSplit/>
        </w:trPr>
        <w:tc>
          <w:tcPr>
            <w:tcW w:w="1344" w:type="dxa"/>
            <w:shd w:val="clear" w:color="auto" w:fill="auto"/>
          </w:tcPr>
          <w:p w14:paraId="5C63AD55" w14:textId="77777777" w:rsidR="00322C17" w:rsidRPr="009338BA" w:rsidRDefault="00322C17"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4.02b</w:t>
            </w:r>
          </w:p>
        </w:tc>
        <w:tc>
          <w:tcPr>
            <w:tcW w:w="5458" w:type="dxa"/>
            <w:shd w:val="clear" w:color="auto" w:fill="auto"/>
          </w:tcPr>
          <w:p w14:paraId="76FD86B8" w14:textId="45288400" w:rsidR="00322C17" w:rsidRPr="00CD3C9E" w:rsidRDefault="00322C17"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b) Be able to express a complex number </w:t>
            </w:r>
            <w:r w:rsidRPr="00CD3C9E">
              <w:rPr>
                <w:rFonts w:ascii="Times New Roman" w:eastAsia="Times New Roman" w:hAnsi="Times New Roman"/>
                <w:i/>
                <w:sz w:val="24"/>
                <w:szCs w:val="24"/>
                <w:lang w:eastAsia="en-GB"/>
              </w:rPr>
              <w:t>z</w:t>
            </w:r>
            <w:r w:rsidRPr="00CD3C9E">
              <w:rPr>
                <w:rFonts w:ascii="Times New Roman" w:eastAsia="Times New Roman" w:hAnsi="Times New Roman"/>
                <w:sz w:val="24"/>
                <w:szCs w:val="24"/>
                <w:lang w:eastAsia="en-GB"/>
              </w:rPr>
              <w:t xml:space="preserve"> in either the cartesian form </w:t>
            </w:r>
            <w:r w:rsidR="00D1771D" w:rsidRPr="00CD3C9E">
              <w:rPr>
                <w:rFonts w:ascii="Times New Roman" w:hAnsi="Times New Roman"/>
                <w:position w:val="-10"/>
                <w:sz w:val="24"/>
                <w:szCs w:val="24"/>
              </w:rPr>
              <w:object w:dxaOrig="940" w:dyaOrig="320" w14:anchorId="1F0DB610">
                <v:shape id="_x0000_i1162" type="#_x0000_t75" style="width:46.95pt;height:15.55pt" o:ole="">
                  <v:imagedata r:id="rId385" o:title=""/>
                </v:shape>
                <o:OLEObject Type="Embed" ProgID="Equation.DSMT4" ShapeID="_x0000_i1162" DrawAspect="Content" ObjectID="_1698040942" r:id="rId386"/>
              </w:object>
            </w:r>
            <w:r w:rsidRPr="00CD3C9E">
              <w:rPr>
                <w:rFonts w:ascii="Times New Roman" w:eastAsia="Times New Roman" w:hAnsi="Times New Roman"/>
                <w:sz w:val="24"/>
                <w:szCs w:val="24"/>
                <w:lang w:eastAsia="en-GB"/>
              </w:rPr>
              <w:t xml:space="preserve">, where </w:t>
            </w:r>
            <w:r w:rsidR="00D1771D" w:rsidRPr="00CD3C9E">
              <w:rPr>
                <w:rFonts w:ascii="Times New Roman" w:hAnsi="Times New Roman"/>
                <w:position w:val="-4"/>
                <w:sz w:val="24"/>
                <w:szCs w:val="24"/>
              </w:rPr>
              <w:object w:dxaOrig="720" w:dyaOrig="320" w14:anchorId="02E7BA87">
                <v:shape id="_x0000_i1163" type="#_x0000_t75" style="width:36.35pt;height:15.55pt" o:ole="">
                  <v:imagedata r:id="rId387" o:title=""/>
                </v:shape>
                <o:OLEObject Type="Embed" ProgID="Equation.DSMT4" ShapeID="_x0000_i1163" DrawAspect="Content" ObjectID="_1698040943" r:id="rId388"/>
              </w:object>
            </w:r>
            <w:r w:rsidRPr="00CD3C9E">
              <w:rPr>
                <w:rFonts w:ascii="Times New Roman" w:eastAsia="Times New Roman" w:hAnsi="Times New Roman"/>
                <w:sz w:val="24"/>
                <w:szCs w:val="24"/>
                <w:lang w:eastAsia="en-GB"/>
              </w:rPr>
              <w:t xml:space="preserve">, or modulus-argument form </w:t>
            </w:r>
            <w:r w:rsidR="00D1771D" w:rsidRPr="00CD3C9E">
              <w:rPr>
                <w:rFonts w:ascii="Times New Roman" w:hAnsi="Times New Roman"/>
                <w:position w:val="-10"/>
                <w:sz w:val="24"/>
                <w:szCs w:val="24"/>
              </w:rPr>
              <w:object w:dxaOrig="3460" w:dyaOrig="320" w14:anchorId="0F9BED60">
                <v:shape id="_x0000_i1164" type="#_x0000_t75" style="width:173.3pt;height:15.55pt" o:ole="">
                  <v:imagedata r:id="rId389" o:title=""/>
                </v:shape>
                <o:OLEObject Type="Embed" ProgID="Equation.DSMT4" ShapeID="_x0000_i1164" DrawAspect="Content" ObjectID="_1698040944" r:id="rId390"/>
              </w:object>
            </w:r>
            <w:r w:rsidRPr="00CD3C9E">
              <w:rPr>
                <w:rFonts w:ascii="Times New Roman" w:eastAsia="Times New Roman" w:hAnsi="Times New Roman"/>
                <w:sz w:val="24"/>
                <w:szCs w:val="24"/>
                <w:lang w:eastAsia="en-GB"/>
              </w:rPr>
              <w:t xml:space="preserve">, where </w:t>
            </w:r>
            <w:r w:rsidR="00D1771D" w:rsidRPr="00CD3C9E">
              <w:rPr>
                <w:rFonts w:ascii="Times New Roman" w:hAnsi="Times New Roman"/>
                <w:position w:val="-6"/>
                <w:sz w:val="24"/>
                <w:szCs w:val="24"/>
              </w:rPr>
              <w:object w:dxaOrig="540" w:dyaOrig="279" w14:anchorId="7289191A">
                <v:shape id="_x0000_i1165" type="#_x0000_t75" style="width:27.2pt;height:13.4pt" o:ole="">
                  <v:imagedata r:id="rId391" o:title=""/>
                </v:shape>
                <o:OLEObject Type="Embed" ProgID="Equation.DSMT4" ShapeID="_x0000_i1165" DrawAspect="Content" ObjectID="_1698040945" r:id="rId392"/>
              </w:object>
            </w:r>
            <w:r w:rsidRPr="00CD3C9E">
              <w:rPr>
                <w:rFonts w:ascii="Times New Roman" w:eastAsia="Times New Roman" w:hAnsi="Times New Roman"/>
                <w:sz w:val="24"/>
                <w:szCs w:val="24"/>
                <w:lang w:eastAsia="en-GB"/>
              </w:rPr>
              <w:t xml:space="preserve"> is the modulus of </w:t>
            </w:r>
            <w:r w:rsidRPr="00CD3C9E">
              <w:rPr>
                <w:rFonts w:ascii="Times New Roman" w:eastAsia="Times New Roman" w:hAnsi="Times New Roman"/>
                <w:i/>
                <w:sz w:val="24"/>
                <w:szCs w:val="24"/>
                <w:lang w:eastAsia="en-GB"/>
              </w:rPr>
              <w:t>z</w:t>
            </w:r>
            <w:r w:rsidRPr="00CD3C9E">
              <w:rPr>
                <w:rFonts w:ascii="Times New Roman" w:eastAsia="Times New Roman" w:hAnsi="Times New Roman"/>
                <w:sz w:val="24"/>
                <w:szCs w:val="24"/>
                <w:lang w:eastAsia="en-GB"/>
              </w:rPr>
              <w:t xml:space="preserve"> and </w:t>
            </w:r>
            <w:r w:rsidRPr="00CD3C9E">
              <w:rPr>
                <w:rFonts w:ascii="Times New Roman" w:eastAsia="Times New Roman" w:hAnsi="Times New Roman"/>
                <w:i/>
                <w:sz w:val="24"/>
                <w:szCs w:val="24"/>
                <w:lang w:eastAsia="en-GB"/>
              </w:rPr>
              <w:sym w:font="Symbol" w:char="F071"/>
            </w:r>
            <w:r w:rsidRPr="00CD3C9E">
              <w:rPr>
                <w:rFonts w:ascii="Times New Roman" w:eastAsia="Times New Roman" w:hAnsi="Times New Roman"/>
                <w:i/>
                <w:sz w:val="24"/>
                <w:szCs w:val="24"/>
                <w:lang w:eastAsia="en-GB"/>
              </w:rPr>
              <w:t xml:space="preserve">, </w:t>
            </w:r>
            <w:r w:rsidRPr="00CD3C9E">
              <w:rPr>
                <w:rFonts w:ascii="Times New Roman" w:eastAsia="Times New Roman" w:hAnsi="Times New Roman"/>
                <w:sz w:val="24"/>
                <w:szCs w:val="24"/>
                <w:lang w:eastAsia="en-GB"/>
              </w:rPr>
              <w:t xml:space="preserve">measured in radians, is the argument of </w:t>
            </w:r>
            <w:r w:rsidRPr="00CD3C9E">
              <w:rPr>
                <w:rFonts w:ascii="Times New Roman" w:eastAsia="Times New Roman" w:hAnsi="Times New Roman"/>
                <w:i/>
                <w:sz w:val="24"/>
                <w:szCs w:val="24"/>
                <w:lang w:eastAsia="en-GB"/>
              </w:rPr>
              <w:t>z</w:t>
            </w:r>
            <w:r w:rsidRPr="00CD3C9E">
              <w:rPr>
                <w:rFonts w:ascii="Times New Roman" w:eastAsia="Times New Roman" w:hAnsi="Times New Roman"/>
                <w:sz w:val="24"/>
                <w:szCs w:val="24"/>
                <w:lang w:eastAsia="en-GB"/>
              </w:rPr>
              <w:t>.</w:t>
            </w:r>
          </w:p>
          <w:p w14:paraId="77262FCF" w14:textId="77777777" w:rsidR="00322C17" w:rsidRPr="00CD3C9E" w:rsidRDefault="00322C17" w:rsidP="00873AD2">
            <w:pPr>
              <w:spacing w:after="120" w:line="240" w:lineRule="auto"/>
              <w:rPr>
                <w:rFonts w:ascii="Times New Roman" w:eastAsia="Times New Roman" w:hAnsi="Times New Roman"/>
                <w:sz w:val="24"/>
                <w:szCs w:val="24"/>
                <w:lang w:eastAsia="en-GB"/>
              </w:rPr>
            </w:pPr>
          </w:p>
        </w:tc>
        <w:tc>
          <w:tcPr>
            <w:tcW w:w="736" w:type="dxa"/>
          </w:tcPr>
          <w:p w14:paraId="0F0518DB"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51973863"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315B1BF6"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6156" w:type="dxa"/>
            <w:shd w:val="clear" w:color="auto" w:fill="auto"/>
          </w:tcPr>
          <w:p w14:paraId="0F4C78B9" w14:textId="77777777" w:rsidR="00322C17" w:rsidRPr="00CD3C9E" w:rsidRDefault="00322C17" w:rsidP="00873AD2">
            <w:pPr>
              <w:spacing w:after="120" w:line="240" w:lineRule="auto"/>
              <w:rPr>
                <w:rFonts w:ascii="Times New Roman" w:eastAsia="Times New Roman" w:hAnsi="Times New Roman"/>
                <w:sz w:val="24"/>
                <w:szCs w:val="24"/>
                <w:lang w:eastAsia="en-GB"/>
              </w:rPr>
            </w:pPr>
          </w:p>
        </w:tc>
      </w:tr>
      <w:tr w:rsidR="00322C17" w:rsidRPr="0049084D" w14:paraId="10863005" w14:textId="77777777" w:rsidTr="009338BA">
        <w:trPr>
          <w:cantSplit/>
        </w:trPr>
        <w:tc>
          <w:tcPr>
            <w:tcW w:w="1344" w:type="dxa"/>
            <w:shd w:val="clear" w:color="auto" w:fill="F2F2F2"/>
          </w:tcPr>
          <w:p w14:paraId="7907992A" w14:textId="77777777" w:rsidR="00322C17" w:rsidRPr="009338BA" w:rsidRDefault="00322C17"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4.02d</w:t>
            </w:r>
          </w:p>
        </w:tc>
        <w:tc>
          <w:tcPr>
            <w:tcW w:w="5458" w:type="dxa"/>
            <w:shd w:val="clear" w:color="auto" w:fill="F2F2F2"/>
          </w:tcPr>
          <w:p w14:paraId="338BDE23" w14:textId="6E2E99A4" w:rsidR="00322C17" w:rsidRPr="00CD3C9E" w:rsidRDefault="00322C17"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d) Understand and be able to use the exponential form, </w:t>
            </w:r>
            <w:r w:rsidR="00D1771D" w:rsidRPr="00CD3C9E">
              <w:rPr>
                <w:rFonts w:ascii="Times New Roman" w:hAnsi="Times New Roman"/>
                <w:position w:val="-6"/>
                <w:sz w:val="24"/>
                <w:szCs w:val="24"/>
              </w:rPr>
              <w:object w:dxaOrig="420" w:dyaOrig="340" w14:anchorId="6EF05641">
                <v:shape id="_x0000_i1166" type="#_x0000_t75" style="width:21.55pt;height:16.95pt" o:ole="">
                  <v:imagedata r:id="rId393" o:title=""/>
                </v:shape>
                <o:OLEObject Type="Embed" ProgID="Equation.DSMT4" ShapeID="_x0000_i1166" DrawAspect="Content" ObjectID="_1698040946" r:id="rId394"/>
              </w:object>
            </w:r>
            <w:r w:rsidRPr="00CD3C9E">
              <w:rPr>
                <w:rFonts w:ascii="Times New Roman" w:eastAsia="Times New Roman" w:hAnsi="Times New Roman"/>
                <w:sz w:val="24"/>
                <w:szCs w:val="24"/>
                <w:lang w:eastAsia="en-GB"/>
              </w:rPr>
              <w:t>, of a complex number.</w:t>
            </w:r>
          </w:p>
        </w:tc>
        <w:tc>
          <w:tcPr>
            <w:tcW w:w="736" w:type="dxa"/>
          </w:tcPr>
          <w:p w14:paraId="17D5C48D"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7EE214E8"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4249179F"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6156" w:type="dxa"/>
            <w:shd w:val="clear" w:color="auto" w:fill="auto"/>
          </w:tcPr>
          <w:p w14:paraId="091BF4AC" w14:textId="77777777" w:rsidR="00322C17" w:rsidRPr="00CD3C9E" w:rsidRDefault="00322C17" w:rsidP="00635617">
            <w:pPr>
              <w:spacing w:after="120" w:line="240" w:lineRule="auto"/>
              <w:rPr>
                <w:rFonts w:ascii="Times New Roman" w:eastAsia="Times New Roman" w:hAnsi="Times New Roman"/>
                <w:sz w:val="24"/>
                <w:szCs w:val="24"/>
                <w:highlight w:val="yellow"/>
                <w:lang w:eastAsia="en-GB"/>
              </w:rPr>
            </w:pPr>
          </w:p>
        </w:tc>
      </w:tr>
      <w:tr w:rsidR="00322C17" w:rsidRPr="0049084D" w14:paraId="273D9FE9" w14:textId="77777777" w:rsidTr="009338BA">
        <w:trPr>
          <w:cantSplit/>
        </w:trPr>
        <w:tc>
          <w:tcPr>
            <w:tcW w:w="1344" w:type="dxa"/>
            <w:shd w:val="clear" w:color="auto" w:fill="auto"/>
          </w:tcPr>
          <w:p w14:paraId="06ECF8E0" w14:textId="77777777" w:rsidR="00322C17" w:rsidRPr="009338BA" w:rsidRDefault="00322C17"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4.02c</w:t>
            </w:r>
          </w:p>
        </w:tc>
        <w:tc>
          <w:tcPr>
            <w:tcW w:w="5458" w:type="dxa"/>
            <w:shd w:val="clear" w:color="auto" w:fill="auto"/>
          </w:tcPr>
          <w:p w14:paraId="4C1460AC" w14:textId="77777777" w:rsidR="00322C17" w:rsidRPr="00CD3C9E" w:rsidRDefault="00322C17"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c) Understand and be able to use the notation:</w:t>
            </w:r>
          </w:p>
          <w:p w14:paraId="44CD8246" w14:textId="55893D36" w:rsidR="00322C17" w:rsidRPr="00CD3C9E" w:rsidRDefault="00322C17"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z</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4"/>
                <w:sz w:val="24"/>
                <w:szCs w:val="24"/>
              </w:rPr>
              <w:object w:dxaOrig="320" w:dyaOrig="260" w14:anchorId="668EAF9E">
                <v:shape id="_x0000_i1167" type="#_x0000_t75" style="width:15.55pt;height:13.4pt" o:ole="">
                  <v:imagedata r:id="rId395" o:title=""/>
                </v:shape>
                <o:OLEObject Type="Embed" ProgID="Equation.DSMT4" ShapeID="_x0000_i1167" DrawAspect="Content" ObjectID="_1698040947" r:id="rId396"/>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14"/>
                <w:sz w:val="24"/>
                <w:szCs w:val="24"/>
              </w:rPr>
              <w:object w:dxaOrig="680" w:dyaOrig="400" w14:anchorId="090D8FC8">
                <v:shape id="_x0000_i1168" type="#_x0000_t75" style="width:33.9pt;height:20.8pt" o:ole="">
                  <v:imagedata r:id="rId397" o:title=""/>
                </v:shape>
                <o:OLEObject Type="Embed" ProgID="Equation.DSMT4" ShapeID="_x0000_i1168" DrawAspect="Content" ObjectID="_1698040948" r:id="rId398"/>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14"/>
                <w:sz w:val="24"/>
                <w:szCs w:val="24"/>
              </w:rPr>
              <w:object w:dxaOrig="680" w:dyaOrig="400" w14:anchorId="19FDCC62">
                <v:shape id="_x0000_i1169" type="#_x0000_t75" style="width:33.9pt;height:20.8pt" o:ole="">
                  <v:imagedata r:id="rId399" o:title=""/>
                </v:shape>
                <o:OLEObject Type="Embed" ProgID="Equation.DSMT4" ShapeID="_x0000_i1169" DrawAspect="Content" ObjectID="_1698040949" r:id="rId400"/>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14"/>
                <w:sz w:val="24"/>
                <w:szCs w:val="24"/>
              </w:rPr>
              <w:object w:dxaOrig="720" w:dyaOrig="400" w14:anchorId="5777F7D9">
                <v:shape id="_x0000_i1170" type="#_x0000_t75" style="width:36.35pt;height:20.8pt" o:ole="">
                  <v:imagedata r:id="rId401" o:title=""/>
                </v:shape>
                <o:OLEObject Type="Embed" ProgID="Equation.DSMT4" ShapeID="_x0000_i1170" DrawAspect="Content" ObjectID="_1698040950" r:id="rId402"/>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14"/>
                <w:sz w:val="24"/>
                <w:szCs w:val="24"/>
              </w:rPr>
              <w:object w:dxaOrig="260" w:dyaOrig="400" w14:anchorId="71F3817E">
                <v:shape id="_x0000_i1171" type="#_x0000_t75" style="width:13.4pt;height:20.8pt" o:ole="">
                  <v:imagedata r:id="rId403" o:title=""/>
                </v:shape>
                <o:OLEObject Type="Embed" ProgID="Equation.DSMT4" ShapeID="_x0000_i1171" DrawAspect="Content" ObjectID="_1698040951" r:id="rId404"/>
              </w:object>
            </w:r>
            <w:r w:rsidRPr="00CD3C9E">
              <w:rPr>
                <w:rFonts w:ascii="Times New Roman" w:eastAsia="Times New Roman" w:hAnsi="Times New Roman"/>
                <w:sz w:val="24"/>
                <w:szCs w:val="24"/>
                <w:lang w:eastAsia="en-GB"/>
              </w:rPr>
              <w:t>.</w:t>
            </w:r>
          </w:p>
          <w:p w14:paraId="1B0B7E77" w14:textId="77777777" w:rsidR="00322C17" w:rsidRPr="00CD3C9E" w:rsidRDefault="00322C17" w:rsidP="00873AD2">
            <w:pPr>
              <w:spacing w:after="0" w:line="240" w:lineRule="auto"/>
              <w:rPr>
                <w:rFonts w:ascii="Times New Roman" w:eastAsia="Times New Roman" w:hAnsi="Times New Roman"/>
                <w:i/>
                <w:sz w:val="24"/>
                <w:szCs w:val="24"/>
                <w:lang w:eastAsia="en-GB"/>
              </w:rPr>
            </w:pPr>
          </w:p>
          <w:p w14:paraId="22FF5633" w14:textId="77777777"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knowing that a complex number is zero if and only if both the real and imaginary parts are zero.</w:t>
            </w:r>
          </w:p>
          <w:p w14:paraId="389ABA7E" w14:textId="62EDF823"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The principal argument of a complex number, for uniqueness, will be taken to lie in either of the intervals </w:t>
            </w:r>
            <w:r w:rsidR="00D1771D" w:rsidRPr="00CD3C9E">
              <w:rPr>
                <w:rFonts w:ascii="Times New Roman" w:hAnsi="Times New Roman"/>
                <w:position w:val="-14"/>
                <w:sz w:val="24"/>
                <w:szCs w:val="24"/>
              </w:rPr>
              <w:object w:dxaOrig="760" w:dyaOrig="400" w14:anchorId="3991BA69">
                <v:shape id="_x0000_i1172" type="#_x0000_t75" style="width:38.1pt;height:20.8pt" o:ole="">
                  <v:imagedata r:id="rId405" o:title=""/>
                </v:shape>
                <o:OLEObject Type="Embed" ProgID="Equation.DSMT4" ShapeID="_x0000_i1172" DrawAspect="Content" ObjectID="_1698040952" r:id="rId406"/>
              </w:object>
            </w:r>
            <w:r w:rsidRPr="00CD3C9E">
              <w:rPr>
                <w:rFonts w:ascii="Times New Roman" w:eastAsia="Times New Roman" w:hAnsi="Times New Roman"/>
                <w:i/>
                <w:sz w:val="24"/>
                <w:szCs w:val="24"/>
                <w:lang w:eastAsia="en-GB"/>
              </w:rPr>
              <w:t xml:space="preserve"> or </w:t>
            </w:r>
            <w:r w:rsidR="00D1771D" w:rsidRPr="00CD3C9E">
              <w:rPr>
                <w:rFonts w:ascii="Times New Roman" w:hAnsi="Times New Roman"/>
                <w:position w:val="-14"/>
                <w:sz w:val="24"/>
                <w:szCs w:val="24"/>
              </w:rPr>
              <w:object w:dxaOrig="820" w:dyaOrig="400" w14:anchorId="4FC57BB7">
                <v:shape id="_x0000_i1173" type="#_x0000_t75" style="width:40.6pt;height:20.8pt" o:ole="">
                  <v:imagedata r:id="rId407" o:title=""/>
                </v:shape>
                <o:OLEObject Type="Embed" ProgID="Equation.DSMT4" ShapeID="_x0000_i1173" DrawAspect="Content" ObjectID="_1698040953" r:id="rId408"/>
              </w:object>
            </w:r>
            <w:r w:rsidRPr="00CD3C9E">
              <w:rPr>
                <w:rFonts w:ascii="Times New Roman" w:eastAsia="Times New Roman" w:hAnsi="Times New Roman"/>
                <w:i/>
                <w:sz w:val="24"/>
                <w:szCs w:val="24"/>
                <w:lang w:eastAsia="en-GB"/>
              </w:rPr>
              <w:t xml:space="preserve">. Learners may use either as appropriate unless the interval is specified. </w:t>
            </w:r>
          </w:p>
          <w:p w14:paraId="22F1570E" w14:textId="77777777"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 stage 1 knowledge of radians is assumed: see H240 section 1.05d.</w:t>
            </w:r>
          </w:p>
          <w:p w14:paraId="1FA5816A" w14:textId="77777777" w:rsidR="00322C17" w:rsidRPr="00CD3C9E" w:rsidRDefault="00322C17" w:rsidP="00873AD2">
            <w:pPr>
              <w:spacing w:after="0" w:line="240" w:lineRule="auto"/>
              <w:rPr>
                <w:rFonts w:ascii="Times New Roman" w:eastAsia="Times New Roman" w:hAnsi="Times New Roman"/>
                <w:sz w:val="24"/>
                <w:szCs w:val="24"/>
                <w:lang w:eastAsia="en-GB"/>
              </w:rPr>
            </w:pPr>
          </w:p>
        </w:tc>
        <w:tc>
          <w:tcPr>
            <w:tcW w:w="736" w:type="dxa"/>
          </w:tcPr>
          <w:p w14:paraId="2B62845E"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7D7CE136"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737" w:type="dxa"/>
          </w:tcPr>
          <w:p w14:paraId="3AD8D75E"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c>
          <w:tcPr>
            <w:tcW w:w="6156" w:type="dxa"/>
            <w:shd w:val="clear" w:color="auto" w:fill="auto"/>
          </w:tcPr>
          <w:p w14:paraId="2BCB09A4" w14:textId="77777777" w:rsidR="00322C17" w:rsidRPr="00CD3C9E" w:rsidRDefault="00322C17" w:rsidP="00853888">
            <w:pPr>
              <w:spacing w:after="120" w:line="240" w:lineRule="auto"/>
              <w:rPr>
                <w:rFonts w:ascii="Times New Roman" w:eastAsia="Times New Roman" w:hAnsi="Times New Roman"/>
                <w:sz w:val="24"/>
                <w:szCs w:val="24"/>
                <w:lang w:eastAsia="en-GB"/>
              </w:rPr>
            </w:pPr>
          </w:p>
        </w:tc>
      </w:tr>
      <w:tr w:rsidR="00322C17" w:rsidRPr="0049084D" w14:paraId="52C8CFB5" w14:textId="77777777" w:rsidTr="009338BA">
        <w:trPr>
          <w:cantSplit/>
        </w:trPr>
        <w:tc>
          <w:tcPr>
            <w:tcW w:w="1344" w:type="dxa"/>
            <w:shd w:val="clear" w:color="auto" w:fill="auto"/>
          </w:tcPr>
          <w:p w14:paraId="022C847E" w14:textId="77777777" w:rsidR="00322C17" w:rsidRPr="009338BA" w:rsidRDefault="00322C17"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4.02e</w:t>
            </w:r>
          </w:p>
        </w:tc>
        <w:tc>
          <w:tcPr>
            <w:tcW w:w="5458" w:type="dxa"/>
            <w:shd w:val="clear" w:color="auto" w:fill="auto"/>
          </w:tcPr>
          <w:p w14:paraId="00E376E5" w14:textId="2AB47285" w:rsidR="00322C17" w:rsidRPr="00CD3C9E" w:rsidRDefault="00322C17"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e) Be able to carry out basic arithmetic operations </w:t>
            </w:r>
            <w:r w:rsidR="00D1771D" w:rsidRPr="00CD3C9E">
              <w:rPr>
                <w:rFonts w:ascii="Times New Roman" w:hAnsi="Times New Roman"/>
                <w:position w:val="-14"/>
                <w:sz w:val="24"/>
                <w:szCs w:val="24"/>
              </w:rPr>
              <w:object w:dxaOrig="1160" w:dyaOrig="400" w14:anchorId="6E3922D0">
                <v:shape id="_x0000_i1174" type="#_x0000_t75" style="width:58.6pt;height:20.8pt" o:ole="">
                  <v:imagedata r:id="rId409" o:title=""/>
                </v:shape>
                <o:OLEObject Type="Embed" ProgID="Equation.DSMT4" ShapeID="_x0000_i1174" DrawAspect="Content" ObjectID="_1698040954" r:id="rId410"/>
              </w:object>
            </w:r>
            <w:r w:rsidRPr="00CD3C9E">
              <w:rPr>
                <w:rFonts w:ascii="Times New Roman" w:eastAsia="Times New Roman" w:hAnsi="Times New Roman"/>
                <w:sz w:val="24"/>
                <w:szCs w:val="24"/>
                <w:lang w:eastAsia="en-GB"/>
              </w:rPr>
              <w:t xml:space="preserve"> of complex numbers in both cartesian and modulus-argument forms.</w:t>
            </w:r>
          </w:p>
          <w:p w14:paraId="3154ED9C" w14:textId="77777777" w:rsidR="00322C17" w:rsidRPr="00CD3C9E" w:rsidRDefault="00322C17" w:rsidP="00873AD2">
            <w:pPr>
              <w:spacing w:after="0" w:line="240" w:lineRule="auto"/>
              <w:rPr>
                <w:rFonts w:ascii="Times New Roman" w:eastAsia="Times New Roman" w:hAnsi="Times New Roman"/>
                <w:sz w:val="24"/>
                <w:szCs w:val="24"/>
                <w:lang w:eastAsia="en-GB"/>
              </w:rPr>
            </w:pPr>
          </w:p>
          <w:p w14:paraId="222C4FE9" w14:textId="77777777"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 stage 1 knowledge of radians and compound angle formulae is assumed: see H240 sections 1.05d and 1.05l.</w:t>
            </w:r>
          </w:p>
          <w:p w14:paraId="190266F7" w14:textId="77777777" w:rsidR="00322C17" w:rsidRPr="00CD3C9E" w:rsidRDefault="00322C17" w:rsidP="00873AD2">
            <w:pPr>
              <w:spacing w:after="0" w:line="240" w:lineRule="auto"/>
              <w:rPr>
                <w:rFonts w:ascii="Times New Roman" w:eastAsia="Times New Roman" w:hAnsi="Times New Roman"/>
                <w:sz w:val="24"/>
                <w:szCs w:val="24"/>
                <w:lang w:eastAsia="en-GB"/>
              </w:rPr>
            </w:pPr>
          </w:p>
          <w:p w14:paraId="0C34CE3D" w14:textId="77777777" w:rsidR="00322C17" w:rsidRPr="00CD3C9E" w:rsidRDefault="00322C17"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may use the results</w:t>
            </w:r>
          </w:p>
          <w:p w14:paraId="60D8B457" w14:textId="0AB2C440" w:rsidR="00322C17" w:rsidRPr="00CD3C9E" w:rsidRDefault="00D1771D" w:rsidP="00873AD2">
            <w:pPr>
              <w:spacing w:after="0" w:line="240" w:lineRule="auto"/>
              <w:rPr>
                <w:rFonts w:ascii="Times New Roman" w:eastAsia="Times New Roman" w:hAnsi="Times New Roman"/>
                <w:sz w:val="24"/>
                <w:szCs w:val="24"/>
                <w:lang w:eastAsia="en-GB"/>
              </w:rPr>
            </w:pPr>
            <w:r w:rsidRPr="00CD3C9E">
              <w:rPr>
                <w:rFonts w:ascii="Times New Roman" w:hAnsi="Times New Roman"/>
                <w:position w:val="-14"/>
                <w:sz w:val="24"/>
                <w:szCs w:val="24"/>
              </w:rPr>
              <w:object w:dxaOrig="1780" w:dyaOrig="380" w14:anchorId="0954856E">
                <v:shape id="_x0000_i1175" type="#_x0000_t75" style="width:88.95pt;height:19.4pt" o:ole="">
                  <v:imagedata r:id="rId411" o:title=""/>
                </v:shape>
                <o:OLEObject Type="Embed" ProgID="Equation.DSMT4" ShapeID="_x0000_i1175" DrawAspect="Content" ObjectID="_1698040955" r:id="rId412"/>
              </w:object>
            </w:r>
            <w:r w:rsidR="00322C17" w:rsidRPr="00CD3C9E">
              <w:rPr>
                <w:rFonts w:ascii="Times New Roman" w:eastAsia="Times New Roman" w:hAnsi="Times New Roman"/>
                <w:sz w:val="24"/>
                <w:szCs w:val="24"/>
                <w:lang w:eastAsia="en-GB"/>
              </w:rPr>
              <w:t xml:space="preserve"> </w:t>
            </w:r>
            <w:r w:rsidR="00322C17" w:rsidRPr="00CD3C9E">
              <w:rPr>
                <w:rFonts w:ascii="Times New Roman" w:eastAsia="Times New Roman" w:hAnsi="Times New Roman"/>
                <w:i/>
                <w:sz w:val="24"/>
                <w:szCs w:val="24"/>
                <w:lang w:eastAsia="en-GB"/>
              </w:rPr>
              <w:t xml:space="preserve">and </w:t>
            </w:r>
            <w:r w:rsidRPr="00CD3C9E">
              <w:rPr>
                <w:rFonts w:ascii="Times New Roman" w:hAnsi="Times New Roman"/>
                <w:position w:val="-32"/>
                <w:sz w:val="24"/>
                <w:szCs w:val="24"/>
              </w:rPr>
              <w:object w:dxaOrig="1719" w:dyaOrig="760" w14:anchorId="15F4EB56">
                <v:shape id="_x0000_i1176" type="#_x0000_t75" style="width:85.4pt;height:38.1pt" o:ole="">
                  <v:imagedata r:id="rId413" o:title=""/>
                </v:shape>
                <o:OLEObject Type="Embed" ProgID="Equation.DSMT4" ShapeID="_x0000_i1176" DrawAspect="Content" ObjectID="_1698040956" r:id="rId414"/>
              </w:object>
            </w:r>
            <w:r w:rsidR="00322C17" w:rsidRPr="00CD3C9E">
              <w:rPr>
                <w:rFonts w:ascii="Times New Roman" w:eastAsia="Times New Roman" w:hAnsi="Times New Roman"/>
                <w:i/>
                <w:sz w:val="24"/>
                <w:szCs w:val="24"/>
                <w:lang w:eastAsia="en-GB"/>
              </w:rPr>
              <w:t>.</w:t>
            </w:r>
          </w:p>
          <w:p w14:paraId="748B5C4F" w14:textId="77777777" w:rsidR="00322C17" w:rsidRPr="00CD3C9E" w:rsidRDefault="00322C17" w:rsidP="00873AD2">
            <w:pPr>
              <w:spacing w:after="0" w:line="240" w:lineRule="auto"/>
              <w:rPr>
                <w:rFonts w:ascii="Times New Roman" w:eastAsia="Times New Roman" w:hAnsi="Times New Roman"/>
                <w:sz w:val="24"/>
                <w:szCs w:val="24"/>
                <w:lang w:eastAsia="en-GB"/>
              </w:rPr>
            </w:pPr>
          </w:p>
        </w:tc>
        <w:tc>
          <w:tcPr>
            <w:tcW w:w="736" w:type="dxa"/>
          </w:tcPr>
          <w:p w14:paraId="21613E09" w14:textId="77777777" w:rsidR="00322C17" w:rsidRPr="00CD3C9E" w:rsidRDefault="00322C17" w:rsidP="00635617">
            <w:pPr>
              <w:spacing w:after="120" w:line="240" w:lineRule="auto"/>
              <w:rPr>
                <w:rFonts w:ascii="Times New Roman" w:eastAsia="Times New Roman" w:hAnsi="Times New Roman"/>
                <w:sz w:val="24"/>
                <w:szCs w:val="24"/>
                <w:lang w:eastAsia="en-GB"/>
              </w:rPr>
            </w:pPr>
          </w:p>
        </w:tc>
        <w:tc>
          <w:tcPr>
            <w:tcW w:w="737" w:type="dxa"/>
          </w:tcPr>
          <w:p w14:paraId="2A959226" w14:textId="77777777" w:rsidR="00322C17" w:rsidRPr="00CD3C9E" w:rsidRDefault="00322C17" w:rsidP="00635617">
            <w:pPr>
              <w:spacing w:after="120" w:line="240" w:lineRule="auto"/>
              <w:rPr>
                <w:rFonts w:ascii="Times New Roman" w:eastAsia="Times New Roman" w:hAnsi="Times New Roman"/>
                <w:sz w:val="24"/>
                <w:szCs w:val="24"/>
                <w:lang w:eastAsia="en-GB"/>
              </w:rPr>
            </w:pPr>
          </w:p>
        </w:tc>
        <w:tc>
          <w:tcPr>
            <w:tcW w:w="737" w:type="dxa"/>
          </w:tcPr>
          <w:p w14:paraId="47147C18" w14:textId="77777777" w:rsidR="00322C17" w:rsidRPr="00CD3C9E" w:rsidRDefault="00322C17" w:rsidP="00635617">
            <w:pPr>
              <w:spacing w:after="120" w:line="240" w:lineRule="auto"/>
              <w:rPr>
                <w:rFonts w:ascii="Times New Roman" w:eastAsia="Times New Roman" w:hAnsi="Times New Roman"/>
                <w:sz w:val="24"/>
                <w:szCs w:val="24"/>
                <w:lang w:eastAsia="en-GB"/>
              </w:rPr>
            </w:pPr>
          </w:p>
        </w:tc>
        <w:tc>
          <w:tcPr>
            <w:tcW w:w="6156" w:type="dxa"/>
            <w:shd w:val="clear" w:color="auto" w:fill="auto"/>
          </w:tcPr>
          <w:p w14:paraId="77E978B6" w14:textId="77777777" w:rsidR="00322C17" w:rsidRPr="00CD3C9E" w:rsidRDefault="00322C17" w:rsidP="00635617">
            <w:pPr>
              <w:spacing w:after="0" w:line="240" w:lineRule="auto"/>
              <w:rPr>
                <w:rFonts w:ascii="Times New Roman" w:eastAsia="Times New Roman" w:hAnsi="Times New Roman"/>
                <w:i/>
                <w:sz w:val="24"/>
                <w:szCs w:val="24"/>
                <w:lang w:eastAsia="en-GB"/>
              </w:rPr>
            </w:pPr>
          </w:p>
        </w:tc>
      </w:tr>
      <w:tr w:rsidR="004B08D8" w:rsidRPr="0049084D" w14:paraId="3B17E1A3" w14:textId="77777777" w:rsidTr="009338BA">
        <w:trPr>
          <w:cantSplit/>
        </w:trPr>
        <w:tc>
          <w:tcPr>
            <w:tcW w:w="1344" w:type="dxa"/>
            <w:shd w:val="clear" w:color="auto" w:fill="auto"/>
          </w:tcPr>
          <w:p w14:paraId="7CD53AAD"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4.02f</w:t>
            </w:r>
          </w:p>
        </w:tc>
        <w:tc>
          <w:tcPr>
            <w:tcW w:w="5458" w:type="dxa"/>
            <w:shd w:val="clear" w:color="auto" w:fill="auto"/>
          </w:tcPr>
          <w:p w14:paraId="1B38FC94"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f) Convert between cartesian and modulus-argument forms.</w:t>
            </w:r>
          </w:p>
          <w:p w14:paraId="743E8BCF"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E86806F" w14:textId="77777777" w:rsidR="004B08D8" w:rsidRPr="00CD3C9E" w:rsidRDefault="004B08D8" w:rsidP="00635617">
            <w:pPr>
              <w:spacing w:after="120" w:line="240" w:lineRule="auto"/>
              <w:rPr>
                <w:rFonts w:ascii="Times New Roman" w:eastAsia="Times New Roman" w:hAnsi="Times New Roman"/>
                <w:sz w:val="24"/>
                <w:szCs w:val="24"/>
                <w:lang w:eastAsia="en-GB"/>
              </w:rPr>
            </w:pPr>
          </w:p>
        </w:tc>
        <w:tc>
          <w:tcPr>
            <w:tcW w:w="737" w:type="dxa"/>
          </w:tcPr>
          <w:p w14:paraId="28F9DC18" w14:textId="77777777" w:rsidR="004B08D8" w:rsidRPr="00CD3C9E" w:rsidRDefault="004B08D8" w:rsidP="00635617">
            <w:pPr>
              <w:spacing w:after="120" w:line="240" w:lineRule="auto"/>
              <w:rPr>
                <w:rFonts w:ascii="Times New Roman" w:eastAsia="Times New Roman" w:hAnsi="Times New Roman"/>
                <w:sz w:val="24"/>
                <w:szCs w:val="24"/>
                <w:lang w:eastAsia="en-GB"/>
              </w:rPr>
            </w:pPr>
          </w:p>
        </w:tc>
        <w:tc>
          <w:tcPr>
            <w:tcW w:w="737" w:type="dxa"/>
          </w:tcPr>
          <w:p w14:paraId="147D6049" w14:textId="77777777" w:rsidR="004B08D8" w:rsidRPr="00CD3C9E" w:rsidRDefault="004B08D8" w:rsidP="00635617">
            <w:pPr>
              <w:spacing w:after="120" w:line="240" w:lineRule="auto"/>
              <w:rPr>
                <w:rFonts w:ascii="Times New Roman" w:eastAsia="Times New Roman" w:hAnsi="Times New Roman"/>
                <w:sz w:val="24"/>
                <w:szCs w:val="24"/>
                <w:lang w:eastAsia="en-GB"/>
              </w:rPr>
            </w:pPr>
          </w:p>
        </w:tc>
        <w:tc>
          <w:tcPr>
            <w:tcW w:w="6156" w:type="dxa"/>
            <w:shd w:val="clear" w:color="auto" w:fill="auto"/>
          </w:tcPr>
          <w:p w14:paraId="28E382A6"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2855CFB5" w14:textId="77777777" w:rsidTr="009338BA">
        <w:trPr>
          <w:cantSplit/>
        </w:trPr>
        <w:tc>
          <w:tcPr>
            <w:tcW w:w="1344" w:type="dxa"/>
            <w:shd w:val="clear" w:color="auto" w:fill="auto"/>
          </w:tcPr>
          <w:p w14:paraId="1E38010F"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4.02g</w:t>
            </w:r>
          </w:p>
        </w:tc>
        <w:tc>
          <w:tcPr>
            <w:tcW w:w="5458" w:type="dxa"/>
            <w:shd w:val="clear" w:color="auto" w:fill="auto"/>
          </w:tcPr>
          <w:p w14:paraId="658D63EE"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g) Know that, for a polynomial equation with real coefficients, complex roots occur in conjugate pairs.</w:t>
            </w:r>
          </w:p>
          <w:p w14:paraId="7C3F863C"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2C0DB7C4"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737" w:type="dxa"/>
          </w:tcPr>
          <w:p w14:paraId="254F995F"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737" w:type="dxa"/>
          </w:tcPr>
          <w:p w14:paraId="79BB89B4"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6156" w:type="dxa"/>
            <w:shd w:val="clear" w:color="auto" w:fill="auto"/>
          </w:tcPr>
          <w:p w14:paraId="2A9EC770"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r>
      <w:tr w:rsidR="004B08D8" w:rsidRPr="0049084D" w14:paraId="615D000E" w14:textId="77777777" w:rsidTr="009338BA">
        <w:trPr>
          <w:cantSplit/>
        </w:trPr>
        <w:tc>
          <w:tcPr>
            <w:tcW w:w="1344" w:type="dxa"/>
            <w:shd w:val="clear" w:color="auto" w:fill="auto"/>
          </w:tcPr>
          <w:p w14:paraId="7F0E192F"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4.02h</w:t>
            </w:r>
          </w:p>
        </w:tc>
        <w:tc>
          <w:tcPr>
            <w:tcW w:w="5458" w:type="dxa"/>
            <w:shd w:val="clear" w:color="auto" w:fill="auto"/>
          </w:tcPr>
          <w:p w14:paraId="5AE91662"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h) Be able to find algebraically the two square roots of a complex number.</w:t>
            </w:r>
          </w:p>
          <w:p w14:paraId="3B0CA69D"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6F6095EC" w14:textId="77777777" w:rsidR="004B08D8" w:rsidRPr="00CD3C9E" w:rsidRDefault="004B08D8" w:rsidP="00873AD2">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e.g. By squaring and comparing real and imaginary parts.</w:t>
            </w:r>
          </w:p>
          <w:p w14:paraId="6764641C"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1617D3C"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737" w:type="dxa"/>
          </w:tcPr>
          <w:p w14:paraId="640E3253"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737" w:type="dxa"/>
          </w:tcPr>
          <w:p w14:paraId="0FAD7797"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6156" w:type="dxa"/>
            <w:shd w:val="clear" w:color="auto" w:fill="auto"/>
          </w:tcPr>
          <w:p w14:paraId="0CD1A2BE"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r>
      <w:tr w:rsidR="004B08D8" w:rsidRPr="0049084D" w14:paraId="3A52A850" w14:textId="77777777" w:rsidTr="009338BA">
        <w:trPr>
          <w:cantSplit/>
        </w:trPr>
        <w:tc>
          <w:tcPr>
            <w:tcW w:w="1344" w:type="dxa"/>
            <w:shd w:val="clear" w:color="auto" w:fill="auto"/>
          </w:tcPr>
          <w:p w14:paraId="47D7F94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4.02i</w:t>
            </w:r>
          </w:p>
        </w:tc>
        <w:tc>
          <w:tcPr>
            <w:tcW w:w="5458" w:type="dxa"/>
            <w:shd w:val="clear" w:color="auto" w:fill="auto"/>
          </w:tcPr>
          <w:p w14:paraId="438394C7" w14:textId="77777777" w:rsidR="004B08D8" w:rsidRPr="00CD3C9E" w:rsidRDefault="004B08D8" w:rsidP="00873AD2">
            <w:pPr>
              <w:spacing w:after="120" w:line="240" w:lineRule="auto"/>
              <w:rPr>
                <w:rFonts w:ascii="Times New Roman" w:eastAsia="Times New Roman" w:hAnsi="Times New Roman"/>
                <w:sz w:val="24"/>
                <w:szCs w:val="24"/>
                <w:lang w:eastAsia="en-GB"/>
              </w:rPr>
            </w:pPr>
            <w:proofErr w:type="spellStart"/>
            <w:r w:rsidRPr="00CD3C9E">
              <w:rPr>
                <w:rFonts w:ascii="Times New Roman" w:eastAsia="Times New Roman" w:hAnsi="Times New Roman"/>
                <w:sz w:val="24"/>
                <w:szCs w:val="24"/>
                <w:lang w:eastAsia="en-GB"/>
              </w:rPr>
              <w:t>i</w:t>
            </w:r>
            <w:proofErr w:type="spellEnd"/>
            <w:r w:rsidRPr="00CD3C9E">
              <w:rPr>
                <w:rFonts w:ascii="Times New Roman" w:eastAsia="Times New Roman" w:hAnsi="Times New Roman"/>
                <w:sz w:val="24"/>
                <w:szCs w:val="24"/>
                <w:lang w:eastAsia="en-GB"/>
              </w:rPr>
              <w:t>) Be able to solve quadratic equations with real coefficients and complex roots.</w:t>
            </w:r>
          </w:p>
          <w:p w14:paraId="29EF6AAA"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0DBC376"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69E67F8C"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4AB81D76"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144F1E8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1A5DD5AC" w14:textId="77777777" w:rsidTr="009338BA">
        <w:trPr>
          <w:cantSplit/>
        </w:trPr>
        <w:tc>
          <w:tcPr>
            <w:tcW w:w="1344" w:type="dxa"/>
            <w:shd w:val="clear" w:color="auto" w:fill="auto"/>
          </w:tcPr>
          <w:p w14:paraId="100FD04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4.02j</w:t>
            </w:r>
          </w:p>
        </w:tc>
        <w:tc>
          <w:tcPr>
            <w:tcW w:w="5458" w:type="dxa"/>
            <w:shd w:val="clear" w:color="auto" w:fill="auto"/>
          </w:tcPr>
          <w:p w14:paraId="49B68ECF"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j) Be able to use conjugate pairs, and the factor theorem, to solve or factorise cubic or quartic equations with real coefficients.</w:t>
            </w:r>
          </w:p>
          <w:p w14:paraId="7B917290"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15E4F693"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 xml:space="preserve">Where necessary, sufficient information will be given to deduce at least one root for </w:t>
            </w:r>
            <w:proofErr w:type="spellStart"/>
            <w:r w:rsidRPr="00CD3C9E">
              <w:rPr>
                <w:rFonts w:ascii="Times New Roman" w:eastAsia="Times New Roman" w:hAnsi="Times New Roman"/>
                <w:i/>
                <w:sz w:val="24"/>
                <w:szCs w:val="24"/>
                <w:lang w:eastAsia="en-GB"/>
              </w:rPr>
              <w:t>cubics</w:t>
            </w:r>
            <w:proofErr w:type="spellEnd"/>
            <w:r w:rsidRPr="00CD3C9E">
              <w:rPr>
                <w:rFonts w:ascii="Times New Roman" w:eastAsia="Times New Roman" w:hAnsi="Times New Roman"/>
                <w:i/>
                <w:sz w:val="24"/>
                <w:szCs w:val="24"/>
                <w:lang w:eastAsia="en-GB"/>
              </w:rPr>
              <w:t xml:space="preserve"> or at least one complex root or quadratic factor for quartics.</w:t>
            </w:r>
          </w:p>
          <w:p w14:paraId="0BD42D6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5DEDDF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31F6889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59E2578D"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5B45A87E"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77FCD65A" w14:textId="77777777" w:rsidTr="009338BA">
        <w:trPr>
          <w:cantSplit/>
        </w:trPr>
        <w:tc>
          <w:tcPr>
            <w:tcW w:w="1344" w:type="dxa"/>
            <w:shd w:val="clear" w:color="auto" w:fill="auto"/>
          </w:tcPr>
          <w:p w14:paraId="1CDAF08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4.02k</w:t>
            </w:r>
          </w:p>
        </w:tc>
        <w:tc>
          <w:tcPr>
            <w:tcW w:w="5458" w:type="dxa"/>
            <w:shd w:val="clear" w:color="auto" w:fill="auto"/>
          </w:tcPr>
          <w:p w14:paraId="164ABBCC"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k) Be able to represent and interpret Argand diagrams.</w:t>
            </w:r>
          </w:p>
          <w:p w14:paraId="4C133688"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181FECCE" w14:textId="77777777" w:rsidR="004B08D8" w:rsidRPr="00CD3C9E" w:rsidRDefault="004B08D8" w:rsidP="00873AD2">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e.g. To represent and interpret complex numbers geometrically.</w:t>
            </w:r>
          </w:p>
          <w:p w14:paraId="1BCC55CF"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90497CE"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Understand and use the terms “real axis” and “imaginary axis”.</w:t>
            </w:r>
          </w:p>
          <w:p w14:paraId="104076C2"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4189771"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737" w:type="dxa"/>
          </w:tcPr>
          <w:p w14:paraId="0E768EEA"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737" w:type="dxa"/>
          </w:tcPr>
          <w:p w14:paraId="755557B5" w14:textId="77777777" w:rsidR="004B08D8" w:rsidRPr="00CD3C9E" w:rsidRDefault="004B08D8" w:rsidP="00961F65">
            <w:pPr>
              <w:spacing w:after="120" w:line="240" w:lineRule="auto"/>
              <w:rPr>
                <w:rFonts w:ascii="Times New Roman" w:eastAsia="Times New Roman" w:hAnsi="Times New Roman"/>
                <w:sz w:val="24"/>
                <w:szCs w:val="24"/>
                <w:lang w:eastAsia="en-GB"/>
              </w:rPr>
            </w:pPr>
          </w:p>
        </w:tc>
        <w:tc>
          <w:tcPr>
            <w:tcW w:w="6156" w:type="dxa"/>
            <w:shd w:val="clear" w:color="auto" w:fill="auto"/>
          </w:tcPr>
          <w:p w14:paraId="6612BD80"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115B5D8F" w14:textId="77777777" w:rsidTr="009338BA">
        <w:trPr>
          <w:cantSplit/>
        </w:trPr>
        <w:tc>
          <w:tcPr>
            <w:tcW w:w="1344" w:type="dxa"/>
            <w:shd w:val="clear" w:color="auto" w:fill="F2F2F2"/>
          </w:tcPr>
          <w:p w14:paraId="39B82864"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4.02m</w:t>
            </w:r>
          </w:p>
        </w:tc>
        <w:tc>
          <w:tcPr>
            <w:tcW w:w="5458" w:type="dxa"/>
            <w:shd w:val="clear" w:color="auto" w:fill="F2F2F2"/>
          </w:tcPr>
          <w:p w14:paraId="68F25B2B"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m) Understand the geometrical effects of multiplying and dividing two complex numbers.</w:t>
            </w:r>
          </w:p>
          <w:p w14:paraId="34A06E78"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9BAB003"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raising complex numbers to positive integer powers.</w:t>
            </w:r>
          </w:p>
          <w:p w14:paraId="59FF225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2BD4D60C" w14:textId="77777777" w:rsidR="004B08D8" w:rsidRPr="00CD3C9E" w:rsidRDefault="004B08D8" w:rsidP="00B57DD8">
            <w:pPr>
              <w:spacing w:after="120" w:line="240" w:lineRule="auto"/>
              <w:rPr>
                <w:rFonts w:ascii="Times New Roman" w:eastAsia="Times New Roman" w:hAnsi="Times New Roman"/>
                <w:sz w:val="24"/>
                <w:szCs w:val="24"/>
                <w:lang w:eastAsia="en-GB"/>
              </w:rPr>
            </w:pPr>
          </w:p>
        </w:tc>
        <w:tc>
          <w:tcPr>
            <w:tcW w:w="737" w:type="dxa"/>
          </w:tcPr>
          <w:p w14:paraId="1F24428F" w14:textId="77777777" w:rsidR="004B08D8" w:rsidRPr="00CD3C9E" w:rsidRDefault="004B08D8" w:rsidP="00B57DD8">
            <w:pPr>
              <w:spacing w:after="120" w:line="240" w:lineRule="auto"/>
              <w:rPr>
                <w:rFonts w:ascii="Times New Roman" w:eastAsia="Times New Roman" w:hAnsi="Times New Roman"/>
                <w:sz w:val="24"/>
                <w:szCs w:val="24"/>
                <w:lang w:eastAsia="en-GB"/>
              </w:rPr>
            </w:pPr>
          </w:p>
        </w:tc>
        <w:tc>
          <w:tcPr>
            <w:tcW w:w="737" w:type="dxa"/>
          </w:tcPr>
          <w:p w14:paraId="4D1A2444" w14:textId="77777777" w:rsidR="004B08D8" w:rsidRPr="00CD3C9E" w:rsidRDefault="004B08D8" w:rsidP="00B57DD8">
            <w:pPr>
              <w:spacing w:after="120" w:line="240" w:lineRule="auto"/>
              <w:rPr>
                <w:rFonts w:ascii="Times New Roman" w:eastAsia="Times New Roman" w:hAnsi="Times New Roman"/>
                <w:sz w:val="24"/>
                <w:szCs w:val="24"/>
                <w:lang w:eastAsia="en-GB"/>
              </w:rPr>
            </w:pPr>
          </w:p>
        </w:tc>
        <w:tc>
          <w:tcPr>
            <w:tcW w:w="6156" w:type="dxa"/>
            <w:shd w:val="clear" w:color="auto" w:fill="auto"/>
          </w:tcPr>
          <w:p w14:paraId="7EEE2701" w14:textId="77777777" w:rsidR="004B08D8" w:rsidRPr="00CD3C9E" w:rsidRDefault="004B08D8" w:rsidP="00B57DD8">
            <w:pPr>
              <w:spacing w:after="120" w:line="240" w:lineRule="auto"/>
              <w:rPr>
                <w:rFonts w:ascii="Times New Roman" w:eastAsia="Times New Roman" w:hAnsi="Times New Roman"/>
                <w:i/>
                <w:sz w:val="24"/>
                <w:szCs w:val="24"/>
                <w:lang w:eastAsia="en-GB"/>
              </w:rPr>
            </w:pPr>
          </w:p>
        </w:tc>
      </w:tr>
      <w:tr w:rsidR="004B08D8" w:rsidRPr="0049084D" w14:paraId="6C41125F" w14:textId="77777777" w:rsidTr="009338BA">
        <w:trPr>
          <w:cantSplit/>
        </w:trPr>
        <w:tc>
          <w:tcPr>
            <w:tcW w:w="1344" w:type="dxa"/>
            <w:shd w:val="clear" w:color="auto" w:fill="auto"/>
          </w:tcPr>
          <w:p w14:paraId="7920E4B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4.02l</w:t>
            </w:r>
          </w:p>
        </w:tc>
        <w:tc>
          <w:tcPr>
            <w:tcW w:w="5458" w:type="dxa"/>
            <w:shd w:val="clear" w:color="auto" w:fill="auto"/>
          </w:tcPr>
          <w:p w14:paraId="7DF3B318"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l) Understand the geometrical effects of taking the conjugate a complex </w:t>
            </w:r>
            <w:proofErr w:type="gramStart"/>
            <w:r w:rsidRPr="00CD3C9E">
              <w:rPr>
                <w:rFonts w:ascii="Times New Roman" w:eastAsia="Times New Roman" w:hAnsi="Times New Roman"/>
                <w:sz w:val="24"/>
                <w:szCs w:val="24"/>
                <w:lang w:eastAsia="en-GB"/>
              </w:rPr>
              <w:t>number, and</w:t>
            </w:r>
            <w:proofErr w:type="gramEnd"/>
            <w:r w:rsidRPr="00CD3C9E">
              <w:rPr>
                <w:rFonts w:ascii="Times New Roman" w:eastAsia="Times New Roman" w:hAnsi="Times New Roman"/>
                <w:sz w:val="24"/>
                <w:szCs w:val="24"/>
                <w:lang w:eastAsia="en-GB"/>
              </w:rPr>
              <w:t xml:space="preserve"> adding and subtracting two complex numbers.</w:t>
            </w:r>
          </w:p>
          <w:p w14:paraId="092AA5EB"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442BE823" w14:textId="77777777" w:rsidR="004B08D8" w:rsidRPr="00CD3C9E" w:rsidRDefault="004B08D8" w:rsidP="00B57DD8">
            <w:pPr>
              <w:spacing w:after="120" w:line="240" w:lineRule="auto"/>
              <w:rPr>
                <w:rFonts w:ascii="Times New Roman" w:eastAsia="Times New Roman" w:hAnsi="Times New Roman"/>
                <w:sz w:val="24"/>
                <w:szCs w:val="24"/>
                <w:lang w:eastAsia="en-GB"/>
              </w:rPr>
            </w:pPr>
          </w:p>
        </w:tc>
        <w:tc>
          <w:tcPr>
            <w:tcW w:w="737" w:type="dxa"/>
          </w:tcPr>
          <w:p w14:paraId="6375504B" w14:textId="77777777" w:rsidR="004B08D8" w:rsidRPr="00CD3C9E" w:rsidRDefault="004B08D8" w:rsidP="00B57DD8">
            <w:pPr>
              <w:spacing w:after="120" w:line="240" w:lineRule="auto"/>
              <w:rPr>
                <w:rFonts w:ascii="Times New Roman" w:eastAsia="Times New Roman" w:hAnsi="Times New Roman"/>
                <w:sz w:val="24"/>
                <w:szCs w:val="24"/>
                <w:lang w:eastAsia="en-GB"/>
              </w:rPr>
            </w:pPr>
          </w:p>
        </w:tc>
        <w:tc>
          <w:tcPr>
            <w:tcW w:w="737" w:type="dxa"/>
          </w:tcPr>
          <w:p w14:paraId="26963553" w14:textId="77777777" w:rsidR="004B08D8" w:rsidRPr="00CD3C9E" w:rsidRDefault="004B08D8" w:rsidP="00B57DD8">
            <w:pPr>
              <w:spacing w:after="120" w:line="240" w:lineRule="auto"/>
              <w:rPr>
                <w:rFonts w:ascii="Times New Roman" w:eastAsia="Times New Roman" w:hAnsi="Times New Roman"/>
                <w:sz w:val="24"/>
                <w:szCs w:val="24"/>
                <w:lang w:eastAsia="en-GB"/>
              </w:rPr>
            </w:pPr>
          </w:p>
        </w:tc>
        <w:tc>
          <w:tcPr>
            <w:tcW w:w="6156" w:type="dxa"/>
            <w:shd w:val="clear" w:color="auto" w:fill="auto"/>
          </w:tcPr>
          <w:p w14:paraId="6B887017"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5E3CCBB5" w14:textId="77777777" w:rsidTr="009338BA">
        <w:trPr>
          <w:cantSplit/>
        </w:trPr>
        <w:tc>
          <w:tcPr>
            <w:tcW w:w="1344" w:type="dxa"/>
            <w:shd w:val="clear" w:color="auto" w:fill="F2F2F2"/>
          </w:tcPr>
          <w:p w14:paraId="176AB5A2"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4.02n</w:t>
            </w:r>
          </w:p>
        </w:tc>
        <w:tc>
          <w:tcPr>
            <w:tcW w:w="5458" w:type="dxa"/>
            <w:shd w:val="clear" w:color="auto" w:fill="F2F2F2"/>
          </w:tcPr>
          <w:p w14:paraId="73C6C9B6"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n) Know and be able to use Euler’s formula </w:t>
            </w:r>
          </w:p>
          <w:p w14:paraId="2C353E5C" w14:textId="757D8E1E" w:rsidR="004B08D8" w:rsidRPr="00CD3C9E" w:rsidRDefault="00D1771D" w:rsidP="00873AD2">
            <w:pPr>
              <w:spacing w:after="0" w:line="240" w:lineRule="auto"/>
              <w:rPr>
                <w:rFonts w:ascii="Times New Roman" w:eastAsia="Times New Roman" w:hAnsi="Times New Roman"/>
                <w:sz w:val="24"/>
                <w:szCs w:val="24"/>
                <w:lang w:eastAsia="en-GB"/>
              </w:rPr>
            </w:pPr>
            <w:r w:rsidRPr="00CD3C9E">
              <w:rPr>
                <w:rFonts w:ascii="Times New Roman" w:hAnsi="Times New Roman"/>
                <w:position w:val="-6"/>
                <w:sz w:val="24"/>
                <w:szCs w:val="24"/>
              </w:rPr>
              <w:object w:dxaOrig="1820" w:dyaOrig="340" w14:anchorId="2081E414">
                <v:shape id="_x0000_i1177" type="#_x0000_t75" style="width:91.4pt;height:16.95pt" o:ole="">
                  <v:imagedata r:id="rId415" o:title=""/>
                </v:shape>
                <o:OLEObject Type="Embed" ProgID="Equation.DSMT4" ShapeID="_x0000_i1177" DrawAspect="Content" ObjectID="_1698040957" r:id="rId416"/>
              </w:object>
            </w:r>
            <w:r w:rsidR="004B08D8" w:rsidRPr="00CD3C9E">
              <w:rPr>
                <w:rFonts w:ascii="Times New Roman" w:eastAsia="Times New Roman" w:hAnsi="Times New Roman"/>
                <w:sz w:val="24"/>
                <w:szCs w:val="24"/>
                <w:lang w:eastAsia="en-GB"/>
              </w:rPr>
              <w:t xml:space="preserve"> .</w:t>
            </w:r>
          </w:p>
          <w:p w14:paraId="11A610FD"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2AE66AEA" w14:textId="26B60ACF" w:rsidR="004B08D8" w:rsidRPr="00CD3C9E" w:rsidRDefault="004B08D8" w:rsidP="00873AD2">
            <w:pPr>
              <w:spacing w:after="0" w:line="240" w:lineRule="auto"/>
              <w:rPr>
                <w:rFonts w:ascii="Times New Roman" w:eastAsia="Times New Roman" w:hAnsi="Times New Roman"/>
                <w:sz w:val="24"/>
                <w:szCs w:val="24"/>
                <w:lang w:eastAsia="en-GB"/>
              </w:rPr>
            </w:pPr>
            <w:proofErr w:type="gramStart"/>
            <w:r w:rsidRPr="00CD3C9E">
              <w:rPr>
                <w:rFonts w:ascii="Times New Roman" w:eastAsia="Times New Roman" w:hAnsi="Times New Roman"/>
                <w:i/>
                <w:sz w:val="24"/>
                <w:szCs w:val="24"/>
                <w:lang w:eastAsia="en-GB"/>
              </w:rPr>
              <w:t>e.g.</w:t>
            </w:r>
            <w:proofErr w:type="gramEnd"/>
            <w:r w:rsidRPr="00CD3C9E">
              <w:rPr>
                <w:rFonts w:ascii="Times New Roman" w:eastAsia="Times New Roman" w:hAnsi="Times New Roman"/>
                <w:i/>
                <w:sz w:val="24"/>
                <w:szCs w:val="24"/>
                <w:lang w:eastAsia="en-GB"/>
              </w:rPr>
              <w:t xml:space="preserve"> To express, and work with, complex numbers in the forms </w:t>
            </w:r>
            <w:r w:rsidR="00D1771D" w:rsidRPr="00CD3C9E">
              <w:rPr>
                <w:rFonts w:ascii="Times New Roman" w:hAnsi="Times New Roman"/>
                <w:position w:val="-14"/>
                <w:sz w:val="24"/>
                <w:szCs w:val="24"/>
              </w:rPr>
              <w:object w:dxaOrig="3780" w:dyaOrig="420" w14:anchorId="78B4B5F2">
                <v:shape id="_x0000_i1178" type="#_x0000_t75" style="width:188.8pt;height:21.55pt" o:ole="">
                  <v:imagedata r:id="rId417" o:title=""/>
                </v:shape>
                <o:OLEObject Type="Embed" ProgID="Equation.DSMT4" ShapeID="_x0000_i1178" DrawAspect="Content" ObjectID="_1698040958" r:id="rId418"/>
              </w:object>
            </w:r>
            <w:r w:rsidRPr="00CD3C9E">
              <w:rPr>
                <w:rFonts w:ascii="Times New Roman" w:eastAsia="Times New Roman" w:hAnsi="Times New Roman"/>
                <w:sz w:val="24"/>
                <w:szCs w:val="24"/>
                <w:lang w:eastAsia="en-GB"/>
              </w:rPr>
              <w:t>.</w:t>
            </w:r>
          </w:p>
          <w:p w14:paraId="64A064E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84BE036" w14:textId="77777777" w:rsidR="004B08D8" w:rsidRPr="00CD3C9E" w:rsidRDefault="004B08D8" w:rsidP="00576D88">
            <w:pPr>
              <w:spacing w:after="120" w:line="240" w:lineRule="auto"/>
              <w:rPr>
                <w:rFonts w:ascii="Times New Roman" w:eastAsia="Times New Roman" w:hAnsi="Times New Roman"/>
                <w:sz w:val="24"/>
                <w:szCs w:val="24"/>
                <w:lang w:eastAsia="en-GB"/>
              </w:rPr>
            </w:pPr>
          </w:p>
        </w:tc>
        <w:tc>
          <w:tcPr>
            <w:tcW w:w="737" w:type="dxa"/>
          </w:tcPr>
          <w:p w14:paraId="11E55FD8" w14:textId="77777777" w:rsidR="004B08D8" w:rsidRPr="00CD3C9E" w:rsidRDefault="004B08D8" w:rsidP="00576D88">
            <w:pPr>
              <w:spacing w:after="120" w:line="240" w:lineRule="auto"/>
              <w:rPr>
                <w:rFonts w:ascii="Times New Roman" w:eastAsia="Times New Roman" w:hAnsi="Times New Roman"/>
                <w:sz w:val="24"/>
                <w:szCs w:val="24"/>
                <w:lang w:eastAsia="en-GB"/>
              </w:rPr>
            </w:pPr>
          </w:p>
        </w:tc>
        <w:tc>
          <w:tcPr>
            <w:tcW w:w="737" w:type="dxa"/>
          </w:tcPr>
          <w:p w14:paraId="279AAE6C" w14:textId="77777777" w:rsidR="004B08D8" w:rsidRPr="00CD3C9E" w:rsidRDefault="004B08D8" w:rsidP="00576D88">
            <w:pPr>
              <w:spacing w:after="120" w:line="240" w:lineRule="auto"/>
              <w:rPr>
                <w:rFonts w:ascii="Times New Roman" w:eastAsia="Times New Roman" w:hAnsi="Times New Roman"/>
                <w:sz w:val="24"/>
                <w:szCs w:val="24"/>
                <w:lang w:eastAsia="en-GB"/>
              </w:rPr>
            </w:pPr>
          </w:p>
        </w:tc>
        <w:tc>
          <w:tcPr>
            <w:tcW w:w="6156" w:type="dxa"/>
            <w:shd w:val="clear" w:color="auto" w:fill="auto"/>
          </w:tcPr>
          <w:p w14:paraId="74222D9D" w14:textId="77777777" w:rsidR="004B08D8" w:rsidRPr="00CD3C9E" w:rsidRDefault="004B08D8" w:rsidP="00576D88">
            <w:pPr>
              <w:spacing w:after="120" w:line="240" w:lineRule="auto"/>
              <w:rPr>
                <w:rFonts w:ascii="Times New Roman" w:eastAsia="Times New Roman" w:hAnsi="Times New Roman"/>
                <w:sz w:val="24"/>
                <w:szCs w:val="24"/>
                <w:lang w:eastAsia="en-GB"/>
              </w:rPr>
            </w:pPr>
          </w:p>
        </w:tc>
      </w:tr>
      <w:tr w:rsidR="004B08D8" w:rsidRPr="0049084D" w14:paraId="2E9EF3AE" w14:textId="77777777" w:rsidTr="009338BA">
        <w:trPr>
          <w:cantSplit/>
        </w:trPr>
        <w:tc>
          <w:tcPr>
            <w:tcW w:w="1344" w:type="dxa"/>
            <w:shd w:val="clear" w:color="auto" w:fill="auto"/>
          </w:tcPr>
          <w:p w14:paraId="5D5FB957"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4.02o</w:t>
            </w:r>
          </w:p>
        </w:tc>
        <w:tc>
          <w:tcPr>
            <w:tcW w:w="5458" w:type="dxa"/>
            <w:shd w:val="clear" w:color="auto" w:fill="auto"/>
          </w:tcPr>
          <w:p w14:paraId="3C562F99"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o) Be able to illustrate equations and inequalities involving complex numbers by means of loci in an Argand diagram.</w:t>
            </w:r>
          </w:p>
          <w:p w14:paraId="516CD720"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5785B898" w14:textId="0FFF85EF"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i.e. Circle of the form </w:t>
            </w:r>
            <w:r w:rsidR="00D1771D" w:rsidRPr="00CD3C9E">
              <w:rPr>
                <w:rFonts w:ascii="Times New Roman" w:hAnsi="Times New Roman"/>
                <w:position w:val="-14"/>
                <w:sz w:val="24"/>
                <w:szCs w:val="24"/>
              </w:rPr>
              <w:object w:dxaOrig="980" w:dyaOrig="400" w14:anchorId="1F85965C">
                <v:shape id="_x0000_i1179" type="#_x0000_t75" style="width:49.4pt;height:20.8pt" o:ole="">
                  <v:imagedata r:id="rId419" o:title=""/>
                </v:shape>
                <o:OLEObject Type="Embed" ProgID="Equation.DSMT4" ShapeID="_x0000_i1179" DrawAspect="Content" ObjectID="_1698040959" r:id="rId420"/>
              </w:object>
            </w:r>
            <w:r w:rsidRPr="00CD3C9E">
              <w:rPr>
                <w:rFonts w:ascii="Times New Roman" w:eastAsia="Times New Roman" w:hAnsi="Times New Roman"/>
                <w:i/>
                <w:sz w:val="24"/>
                <w:szCs w:val="24"/>
                <w:lang w:eastAsia="en-GB"/>
              </w:rPr>
              <w:t xml:space="preserve">, half-lines of the form </w:t>
            </w:r>
            <w:r w:rsidR="00D1771D" w:rsidRPr="00CD3C9E">
              <w:rPr>
                <w:rFonts w:ascii="Times New Roman" w:hAnsi="Times New Roman"/>
                <w:position w:val="-14"/>
                <w:sz w:val="24"/>
                <w:szCs w:val="24"/>
              </w:rPr>
              <w:object w:dxaOrig="1380" w:dyaOrig="400" w14:anchorId="0B27AB4C">
                <v:shape id="_x0000_i1180" type="#_x0000_t75" style="width:68.45pt;height:20.8pt" o:ole="">
                  <v:imagedata r:id="rId421" o:title=""/>
                </v:shape>
                <o:OLEObject Type="Embed" ProgID="Equation.DSMT4" ShapeID="_x0000_i1180" DrawAspect="Content" ObjectID="_1698040960" r:id="rId422"/>
              </w:object>
            </w:r>
            <w:r w:rsidRPr="00CD3C9E">
              <w:rPr>
                <w:rFonts w:ascii="Times New Roman" w:eastAsia="Times New Roman" w:hAnsi="Times New Roman"/>
                <w:i/>
                <w:sz w:val="24"/>
                <w:szCs w:val="24"/>
                <w:lang w:eastAsia="en-GB"/>
              </w:rPr>
              <w:t xml:space="preserve">, lines of the form </w:t>
            </w:r>
            <w:r w:rsidR="00D1771D" w:rsidRPr="00CD3C9E">
              <w:rPr>
                <w:rFonts w:ascii="Times New Roman" w:hAnsi="Times New Roman"/>
                <w:position w:val="-10"/>
                <w:sz w:val="24"/>
                <w:szCs w:val="24"/>
              </w:rPr>
              <w:object w:dxaOrig="999" w:dyaOrig="320" w14:anchorId="595D01D4">
                <v:shape id="_x0000_i1181" type="#_x0000_t75" style="width:49.4pt;height:15.55pt" o:ole="">
                  <v:imagedata r:id="rId423" o:title=""/>
                </v:shape>
                <o:OLEObject Type="Embed" ProgID="Equation.DSMT4" ShapeID="_x0000_i1181" DrawAspect="Content" ObjectID="_1698040961" r:id="rId424"/>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10"/>
                <w:sz w:val="24"/>
                <w:szCs w:val="24"/>
              </w:rPr>
              <w:object w:dxaOrig="980" w:dyaOrig="320" w14:anchorId="0191FB0F">
                <v:shape id="_x0000_i1182" type="#_x0000_t75" style="width:49.4pt;height:15.55pt" o:ole="">
                  <v:imagedata r:id="rId425" o:title=""/>
                </v:shape>
                <o:OLEObject Type="Embed" ProgID="Equation.DSMT4" ShapeID="_x0000_i1182" DrawAspect="Content" ObjectID="_1698040962" r:id="rId426"/>
              </w:object>
            </w:r>
            <w:r w:rsidRPr="00CD3C9E">
              <w:rPr>
                <w:rFonts w:ascii="Times New Roman" w:eastAsia="Times New Roman" w:hAnsi="Times New Roman"/>
                <w:i/>
                <w:sz w:val="24"/>
                <w:szCs w:val="24"/>
                <w:lang w:eastAsia="en-GB"/>
              </w:rPr>
              <w:t xml:space="preserve">and </w:t>
            </w:r>
            <w:r w:rsidR="00D1771D" w:rsidRPr="00CD3C9E">
              <w:rPr>
                <w:rFonts w:ascii="Times New Roman" w:hAnsi="Times New Roman"/>
                <w:position w:val="-14"/>
                <w:sz w:val="24"/>
                <w:szCs w:val="24"/>
              </w:rPr>
              <w:object w:dxaOrig="1359" w:dyaOrig="400" w14:anchorId="4243B68D">
                <v:shape id="_x0000_i1183" type="#_x0000_t75" style="width:67.4pt;height:20.8pt" o:ole="">
                  <v:imagedata r:id="rId427" o:title=""/>
                </v:shape>
                <o:OLEObject Type="Embed" ProgID="Equation.DSMT4" ShapeID="_x0000_i1183" DrawAspect="Content" ObjectID="_1698040963" r:id="rId428"/>
              </w:object>
            </w:r>
            <w:r w:rsidRPr="00CD3C9E">
              <w:rPr>
                <w:rFonts w:ascii="Times New Roman" w:eastAsia="Times New Roman" w:hAnsi="Times New Roman"/>
                <w:i/>
                <w:sz w:val="24"/>
                <w:szCs w:val="24"/>
                <w:lang w:eastAsia="en-GB"/>
              </w:rPr>
              <w:t>,</w:t>
            </w:r>
            <w:r w:rsidRPr="00CD3C9E">
              <w:rPr>
                <w:rFonts w:ascii="Times New Roman" w:eastAsia="Times New Roman" w:hAnsi="Times New Roman"/>
                <w:sz w:val="24"/>
                <w:szCs w:val="24"/>
                <w:lang w:eastAsia="en-GB"/>
              </w:rPr>
              <w:fldChar w:fldCharType="begin"/>
            </w:r>
            <w:r w:rsidRPr="00CD3C9E">
              <w:rPr>
                <w:rFonts w:ascii="Times New Roman" w:eastAsia="Times New Roman" w:hAnsi="Times New Roman"/>
                <w:sz w:val="24"/>
                <w:szCs w:val="24"/>
                <w:lang w:eastAsia="en-GB"/>
              </w:rPr>
              <w:instrText xml:space="preserve"> QUOTE </w:instrText>
            </w:r>
            <m:oMath>
              <m:d>
                <m:dPr>
                  <m:begChr m:val="|"/>
                  <m:endChr m:val="|"/>
                  <m:ctrlPr>
                    <w:rPr>
                      <w:rFonts w:ascii="Cambria Math" w:eastAsia="Times New Roman" w:hAnsi="Cambria Math"/>
                      <w:i/>
                      <w:sz w:val="24"/>
                      <w:szCs w:val="24"/>
                      <w:lang w:eastAsia="en-GB"/>
                    </w:rPr>
                  </m:ctrlPr>
                </m:dPr>
                <m:e>
                  <m:r>
                    <m:rPr>
                      <m:sty m:val="p"/>
                    </m:rPr>
                    <w:rPr>
                      <w:rFonts w:ascii="Cambria Math" w:eastAsia="Times New Roman" w:hAnsi="Cambria Math"/>
                      <w:sz w:val="24"/>
                      <w:szCs w:val="24"/>
                      <w:lang w:eastAsia="en-GB"/>
                    </w:rPr>
                    <m:t>z-a</m:t>
                  </m:r>
                </m:e>
              </m:d>
              <m:r>
                <m:rPr>
                  <m:sty m:val="p"/>
                </m:rPr>
                <w:rPr>
                  <w:rFonts w:ascii="Cambria Math" w:eastAsia="Times New Roman" w:hAnsi="Cambria Math"/>
                  <w:sz w:val="24"/>
                  <w:szCs w:val="24"/>
                  <w:lang w:eastAsia="en-GB"/>
                </w:rPr>
                <m:t>=</m:t>
              </m:r>
              <m:d>
                <m:dPr>
                  <m:begChr m:val="|"/>
                  <m:endChr m:val="|"/>
                  <m:ctrlPr>
                    <w:rPr>
                      <w:rFonts w:ascii="Cambria Math" w:eastAsia="Times New Roman" w:hAnsi="Cambria Math"/>
                      <w:i/>
                      <w:sz w:val="24"/>
                      <w:szCs w:val="24"/>
                      <w:lang w:eastAsia="en-GB"/>
                    </w:rPr>
                  </m:ctrlPr>
                </m:dPr>
                <m:e>
                  <m:r>
                    <m:rPr>
                      <m:sty m:val="p"/>
                    </m:rPr>
                    <w:rPr>
                      <w:rFonts w:ascii="Cambria Math" w:eastAsia="Times New Roman" w:hAnsi="Cambria Math"/>
                      <w:sz w:val="24"/>
                      <w:szCs w:val="24"/>
                      <w:lang w:eastAsia="en-GB"/>
                    </w:rPr>
                    <m:t>z-b</m:t>
                  </m:r>
                </m:e>
              </m:d>
            </m:oMath>
            <w:r w:rsidRPr="00CD3C9E">
              <w:rPr>
                <w:rFonts w:ascii="Times New Roman" w:eastAsia="Times New Roman" w:hAnsi="Times New Roman"/>
                <w:sz w:val="24"/>
                <w:szCs w:val="24"/>
                <w:lang w:eastAsia="en-GB"/>
              </w:rPr>
              <w:instrText xml:space="preserve"> </w:instrText>
            </w:r>
            <w:r w:rsidRPr="00CD3C9E">
              <w:rPr>
                <w:rFonts w:ascii="Times New Roman" w:eastAsia="Times New Roman" w:hAnsi="Times New Roman"/>
                <w:sz w:val="24"/>
                <w:szCs w:val="24"/>
                <w:lang w:eastAsia="en-GB"/>
              </w:rPr>
              <w:fldChar w:fldCharType="end"/>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 xml:space="preserve"> and regions defined by inequalities in these forms.</w:t>
            </w:r>
          </w:p>
          <w:p w14:paraId="4007947B"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7DD816C9"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To include the convention of dashed and solid lines to show exclusion and inclusion respectively.</w:t>
            </w:r>
          </w:p>
          <w:p w14:paraId="65EF10A2"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No shading convention will be assumed. If not directed, learners should indicate clearly which regions are included.</w:t>
            </w:r>
          </w:p>
          <w:p w14:paraId="1F5DFB2F"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379F5DD"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 stage 1 knowledge of radians is assumed: see H240 section 1.05d.</w:t>
            </w:r>
          </w:p>
          <w:p w14:paraId="28DA1D8B" w14:textId="77777777" w:rsidR="004B08D8" w:rsidRPr="00CD3C9E" w:rsidRDefault="004B08D8" w:rsidP="00873AD2">
            <w:pPr>
              <w:spacing w:after="0" w:line="240" w:lineRule="auto"/>
              <w:rPr>
                <w:rFonts w:ascii="Times New Roman" w:eastAsia="Times New Roman" w:hAnsi="Times New Roman"/>
                <w:position w:val="-14"/>
                <w:sz w:val="24"/>
                <w:szCs w:val="24"/>
                <w:lang w:eastAsia="en-GB"/>
              </w:rPr>
            </w:pPr>
          </w:p>
        </w:tc>
        <w:tc>
          <w:tcPr>
            <w:tcW w:w="736" w:type="dxa"/>
          </w:tcPr>
          <w:p w14:paraId="52AC1385" w14:textId="77777777" w:rsidR="004B08D8" w:rsidRPr="00CD3C9E" w:rsidRDefault="004B08D8" w:rsidP="0088519F">
            <w:pPr>
              <w:spacing w:after="120" w:line="240" w:lineRule="auto"/>
              <w:rPr>
                <w:rFonts w:ascii="Times New Roman" w:eastAsia="Times New Roman" w:hAnsi="Times New Roman"/>
                <w:sz w:val="24"/>
                <w:szCs w:val="24"/>
                <w:lang w:eastAsia="en-GB"/>
              </w:rPr>
            </w:pPr>
          </w:p>
        </w:tc>
        <w:tc>
          <w:tcPr>
            <w:tcW w:w="737" w:type="dxa"/>
          </w:tcPr>
          <w:p w14:paraId="2E75ADBC" w14:textId="77777777" w:rsidR="004B08D8" w:rsidRPr="00CD3C9E" w:rsidRDefault="004B08D8" w:rsidP="0088519F">
            <w:pPr>
              <w:spacing w:after="120" w:line="240" w:lineRule="auto"/>
              <w:rPr>
                <w:rFonts w:ascii="Times New Roman" w:eastAsia="Times New Roman" w:hAnsi="Times New Roman"/>
                <w:sz w:val="24"/>
                <w:szCs w:val="24"/>
                <w:lang w:eastAsia="en-GB"/>
              </w:rPr>
            </w:pPr>
          </w:p>
        </w:tc>
        <w:tc>
          <w:tcPr>
            <w:tcW w:w="737" w:type="dxa"/>
          </w:tcPr>
          <w:p w14:paraId="7396C5A8" w14:textId="77777777" w:rsidR="004B08D8" w:rsidRPr="00CD3C9E" w:rsidRDefault="004B08D8" w:rsidP="0088519F">
            <w:pPr>
              <w:spacing w:after="120" w:line="240" w:lineRule="auto"/>
              <w:rPr>
                <w:rFonts w:ascii="Times New Roman" w:eastAsia="Times New Roman" w:hAnsi="Times New Roman"/>
                <w:sz w:val="24"/>
                <w:szCs w:val="24"/>
                <w:lang w:eastAsia="en-GB"/>
              </w:rPr>
            </w:pPr>
          </w:p>
        </w:tc>
        <w:tc>
          <w:tcPr>
            <w:tcW w:w="6156" w:type="dxa"/>
            <w:shd w:val="clear" w:color="auto" w:fill="auto"/>
          </w:tcPr>
          <w:p w14:paraId="7A29BF5B" w14:textId="77777777" w:rsidR="004B08D8" w:rsidRPr="00CD3C9E" w:rsidRDefault="004B08D8" w:rsidP="0088519F">
            <w:pPr>
              <w:spacing w:after="0" w:line="240" w:lineRule="auto"/>
              <w:rPr>
                <w:rFonts w:ascii="Times New Roman" w:eastAsia="Times New Roman" w:hAnsi="Times New Roman"/>
                <w:i/>
                <w:sz w:val="24"/>
                <w:szCs w:val="24"/>
                <w:lang w:eastAsia="en-GB"/>
              </w:rPr>
            </w:pPr>
          </w:p>
        </w:tc>
      </w:tr>
      <w:tr w:rsidR="004B08D8" w:rsidRPr="0049084D" w14:paraId="3EA624F2" w14:textId="77777777" w:rsidTr="009338BA">
        <w:trPr>
          <w:cantSplit/>
        </w:trPr>
        <w:tc>
          <w:tcPr>
            <w:tcW w:w="1344" w:type="dxa"/>
            <w:shd w:val="clear" w:color="auto" w:fill="auto"/>
          </w:tcPr>
          <w:p w14:paraId="22F72A29"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4.02p</w:t>
            </w:r>
          </w:p>
        </w:tc>
        <w:tc>
          <w:tcPr>
            <w:tcW w:w="5458" w:type="dxa"/>
            <w:shd w:val="clear" w:color="auto" w:fill="auto"/>
          </w:tcPr>
          <w:p w14:paraId="7F193976"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p) Understand and be able to use set notation in the context of loci.</w:t>
            </w:r>
          </w:p>
          <w:p w14:paraId="05BE6A84"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75090D29" w14:textId="58A05595"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e.g. The region </w:t>
            </w:r>
            <w:r w:rsidR="00D1771D" w:rsidRPr="00CD3C9E">
              <w:rPr>
                <w:rFonts w:ascii="Times New Roman" w:hAnsi="Times New Roman"/>
                <w:position w:val="-14"/>
                <w:sz w:val="24"/>
                <w:szCs w:val="24"/>
              </w:rPr>
              <w:object w:dxaOrig="980" w:dyaOrig="400" w14:anchorId="12E80B40">
                <v:shape id="_x0000_i1184" type="#_x0000_t75" style="width:49.4pt;height:20.8pt" o:ole="">
                  <v:imagedata r:id="rId429" o:title=""/>
                </v:shape>
                <o:OLEObject Type="Embed" ProgID="Equation.DSMT4" ShapeID="_x0000_i1184" DrawAspect="Content" ObjectID="_1698040964" r:id="rId430"/>
              </w:object>
            </w:r>
            <w:r w:rsidRPr="00CD3C9E">
              <w:rPr>
                <w:rFonts w:ascii="Times New Roman" w:eastAsia="Times New Roman" w:hAnsi="Times New Roman"/>
                <w:sz w:val="24"/>
                <w:szCs w:val="24"/>
                <w:lang w:eastAsia="en-GB"/>
              </w:rPr>
              <w:fldChar w:fldCharType="begin"/>
            </w:r>
            <w:r w:rsidRPr="00CD3C9E">
              <w:rPr>
                <w:rFonts w:ascii="Times New Roman" w:eastAsia="Times New Roman" w:hAnsi="Times New Roman"/>
                <w:sz w:val="24"/>
                <w:szCs w:val="24"/>
                <w:lang w:eastAsia="en-GB"/>
              </w:rPr>
              <w:instrText xml:space="preserve"> QUOTE </w:instrText>
            </w:r>
            <m:oMath>
              <m:d>
                <m:dPr>
                  <m:begChr m:val="|"/>
                  <m:endChr m:val="|"/>
                  <m:ctrlPr>
                    <w:rPr>
                      <w:rFonts w:ascii="Cambria Math" w:eastAsia="Times New Roman" w:hAnsi="Cambria Math"/>
                      <w:i/>
                      <w:sz w:val="24"/>
                      <w:szCs w:val="24"/>
                      <w:lang w:eastAsia="en-GB"/>
                    </w:rPr>
                  </m:ctrlPr>
                </m:dPr>
                <m:e>
                  <m:r>
                    <m:rPr>
                      <m:sty m:val="p"/>
                    </m:rPr>
                    <w:rPr>
                      <w:rFonts w:ascii="Cambria Math" w:eastAsia="Times New Roman" w:hAnsi="Cambria Math"/>
                      <w:sz w:val="24"/>
                      <w:szCs w:val="24"/>
                      <w:lang w:eastAsia="en-GB"/>
                    </w:rPr>
                    <m:t>z-a</m:t>
                  </m:r>
                </m:e>
              </m:d>
              <m:r>
                <m:rPr>
                  <m:sty m:val="p"/>
                </m:rPr>
                <w:rPr>
                  <w:rFonts w:ascii="Cambria Math" w:eastAsia="Times New Roman" w:hAnsi="Cambria Math"/>
                  <w:sz w:val="24"/>
                  <w:szCs w:val="24"/>
                  <w:lang w:eastAsia="en-GB"/>
                </w:rPr>
                <m:t>&gt;k</m:t>
              </m:r>
            </m:oMath>
            <w:r w:rsidRPr="00CD3C9E">
              <w:rPr>
                <w:rFonts w:ascii="Times New Roman" w:eastAsia="Times New Roman" w:hAnsi="Times New Roman"/>
                <w:sz w:val="24"/>
                <w:szCs w:val="24"/>
                <w:lang w:eastAsia="en-GB"/>
              </w:rPr>
              <w:instrText xml:space="preserve"> </w:instrText>
            </w:r>
            <w:r w:rsidRPr="00CD3C9E">
              <w:rPr>
                <w:rFonts w:ascii="Times New Roman" w:eastAsia="Times New Roman" w:hAnsi="Times New Roman"/>
                <w:sz w:val="24"/>
                <w:szCs w:val="24"/>
                <w:lang w:eastAsia="en-GB"/>
              </w:rPr>
              <w:fldChar w:fldCharType="end"/>
            </w:r>
            <w:r w:rsidRPr="00CD3C9E">
              <w:rPr>
                <w:rFonts w:ascii="Times New Roman" w:eastAsia="Times New Roman" w:hAnsi="Times New Roman"/>
                <w:i/>
                <w:sz w:val="24"/>
                <w:szCs w:val="24"/>
                <w:lang w:eastAsia="en-GB"/>
              </w:rPr>
              <w:t xml:space="preserve"> where </w:t>
            </w:r>
            <w:r w:rsidR="00D1771D" w:rsidRPr="00CD3C9E">
              <w:rPr>
                <w:rFonts w:ascii="Times New Roman" w:hAnsi="Times New Roman"/>
                <w:position w:val="-10"/>
                <w:sz w:val="24"/>
                <w:szCs w:val="24"/>
              </w:rPr>
              <w:object w:dxaOrig="940" w:dyaOrig="320" w14:anchorId="56877EB1">
                <v:shape id="_x0000_i1185" type="#_x0000_t75" style="width:46.95pt;height:15.55pt" o:ole="">
                  <v:imagedata r:id="rId431" o:title=""/>
                </v:shape>
                <o:OLEObject Type="Embed" ProgID="Equation.DSMT4" ShapeID="_x0000_i1185" DrawAspect="Content" ObjectID="_1698040965" r:id="rId432"/>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12"/>
                <w:sz w:val="24"/>
                <w:szCs w:val="24"/>
              </w:rPr>
              <w:object w:dxaOrig="1160" w:dyaOrig="360" w14:anchorId="7FE70D9B">
                <v:shape id="_x0000_i1186" type="#_x0000_t75" style="width:58.6pt;height:18.35pt" o:ole="">
                  <v:imagedata r:id="rId433" o:title=""/>
                </v:shape>
                <o:OLEObject Type="Embed" ProgID="Equation.DSMT4" ShapeID="_x0000_i1186" DrawAspect="Content" ObjectID="_1698040966" r:id="rId434"/>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6"/>
                <w:sz w:val="24"/>
                <w:szCs w:val="24"/>
              </w:rPr>
              <w:object w:dxaOrig="560" w:dyaOrig="279" w14:anchorId="1B2A9A94">
                <v:shape id="_x0000_i1187" type="#_x0000_t75" style="width:27.9pt;height:13.4pt" o:ole="">
                  <v:imagedata r:id="rId435" o:title=""/>
                </v:shape>
                <o:OLEObject Type="Embed" ProgID="Equation.DSMT4" ShapeID="_x0000_i1187" DrawAspect="Content" ObjectID="_1698040967" r:id="rId436"/>
              </w:object>
            </w:r>
            <w:r w:rsidRPr="00CD3C9E">
              <w:rPr>
                <w:rFonts w:ascii="Times New Roman" w:eastAsia="Times New Roman" w:hAnsi="Times New Roman"/>
                <w:i/>
                <w:sz w:val="24"/>
                <w:szCs w:val="24"/>
                <w:lang w:eastAsia="en-GB"/>
              </w:rPr>
              <w:t xml:space="preserve"> may be represented by the set </w:t>
            </w:r>
            <w:r w:rsidR="00D1771D" w:rsidRPr="00CD3C9E">
              <w:rPr>
                <w:rFonts w:ascii="Times New Roman" w:hAnsi="Times New Roman"/>
                <w:position w:val="-20"/>
                <w:sz w:val="24"/>
                <w:szCs w:val="24"/>
              </w:rPr>
              <w:object w:dxaOrig="3300" w:dyaOrig="520" w14:anchorId="24479A1A">
                <v:shape id="_x0000_i1188" type="#_x0000_t75" style="width:165.9pt;height:26.1pt" o:ole="">
                  <v:imagedata r:id="rId437" o:title=""/>
                </v:shape>
                <o:OLEObject Type="Embed" ProgID="Equation.DSMT4" ShapeID="_x0000_i1188" DrawAspect="Content" ObjectID="_1698040968" r:id="rId438"/>
              </w:object>
            </w:r>
            <w:r w:rsidRPr="00CD3C9E">
              <w:rPr>
                <w:rFonts w:ascii="Times New Roman" w:eastAsia="Times New Roman" w:hAnsi="Times New Roman"/>
                <w:i/>
                <w:sz w:val="24"/>
                <w:szCs w:val="24"/>
                <w:lang w:eastAsia="en-GB"/>
              </w:rPr>
              <w:t>.</w:t>
            </w:r>
          </w:p>
          <w:p w14:paraId="774ADB79"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DD29B49"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In stage 1 knowledge of radians is assumed: see H240 section 1.05d.</w:t>
            </w:r>
          </w:p>
          <w:p w14:paraId="639BE96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F5602DC"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51B8A815"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341518B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28617A8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78262564" w14:textId="77777777" w:rsidTr="009338BA">
        <w:trPr>
          <w:cantSplit/>
        </w:trPr>
        <w:tc>
          <w:tcPr>
            <w:tcW w:w="1344" w:type="dxa"/>
            <w:shd w:val="clear" w:color="auto" w:fill="F2F2F2"/>
          </w:tcPr>
          <w:p w14:paraId="06E42F95"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4.02q</w:t>
            </w:r>
          </w:p>
        </w:tc>
        <w:tc>
          <w:tcPr>
            <w:tcW w:w="5458" w:type="dxa"/>
            <w:shd w:val="clear" w:color="auto" w:fill="F2F2F2"/>
          </w:tcPr>
          <w:p w14:paraId="7B022E88"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q) Understand de </w:t>
            </w:r>
            <w:proofErr w:type="spellStart"/>
            <w:r w:rsidRPr="00CD3C9E">
              <w:rPr>
                <w:rFonts w:ascii="Times New Roman" w:eastAsia="Times New Roman" w:hAnsi="Times New Roman"/>
                <w:sz w:val="24"/>
                <w:szCs w:val="24"/>
                <w:lang w:eastAsia="en-GB"/>
              </w:rPr>
              <w:t>Moivre’s</w:t>
            </w:r>
            <w:proofErr w:type="spellEnd"/>
            <w:r w:rsidRPr="00CD3C9E">
              <w:rPr>
                <w:rFonts w:ascii="Times New Roman" w:eastAsia="Times New Roman" w:hAnsi="Times New Roman"/>
                <w:sz w:val="24"/>
                <w:szCs w:val="24"/>
                <w:lang w:eastAsia="en-GB"/>
              </w:rPr>
              <w:t xml:space="preserve"> theorem and use it to find multiple-angle formulae and sums of series of involving trigonometric and/or exponential terms.</w:t>
            </w:r>
          </w:p>
          <w:p w14:paraId="1DC01B95"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6DEEE67D"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Express trigonometrical ratios of multiple angles in terms of powers of trigonometrical ratios of the fundamental angle.</w:t>
            </w:r>
          </w:p>
          <w:p w14:paraId="010D2E91"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1C02C8A" w14:textId="45355F8C" w:rsidR="004B08D8" w:rsidRPr="00CD3C9E" w:rsidRDefault="004B08D8" w:rsidP="00873AD2">
            <w:pPr>
              <w:spacing w:after="0" w:line="240" w:lineRule="auto"/>
              <w:rPr>
                <w:rFonts w:ascii="Times New Roman" w:eastAsia="Times New Roman" w:hAnsi="Times New Roman"/>
                <w:i/>
                <w:sz w:val="24"/>
                <w:szCs w:val="24"/>
                <w:lang w:eastAsia="en-GB"/>
              </w:rPr>
            </w:pPr>
            <w:proofErr w:type="gramStart"/>
            <w:r w:rsidRPr="00CD3C9E">
              <w:rPr>
                <w:rFonts w:ascii="Times New Roman" w:eastAsia="Times New Roman" w:hAnsi="Times New Roman"/>
                <w:i/>
                <w:sz w:val="24"/>
                <w:szCs w:val="24"/>
                <w:lang w:eastAsia="en-GB"/>
              </w:rPr>
              <w:t>e.g.</w:t>
            </w:r>
            <w:proofErr w:type="gramEnd"/>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14"/>
                <w:sz w:val="24"/>
                <w:szCs w:val="24"/>
              </w:rPr>
              <w:object w:dxaOrig="2540" w:dyaOrig="420" w14:anchorId="33519640">
                <v:shape id="_x0000_i1189" type="#_x0000_t75" style="width:127.4pt;height:21.55pt" o:ole="">
                  <v:imagedata r:id="rId439" o:title=""/>
                </v:shape>
                <o:OLEObject Type="Embed" ProgID="Equation.DSMT4" ShapeID="_x0000_i1189" DrawAspect="Content" ObjectID="_1698040969" r:id="rId440"/>
              </w:object>
            </w:r>
            <w:r w:rsidRPr="00CD3C9E">
              <w:rPr>
                <w:rFonts w:ascii="Times New Roman" w:eastAsia="Times New Roman" w:hAnsi="Times New Roman"/>
                <w:i/>
                <w:sz w:val="24"/>
                <w:szCs w:val="24"/>
                <w:lang w:eastAsia="en-GB"/>
              </w:rPr>
              <w:t xml:space="preserve"> .</w:t>
            </w:r>
          </w:p>
          <w:p w14:paraId="7479AF5B"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B4919C9" w14:textId="319B8831"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Use expressions for </w:t>
            </w:r>
            <w:r w:rsidR="00D1771D" w:rsidRPr="00CD3C9E">
              <w:rPr>
                <w:rFonts w:ascii="Times New Roman" w:hAnsi="Times New Roman"/>
                <w:position w:val="-6"/>
                <w:sz w:val="24"/>
                <w:szCs w:val="24"/>
              </w:rPr>
              <w:object w:dxaOrig="520" w:dyaOrig="279" w14:anchorId="2D89F003">
                <v:shape id="_x0000_i1190" type="#_x0000_t75" style="width:26.1pt;height:13.4pt" o:ole="">
                  <v:imagedata r:id="rId441" o:title=""/>
                </v:shape>
                <o:OLEObject Type="Embed" ProgID="Equation.DSMT4" ShapeID="_x0000_i1190" DrawAspect="Content" ObjectID="_1698040970" r:id="rId442"/>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6"/>
                <w:sz w:val="24"/>
                <w:szCs w:val="24"/>
              </w:rPr>
              <w:object w:dxaOrig="560" w:dyaOrig="279" w14:anchorId="122547FB">
                <v:shape id="_x0000_i1191" type="#_x0000_t75" style="width:27.9pt;height:13.4pt" o:ole="">
                  <v:imagedata r:id="rId443" o:title=""/>
                </v:shape>
                <o:OLEObject Type="Embed" ProgID="Equation.DSMT4" ShapeID="_x0000_i1191" DrawAspect="Content" ObjectID="_1698040971" r:id="rId444"/>
              </w:object>
            </w:r>
            <w:r w:rsidRPr="00CD3C9E">
              <w:rPr>
                <w:rFonts w:ascii="Times New Roman" w:eastAsia="Times New Roman" w:hAnsi="Times New Roman"/>
                <w:i/>
                <w:sz w:val="24"/>
                <w:szCs w:val="24"/>
                <w:lang w:eastAsia="en-GB"/>
              </w:rPr>
              <w:t xml:space="preserve"> in terms of </w:t>
            </w:r>
            <w:r w:rsidR="00D1771D" w:rsidRPr="00CD3C9E">
              <w:rPr>
                <w:rFonts w:ascii="Times New Roman" w:hAnsi="Times New Roman"/>
                <w:position w:val="-6"/>
                <w:sz w:val="24"/>
                <w:szCs w:val="24"/>
              </w:rPr>
              <w:object w:dxaOrig="320" w:dyaOrig="340" w14:anchorId="52E2A8A7">
                <v:shape id="_x0000_i1192" type="#_x0000_t75" style="width:15.55pt;height:16.95pt" o:ole="">
                  <v:imagedata r:id="rId445" o:title=""/>
                </v:shape>
                <o:OLEObject Type="Embed" ProgID="Equation.DSMT4" ShapeID="_x0000_i1192" DrawAspect="Content" ObjectID="_1698040972" r:id="rId446"/>
              </w:object>
            </w:r>
            <w:r w:rsidRPr="00CD3C9E">
              <w:rPr>
                <w:rFonts w:ascii="Times New Roman" w:eastAsia="Times New Roman" w:hAnsi="Times New Roman"/>
                <w:i/>
                <w:sz w:val="24"/>
                <w:szCs w:val="24"/>
                <w:lang w:eastAsia="en-GB"/>
              </w:rPr>
              <w:t xml:space="preserve"> or equivalent relationships.</w:t>
            </w:r>
          </w:p>
          <w:p w14:paraId="3E6F2B3B"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49DA4FF9" w14:textId="08D33491" w:rsidR="004B08D8" w:rsidRPr="00CD3C9E" w:rsidRDefault="004B08D8" w:rsidP="00873AD2">
            <w:pPr>
              <w:spacing w:after="0" w:line="240" w:lineRule="auto"/>
              <w:rPr>
                <w:rFonts w:ascii="Times New Roman" w:eastAsia="Times New Roman" w:hAnsi="Times New Roman"/>
                <w:i/>
                <w:sz w:val="24"/>
                <w:szCs w:val="24"/>
                <w:lang w:eastAsia="en-GB"/>
              </w:rPr>
            </w:pPr>
            <w:proofErr w:type="gramStart"/>
            <w:r w:rsidRPr="00CD3C9E">
              <w:rPr>
                <w:rFonts w:ascii="Times New Roman" w:eastAsia="Times New Roman" w:hAnsi="Times New Roman"/>
                <w:i/>
                <w:sz w:val="24"/>
                <w:szCs w:val="24"/>
                <w:lang w:eastAsia="en-GB"/>
              </w:rPr>
              <w:t>e.g.</w:t>
            </w:r>
            <w:proofErr w:type="gramEnd"/>
            <w:r w:rsidR="00D1771D" w:rsidRPr="00CD3C9E">
              <w:rPr>
                <w:rFonts w:ascii="Times New Roman" w:hAnsi="Times New Roman"/>
                <w:position w:val="-24"/>
                <w:sz w:val="24"/>
                <w:szCs w:val="24"/>
              </w:rPr>
              <w:object w:dxaOrig="1620" w:dyaOrig="660" w14:anchorId="375A144F">
                <v:shape id="_x0000_i1193" type="#_x0000_t75" style="width:80.8pt;height:32.8pt" o:ole="">
                  <v:imagedata r:id="rId447" o:title=""/>
                </v:shape>
                <o:OLEObject Type="Embed" ProgID="Equation.DSMT4" ShapeID="_x0000_i1193" DrawAspect="Content" ObjectID="_1698040973" r:id="rId448"/>
              </w:object>
            </w:r>
            <w:r w:rsidRPr="00CD3C9E">
              <w:rPr>
                <w:rFonts w:ascii="Times New Roman" w:eastAsia="Times New Roman" w:hAnsi="Times New Roman"/>
                <w:i/>
                <w:sz w:val="24"/>
                <w:szCs w:val="24"/>
                <w:lang w:eastAsia="en-GB"/>
              </w:rPr>
              <w:t xml:space="preserve"> </w:t>
            </w:r>
          </w:p>
          <w:p w14:paraId="573ADF9E"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08A19A47" w14:textId="07579CC9"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Express powers of </w:t>
            </w:r>
            <w:r w:rsidR="00D1771D" w:rsidRPr="00CD3C9E">
              <w:rPr>
                <w:rFonts w:ascii="Times New Roman" w:hAnsi="Times New Roman"/>
                <w:position w:val="-6"/>
                <w:sz w:val="24"/>
                <w:szCs w:val="24"/>
              </w:rPr>
              <w:object w:dxaOrig="520" w:dyaOrig="279" w14:anchorId="099EA9AB">
                <v:shape id="_x0000_i1194" type="#_x0000_t75" style="width:26.1pt;height:13.4pt" o:ole="">
                  <v:imagedata r:id="rId449" o:title=""/>
                </v:shape>
                <o:OLEObject Type="Embed" ProgID="Equation.DSMT4" ShapeID="_x0000_i1194" DrawAspect="Content" ObjectID="_1698040974" r:id="rId450"/>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6"/>
                <w:sz w:val="24"/>
                <w:szCs w:val="24"/>
              </w:rPr>
              <w:object w:dxaOrig="560" w:dyaOrig="279" w14:anchorId="1ADEB387">
                <v:shape id="_x0000_i1195" type="#_x0000_t75" style="width:27.9pt;height:13.4pt" o:ole="">
                  <v:imagedata r:id="rId451" o:title=""/>
                </v:shape>
                <o:OLEObject Type="Embed" ProgID="Equation.DSMT4" ShapeID="_x0000_i1195" DrawAspect="Content" ObjectID="_1698040975" r:id="rId452"/>
              </w:object>
            </w:r>
            <w:r w:rsidRPr="00CD3C9E">
              <w:rPr>
                <w:rFonts w:ascii="Times New Roman" w:eastAsia="Times New Roman" w:hAnsi="Times New Roman"/>
                <w:i/>
                <w:sz w:val="24"/>
                <w:szCs w:val="24"/>
                <w:lang w:eastAsia="en-GB"/>
              </w:rPr>
              <w:t xml:space="preserve"> in terms of series of trigonometric ratios of multiples of the fundamental angle.</w:t>
            </w:r>
          </w:p>
          <w:p w14:paraId="3AA83C28"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6318A45E" w14:textId="21B65C83" w:rsidR="004B08D8" w:rsidRPr="00CD3C9E" w:rsidRDefault="004B08D8" w:rsidP="00873AD2">
            <w:pPr>
              <w:spacing w:after="0" w:line="240" w:lineRule="auto"/>
              <w:rPr>
                <w:rFonts w:ascii="Times New Roman" w:eastAsia="Times New Roman" w:hAnsi="Times New Roman"/>
                <w:i/>
                <w:sz w:val="24"/>
                <w:szCs w:val="24"/>
                <w:lang w:eastAsia="en-GB"/>
              </w:rPr>
            </w:pPr>
            <w:proofErr w:type="gramStart"/>
            <w:r w:rsidRPr="00CD3C9E">
              <w:rPr>
                <w:rFonts w:ascii="Times New Roman" w:eastAsia="Times New Roman" w:hAnsi="Times New Roman"/>
                <w:i/>
                <w:sz w:val="24"/>
                <w:szCs w:val="24"/>
                <w:lang w:eastAsia="en-GB"/>
              </w:rPr>
              <w:t>e.g.</w:t>
            </w:r>
            <w:proofErr w:type="gramEnd"/>
            <w:r w:rsidR="00D1771D" w:rsidRPr="00CD3C9E">
              <w:rPr>
                <w:rFonts w:ascii="Times New Roman" w:hAnsi="Times New Roman"/>
                <w:position w:val="-14"/>
                <w:sz w:val="24"/>
                <w:szCs w:val="24"/>
              </w:rPr>
              <w:object w:dxaOrig="3940" w:dyaOrig="420" w14:anchorId="2FC4F3DC">
                <v:shape id="_x0000_i1196" type="#_x0000_t75" style="width:196.6pt;height:21.55pt" o:ole="">
                  <v:imagedata r:id="rId453" o:title=""/>
                </v:shape>
                <o:OLEObject Type="Embed" ProgID="Equation.DSMT4" ShapeID="_x0000_i1196" DrawAspect="Content" ObjectID="_1698040976" r:id="rId454"/>
              </w:object>
            </w:r>
            <w:r w:rsidRPr="00CD3C9E">
              <w:rPr>
                <w:rFonts w:ascii="Times New Roman" w:eastAsia="Times New Roman" w:hAnsi="Times New Roman"/>
                <w:i/>
                <w:sz w:val="24"/>
                <w:szCs w:val="24"/>
                <w:lang w:eastAsia="en-GB"/>
              </w:rPr>
              <w:t xml:space="preserve"> .</w:t>
            </w:r>
          </w:p>
          <w:p w14:paraId="4366A22F"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368BE76" w14:textId="77777777" w:rsidR="004B08D8" w:rsidRPr="00CD3C9E" w:rsidRDefault="004B08D8" w:rsidP="0088519F">
            <w:pPr>
              <w:spacing w:after="120" w:line="240" w:lineRule="auto"/>
              <w:rPr>
                <w:rFonts w:ascii="Times New Roman" w:eastAsia="Times New Roman" w:hAnsi="Times New Roman"/>
                <w:sz w:val="24"/>
                <w:szCs w:val="24"/>
                <w:lang w:eastAsia="en-GB"/>
              </w:rPr>
            </w:pPr>
          </w:p>
        </w:tc>
        <w:tc>
          <w:tcPr>
            <w:tcW w:w="737" w:type="dxa"/>
          </w:tcPr>
          <w:p w14:paraId="745FA974" w14:textId="77777777" w:rsidR="004B08D8" w:rsidRPr="00CD3C9E" w:rsidRDefault="004B08D8" w:rsidP="0088519F">
            <w:pPr>
              <w:spacing w:after="120" w:line="240" w:lineRule="auto"/>
              <w:rPr>
                <w:rFonts w:ascii="Times New Roman" w:eastAsia="Times New Roman" w:hAnsi="Times New Roman"/>
                <w:sz w:val="24"/>
                <w:szCs w:val="24"/>
                <w:lang w:eastAsia="en-GB"/>
              </w:rPr>
            </w:pPr>
          </w:p>
        </w:tc>
        <w:tc>
          <w:tcPr>
            <w:tcW w:w="737" w:type="dxa"/>
          </w:tcPr>
          <w:p w14:paraId="14F4B942" w14:textId="77777777" w:rsidR="004B08D8" w:rsidRPr="00CD3C9E" w:rsidRDefault="004B08D8" w:rsidP="0088519F">
            <w:pPr>
              <w:spacing w:after="120" w:line="240" w:lineRule="auto"/>
              <w:rPr>
                <w:rFonts w:ascii="Times New Roman" w:eastAsia="Times New Roman" w:hAnsi="Times New Roman"/>
                <w:sz w:val="24"/>
                <w:szCs w:val="24"/>
                <w:lang w:eastAsia="en-GB"/>
              </w:rPr>
            </w:pPr>
          </w:p>
        </w:tc>
        <w:tc>
          <w:tcPr>
            <w:tcW w:w="6156" w:type="dxa"/>
            <w:shd w:val="clear" w:color="auto" w:fill="auto"/>
          </w:tcPr>
          <w:p w14:paraId="0B73E508" w14:textId="77777777" w:rsidR="004B08D8" w:rsidRPr="00CD3C9E" w:rsidRDefault="004B08D8" w:rsidP="00C5670F">
            <w:pPr>
              <w:spacing w:after="120" w:line="240" w:lineRule="auto"/>
              <w:rPr>
                <w:rFonts w:ascii="Times New Roman" w:eastAsia="Times New Roman" w:hAnsi="Times New Roman"/>
                <w:i/>
                <w:sz w:val="24"/>
                <w:szCs w:val="24"/>
                <w:lang w:eastAsia="en-GB"/>
              </w:rPr>
            </w:pPr>
          </w:p>
        </w:tc>
      </w:tr>
      <w:tr w:rsidR="004B08D8" w:rsidRPr="0049084D" w14:paraId="7786B1D9" w14:textId="77777777" w:rsidTr="009338BA">
        <w:trPr>
          <w:cantSplit/>
        </w:trPr>
        <w:tc>
          <w:tcPr>
            <w:tcW w:w="1344" w:type="dxa"/>
            <w:shd w:val="clear" w:color="auto" w:fill="F2F2F2"/>
          </w:tcPr>
          <w:p w14:paraId="6A756416"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4.02r</w:t>
            </w:r>
          </w:p>
        </w:tc>
        <w:tc>
          <w:tcPr>
            <w:tcW w:w="5458" w:type="dxa"/>
            <w:shd w:val="clear" w:color="auto" w:fill="F2F2F2"/>
          </w:tcPr>
          <w:p w14:paraId="348D9C73" w14:textId="392845FC"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r) Be able to find the </w:t>
            </w:r>
            <w:r w:rsidRPr="00CD3C9E">
              <w:rPr>
                <w:rFonts w:ascii="Times New Roman" w:eastAsia="Times New Roman" w:hAnsi="Times New Roman"/>
                <w:i/>
                <w:sz w:val="24"/>
                <w:szCs w:val="24"/>
                <w:lang w:eastAsia="en-GB"/>
              </w:rPr>
              <w:t>n</w:t>
            </w:r>
            <w:r w:rsidRPr="00CD3C9E">
              <w:rPr>
                <w:rFonts w:ascii="Times New Roman" w:eastAsia="Times New Roman" w:hAnsi="Times New Roman"/>
                <w:sz w:val="24"/>
                <w:szCs w:val="24"/>
                <w:lang w:eastAsia="en-GB"/>
              </w:rPr>
              <w:t xml:space="preserve"> distinct </w:t>
            </w:r>
            <w:r w:rsidRPr="00CD3C9E">
              <w:rPr>
                <w:rFonts w:ascii="Times New Roman" w:eastAsia="Times New Roman" w:hAnsi="Times New Roman"/>
                <w:i/>
                <w:sz w:val="24"/>
                <w:szCs w:val="24"/>
                <w:lang w:eastAsia="en-GB"/>
              </w:rPr>
              <w:t>n</w:t>
            </w:r>
            <w:r w:rsidRPr="00CD3C9E">
              <w:rPr>
                <w:rFonts w:ascii="Times New Roman" w:eastAsia="Times New Roman" w:hAnsi="Times New Roman"/>
                <w:sz w:val="24"/>
                <w:szCs w:val="24"/>
                <w:lang w:eastAsia="en-GB"/>
              </w:rPr>
              <w:t xml:space="preserve">th roots of </w:t>
            </w:r>
            <w:r w:rsidR="00D1771D" w:rsidRPr="00CD3C9E">
              <w:rPr>
                <w:rFonts w:ascii="Times New Roman" w:hAnsi="Times New Roman"/>
                <w:position w:val="-6"/>
                <w:sz w:val="24"/>
                <w:szCs w:val="24"/>
              </w:rPr>
              <w:object w:dxaOrig="420" w:dyaOrig="340" w14:anchorId="75D8F622">
                <v:shape id="_x0000_i1197" type="#_x0000_t75" style="width:21.55pt;height:16.95pt" o:ole="">
                  <v:imagedata r:id="rId455" o:title=""/>
                </v:shape>
                <o:OLEObject Type="Embed" ProgID="Equation.DSMT4" ShapeID="_x0000_i1197" DrawAspect="Content" ObjectID="_1698040977" r:id="rId456"/>
              </w:object>
            </w:r>
            <w:r w:rsidRPr="00CD3C9E">
              <w:rPr>
                <w:rFonts w:ascii="Times New Roman" w:eastAsia="Times New Roman" w:hAnsi="Times New Roman"/>
                <w:sz w:val="24"/>
                <w:szCs w:val="24"/>
                <w:lang w:eastAsia="en-GB"/>
              </w:rPr>
              <w:t xml:space="preserve"> for </w:t>
            </w:r>
            <w:r w:rsidR="00D1771D" w:rsidRPr="00CD3C9E">
              <w:rPr>
                <w:rFonts w:ascii="Times New Roman" w:hAnsi="Times New Roman"/>
                <w:position w:val="-6"/>
                <w:sz w:val="24"/>
                <w:szCs w:val="24"/>
              </w:rPr>
              <w:object w:dxaOrig="540" w:dyaOrig="279" w14:anchorId="545A496A">
                <v:shape id="_x0000_i1198" type="#_x0000_t75" style="width:27.2pt;height:13.4pt" o:ole="">
                  <v:imagedata r:id="rId457" o:title=""/>
                </v:shape>
                <o:OLEObject Type="Embed" ProgID="Equation.DSMT4" ShapeID="_x0000_i1198" DrawAspect="Content" ObjectID="_1698040978" r:id="rId458"/>
              </w:object>
            </w:r>
            <w:r w:rsidRPr="00CD3C9E">
              <w:rPr>
                <w:rFonts w:ascii="Times New Roman" w:eastAsia="Times New Roman" w:hAnsi="Times New Roman"/>
                <w:sz w:val="24"/>
                <w:szCs w:val="24"/>
                <w:lang w:eastAsia="en-GB"/>
              </w:rPr>
              <w:t xml:space="preserve"> and know that they form the vertices of a regular </w:t>
            </w:r>
            <w:r w:rsidRPr="00CD3C9E">
              <w:rPr>
                <w:rFonts w:ascii="Times New Roman" w:eastAsia="Times New Roman" w:hAnsi="Times New Roman"/>
                <w:i/>
                <w:sz w:val="24"/>
                <w:szCs w:val="24"/>
                <w:lang w:eastAsia="en-GB"/>
              </w:rPr>
              <w:t>n</w:t>
            </w:r>
            <w:r w:rsidRPr="00CD3C9E">
              <w:rPr>
                <w:rFonts w:ascii="Times New Roman" w:eastAsia="Times New Roman" w:hAnsi="Times New Roman"/>
                <w:sz w:val="24"/>
                <w:szCs w:val="24"/>
                <w:lang w:eastAsia="en-GB"/>
              </w:rPr>
              <w:t>-</w:t>
            </w:r>
            <w:proofErr w:type="spellStart"/>
            <w:r w:rsidRPr="00CD3C9E">
              <w:rPr>
                <w:rFonts w:ascii="Times New Roman" w:eastAsia="Times New Roman" w:hAnsi="Times New Roman"/>
                <w:sz w:val="24"/>
                <w:szCs w:val="24"/>
                <w:lang w:eastAsia="en-GB"/>
              </w:rPr>
              <w:t>gon</w:t>
            </w:r>
            <w:proofErr w:type="spellEnd"/>
            <w:r w:rsidRPr="00CD3C9E">
              <w:rPr>
                <w:rFonts w:ascii="Times New Roman" w:eastAsia="Times New Roman" w:hAnsi="Times New Roman"/>
                <w:sz w:val="24"/>
                <w:szCs w:val="24"/>
                <w:lang w:eastAsia="en-GB"/>
              </w:rPr>
              <w:t xml:space="preserve"> on an Argand diagram.</w:t>
            </w:r>
          </w:p>
          <w:p w14:paraId="37B7B64E"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1DD98F9A"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Answers may be asked for in either cartesian or modulus-argument form.</w:t>
            </w:r>
          </w:p>
          <w:p w14:paraId="3E66C27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073E2512" w14:textId="77777777" w:rsidR="004B08D8" w:rsidRPr="00CD3C9E" w:rsidRDefault="004B08D8" w:rsidP="00C5670F">
            <w:pPr>
              <w:spacing w:after="120" w:line="240" w:lineRule="auto"/>
              <w:rPr>
                <w:rFonts w:ascii="Times New Roman" w:eastAsia="Times New Roman" w:hAnsi="Times New Roman"/>
                <w:sz w:val="24"/>
                <w:szCs w:val="24"/>
                <w:lang w:eastAsia="en-GB"/>
              </w:rPr>
            </w:pPr>
          </w:p>
        </w:tc>
        <w:tc>
          <w:tcPr>
            <w:tcW w:w="737" w:type="dxa"/>
          </w:tcPr>
          <w:p w14:paraId="7620E9F8" w14:textId="77777777" w:rsidR="004B08D8" w:rsidRPr="00CD3C9E" w:rsidRDefault="004B08D8" w:rsidP="00C5670F">
            <w:pPr>
              <w:spacing w:after="120" w:line="240" w:lineRule="auto"/>
              <w:rPr>
                <w:rFonts w:ascii="Times New Roman" w:eastAsia="Times New Roman" w:hAnsi="Times New Roman"/>
                <w:sz w:val="24"/>
                <w:szCs w:val="24"/>
                <w:lang w:eastAsia="en-GB"/>
              </w:rPr>
            </w:pPr>
          </w:p>
        </w:tc>
        <w:tc>
          <w:tcPr>
            <w:tcW w:w="737" w:type="dxa"/>
          </w:tcPr>
          <w:p w14:paraId="67BCC567" w14:textId="77777777" w:rsidR="004B08D8" w:rsidRPr="00CD3C9E" w:rsidRDefault="004B08D8" w:rsidP="00C5670F">
            <w:pPr>
              <w:spacing w:after="120" w:line="240" w:lineRule="auto"/>
              <w:rPr>
                <w:rFonts w:ascii="Times New Roman" w:eastAsia="Times New Roman" w:hAnsi="Times New Roman"/>
                <w:sz w:val="24"/>
                <w:szCs w:val="24"/>
                <w:lang w:eastAsia="en-GB"/>
              </w:rPr>
            </w:pPr>
          </w:p>
        </w:tc>
        <w:tc>
          <w:tcPr>
            <w:tcW w:w="6156" w:type="dxa"/>
            <w:shd w:val="clear" w:color="auto" w:fill="auto"/>
          </w:tcPr>
          <w:p w14:paraId="4FEDF96D"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308FEA07" w14:textId="77777777" w:rsidTr="008315C2">
        <w:trPr>
          <w:cantSplit/>
        </w:trPr>
        <w:tc>
          <w:tcPr>
            <w:tcW w:w="1344" w:type="dxa"/>
            <w:tcBorders>
              <w:bottom w:val="single" w:sz="4" w:space="0" w:color="AF1929"/>
            </w:tcBorders>
            <w:shd w:val="clear" w:color="auto" w:fill="F2F2F2"/>
          </w:tcPr>
          <w:p w14:paraId="0561B737"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4.02s</w:t>
            </w:r>
          </w:p>
        </w:tc>
        <w:tc>
          <w:tcPr>
            <w:tcW w:w="5458" w:type="dxa"/>
            <w:tcBorders>
              <w:bottom w:val="single" w:sz="4" w:space="0" w:color="AF1929"/>
            </w:tcBorders>
            <w:shd w:val="clear" w:color="auto" w:fill="F2F2F2"/>
          </w:tcPr>
          <w:p w14:paraId="10BE6351"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s) Be able to use complex roots of unity to solve geometric problems.</w:t>
            </w:r>
          </w:p>
          <w:p w14:paraId="72F4E5F3"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8269F14" w14:textId="77777777" w:rsidR="004B08D8" w:rsidRPr="00CD3C9E" w:rsidRDefault="004B08D8" w:rsidP="00873AD2">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e.g. To locate the roots of unity on an Argand diagram or to prove results about sums of roots of unity.</w:t>
            </w:r>
          </w:p>
          <w:p w14:paraId="3CB1893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01EA2A13"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F5CD0A1"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76BC6D08"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35AFB3C2"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A37470" w:rsidRPr="0049084D" w14:paraId="50CD3369" w14:textId="77777777" w:rsidTr="008315C2">
        <w:trPr>
          <w:cantSplit/>
        </w:trPr>
        <w:tc>
          <w:tcPr>
            <w:tcW w:w="1344" w:type="dxa"/>
            <w:tcBorders>
              <w:bottom w:val="single" w:sz="4" w:space="0" w:color="FFFFFF" w:themeColor="background1"/>
            </w:tcBorders>
            <w:shd w:val="clear" w:color="auto" w:fill="auto"/>
          </w:tcPr>
          <w:p w14:paraId="2DA5162C" w14:textId="77777777"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725DEBAC" w14:textId="77777777"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2E038389" w14:textId="77777777"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5D014E6D" w14:textId="4556D3B8"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2F050513" w14:textId="6EA06B76" w:rsidR="0044172D" w:rsidRPr="009338BA" w:rsidRDefault="0044172D" w:rsidP="00873AD2">
            <w:pPr>
              <w:spacing w:after="120" w:line="240" w:lineRule="auto"/>
              <w:rPr>
                <w:rFonts w:ascii="Times New Roman" w:eastAsia="Times New Roman" w:hAnsi="Times New Roman"/>
                <w:b/>
                <w:color w:val="000000" w:themeColor="text1"/>
                <w:sz w:val="24"/>
                <w:szCs w:val="24"/>
                <w:lang w:eastAsia="en-GB"/>
              </w:rPr>
            </w:pPr>
          </w:p>
          <w:p w14:paraId="1B478B99" w14:textId="77777777" w:rsidR="0044172D" w:rsidRPr="009338BA" w:rsidRDefault="0044172D" w:rsidP="00873AD2">
            <w:pPr>
              <w:spacing w:after="120" w:line="240" w:lineRule="auto"/>
              <w:rPr>
                <w:rFonts w:ascii="Times New Roman" w:eastAsia="Times New Roman" w:hAnsi="Times New Roman"/>
                <w:b/>
                <w:color w:val="000000" w:themeColor="text1"/>
                <w:sz w:val="24"/>
                <w:szCs w:val="24"/>
                <w:lang w:eastAsia="en-GB"/>
              </w:rPr>
            </w:pPr>
          </w:p>
          <w:p w14:paraId="739E7D14" w14:textId="3D9D9CEF"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629A559D" w14:textId="77777777" w:rsidR="00A37470" w:rsidRPr="009338BA" w:rsidRDefault="00A37470" w:rsidP="00873AD2">
            <w:pPr>
              <w:spacing w:after="120" w:line="240" w:lineRule="auto"/>
              <w:rPr>
                <w:rFonts w:ascii="Times New Roman" w:eastAsia="Times New Roman" w:hAnsi="Times New Roman"/>
                <w:b/>
                <w:color w:val="000000" w:themeColor="text1"/>
                <w:sz w:val="24"/>
                <w:szCs w:val="24"/>
                <w:lang w:eastAsia="en-GB"/>
              </w:rPr>
            </w:pPr>
          </w:p>
          <w:p w14:paraId="363BDEFD" w14:textId="77777777" w:rsidR="0044172D" w:rsidRPr="009338BA" w:rsidRDefault="0044172D" w:rsidP="00873AD2">
            <w:pPr>
              <w:spacing w:after="120" w:line="240" w:lineRule="auto"/>
              <w:rPr>
                <w:rFonts w:ascii="Times New Roman" w:eastAsia="Times New Roman" w:hAnsi="Times New Roman"/>
                <w:b/>
                <w:color w:val="000000" w:themeColor="text1"/>
                <w:sz w:val="24"/>
                <w:szCs w:val="24"/>
                <w:lang w:eastAsia="en-GB"/>
              </w:rPr>
            </w:pPr>
          </w:p>
          <w:p w14:paraId="357BF55B" w14:textId="018D54AF" w:rsidR="0044172D" w:rsidRPr="009338BA" w:rsidRDefault="0044172D" w:rsidP="00873AD2">
            <w:pPr>
              <w:spacing w:after="120" w:line="240" w:lineRule="auto"/>
              <w:rPr>
                <w:rFonts w:ascii="Times New Roman" w:eastAsia="Times New Roman" w:hAnsi="Times New Roman"/>
                <w:b/>
                <w:color w:val="000000" w:themeColor="text1"/>
                <w:sz w:val="24"/>
                <w:szCs w:val="24"/>
                <w:lang w:eastAsia="en-GB"/>
              </w:rPr>
            </w:pPr>
          </w:p>
        </w:tc>
        <w:tc>
          <w:tcPr>
            <w:tcW w:w="5458" w:type="dxa"/>
            <w:tcBorders>
              <w:bottom w:val="single" w:sz="4" w:space="0" w:color="FFFFFF" w:themeColor="background1"/>
            </w:tcBorders>
            <w:shd w:val="clear" w:color="auto" w:fill="auto"/>
          </w:tcPr>
          <w:p w14:paraId="6F8061A6" w14:textId="77777777" w:rsidR="00A37470" w:rsidRPr="00CD3C9E" w:rsidRDefault="00A37470" w:rsidP="00873AD2">
            <w:pPr>
              <w:spacing w:after="120" w:line="240" w:lineRule="auto"/>
              <w:rPr>
                <w:rFonts w:ascii="Times New Roman" w:eastAsia="Times New Roman" w:hAnsi="Times New Roman"/>
                <w:sz w:val="24"/>
                <w:szCs w:val="24"/>
                <w:lang w:eastAsia="en-GB"/>
              </w:rPr>
            </w:pPr>
          </w:p>
        </w:tc>
        <w:tc>
          <w:tcPr>
            <w:tcW w:w="736" w:type="dxa"/>
          </w:tcPr>
          <w:p w14:paraId="2B2F02FC" w14:textId="77777777" w:rsidR="00A37470" w:rsidRPr="00CD3C9E" w:rsidRDefault="00A37470" w:rsidP="00A717D9">
            <w:pPr>
              <w:spacing w:after="120" w:line="240" w:lineRule="auto"/>
              <w:rPr>
                <w:rFonts w:ascii="Times New Roman" w:eastAsia="Times New Roman" w:hAnsi="Times New Roman"/>
                <w:sz w:val="24"/>
                <w:szCs w:val="24"/>
                <w:lang w:eastAsia="en-GB"/>
              </w:rPr>
            </w:pPr>
          </w:p>
        </w:tc>
        <w:tc>
          <w:tcPr>
            <w:tcW w:w="737" w:type="dxa"/>
          </w:tcPr>
          <w:p w14:paraId="459243C1" w14:textId="77777777" w:rsidR="00A37470" w:rsidRPr="00CD3C9E" w:rsidRDefault="00A37470" w:rsidP="00A717D9">
            <w:pPr>
              <w:spacing w:after="120" w:line="240" w:lineRule="auto"/>
              <w:rPr>
                <w:rFonts w:ascii="Times New Roman" w:eastAsia="Times New Roman" w:hAnsi="Times New Roman"/>
                <w:sz w:val="24"/>
                <w:szCs w:val="24"/>
                <w:lang w:eastAsia="en-GB"/>
              </w:rPr>
            </w:pPr>
          </w:p>
        </w:tc>
        <w:tc>
          <w:tcPr>
            <w:tcW w:w="737" w:type="dxa"/>
          </w:tcPr>
          <w:p w14:paraId="173E2486" w14:textId="77777777" w:rsidR="00A37470" w:rsidRPr="00CD3C9E" w:rsidRDefault="00A37470" w:rsidP="00A717D9">
            <w:pPr>
              <w:spacing w:after="120" w:line="240" w:lineRule="auto"/>
              <w:rPr>
                <w:rFonts w:ascii="Times New Roman" w:eastAsia="Times New Roman" w:hAnsi="Times New Roman"/>
                <w:sz w:val="24"/>
                <w:szCs w:val="24"/>
                <w:lang w:eastAsia="en-GB"/>
              </w:rPr>
            </w:pPr>
          </w:p>
        </w:tc>
        <w:tc>
          <w:tcPr>
            <w:tcW w:w="6156" w:type="dxa"/>
            <w:tcBorders>
              <w:bottom w:val="single" w:sz="4" w:space="0" w:color="FFFFFF" w:themeColor="background1"/>
            </w:tcBorders>
            <w:shd w:val="clear" w:color="auto" w:fill="auto"/>
          </w:tcPr>
          <w:p w14:paraId="460BE140" w14:textId="77777777" w:rsidR="00A37470" w:rsidRPr="00CD3C9E" w:rsidRDefault="00A37470" w:rsidP="00873AD2">
            <w:pPr>
              <w:spacing w:after="0" w:line="240" w:lineRule="auto"/>
              <w:rPr>
                <w:rFonts w:ascii="Times New Roman" w:eastAsia="Times New Roman" w:hAnsi="Times New Roman"/>
                <w:i/>
                <w:sz w:val="24"/>
                <w:szCs w:val="24"/>
                <w:lang w:eastAsia="en-GB"/>
              </w:rPr>
            </w:pPr>
          </w:p>
        </w:tc>
      </w:tr>
      <w:tr w:rsidR="0044172D" w:rsidRPr="0049084D" w14:paraId="7B711701" w14:textId="77777777" w:rsidTr="009338BA">
        <w:trPr>
          <w:cantSplit/>
        </w:trPr>
        <w:tc>
          <w:tcPr>
            <w:tcW w:w="15168" w:type="dxa"/>
            <w:gridSpan w:val="6"/>
            <w:shd w:val="clear" w:color="auto" w:fill="auto"/>
          </w:tcPr>
          <w:p w14:paraId="147C3104" w14:textId="77777777" w:rsidR="0044172D" w:rsidRPr="009338BA" w:rsidRDefault="0044172D" w:rsidP="00873AD2">
            <w:pPr>
              <w:spacing w:after="0" w:line="240" w:lineRule="auto"/>
              <w:rPr>
                <w:rFonts w:ascii="Times New Roman" w:eastAsia="Times New Roman" w:hAnsi="Times New Roman"/>
                <w:i/>
                <w:color w:val="000000" w:themeColor="text1"/>
                <w:sz w:val="24"/>
                <w:szCs w:val="24"/>
                <w:lang w:eastAsia="en-GB"/>
              </w:rPr>
            </w:pPr>
          </w:p>
        </w:tc>
      </w:tr>
      <w:tr w:rsidR="0044172D" w:rsidRPr="0049084D" w14:paraId="3B6BC2A5" w14:textId="77777777" w:rsidTr="009338BA">
        <w:trPr>
          <w:cantSplit/>
        </w:trPr>
        <w:tc>
          <w:tcPr>
            <w:tcW w:w="15168" w:type="dxa"/>
            <w:gridSpan w:val="6"/>
            <w:shd w:val="clear" w:color="auto" w:fill="auto"/>
          </w:tcPr>
          <w:p w14:paraId="0AB77763" w14:textId="59675D91" w:rsidR="0044172D" w:rsidRPr="009338BA" w:rsidRDefault="0044172D" w:rsidP="00873AD2">
            <w:pPr>
              <w:spacing w:after="0" w:line="240" w:lineRule="auto"/>
              <w:rPr>
                <w:rFonts w:ascii="Times New Roman" w:eastAsia="Times New Roman" w:hAnsi="Times New Roman"/>
                <w:b/>
                <w:bCs/>
                <w:iCs/>
                <w:color w:val="000000" w:themeColor="text1"/>
                <w:sz w:val="24"/>
                <w:szCs w:val="24"/>
                <w:lang w:eastAsia="en-GB"/>
              </w:rPr>
            </w:pPr>
            <w:r w:rsidRPr="009338BA">
              <w:rPr>
                <w:rFonts w:ascii="Times New Roman" w:eastAsia="Times New Roman" w:hAnsi="Times New Roman"/>
                <w:b/>
                <w:bCs/>
                <w:iCs/>
                <w:color w:val="000000" w:themeColor="text1"/>
                <w:sz w:val="24"/>
                <w:szCs w:val="24"/>
                <w:lang w:eastAsia="en-GB"/>
              </w:rPr>
              <w:lastRenderedPageBreak/>
              <w:t>4.03 Matrices</w:t>
            </w:r>
          </w:p>
        </w:tc>
      </w:tr>
      <w:tr w:rsidR="004B08D8" w:rsidRPr="0049084D" w14:paraId="6CB8FB91" w14:textId="77777777" w:rsidTr="009338BA">
        <w:trPr>
          <w:cantSplit/>
        </w:trPr>
        <w:tc>
          <w:tcPr>
            <w:tcW w:w="1344" w:type="dxa"/>
            <w:shd w:val="clear" w:color="auto" w:fill="auto"/>
          </w:tcPr>
          <w:p w14:paraId="1C11CC23"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4.03a</w:t>
            </w:r>
          </w:p>
        </w:tc>
        <w:tc>
          <w:tcPr>
            <w:tcW w:w="5458" w:type="dxa"/>
            <w:shd w:val="clear" w:color="auto" w:fill="auto"/>
          </w:tcPr>
          <w:p w14:paraId="71D11A07"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a) Understand the language of matrices.</w:t>
            </w:r>
          </w:p>
          <w:p w14:paraId="7DE06B09"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25773913"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Understand the meaning of “conformable”, “equal”, “square”, “rectangular”, “m by n”, “determinant”, “zero” and “null”, ”transpose” and “identity” when applied to matrices.</w:t>
            </w:r>
          </w:p>
          <w:p w14:paraId="69D54AAB"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369E67E0"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Learners should be familiar with real matrices and complex matrices.</w:t>
            </w:r>
          </w:p>
          <w:p w14:paraId="7603C97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0A5523A4" w14:textId="77777777" w:rsidR="004B08D8" w:rsidRPr="00CD3C9E" w:rsidRDefault="004B08D8" w:rsidP="00A717D9">
            <w:pPr>
              <w:spacing w:after="120" w:line="240" w:lineRule="auto"/>
              <w:rPr>
                <w:rFonts w:ascii="Times New Roman" w:eastAsia="Times New Roman" w:hAnsi="Times New Roman"/>
                <w:sz w:val="24"/>
                <w:szCs w:val="24"/>
                <w:lang w:eastAsia="en-GB"/>
              </w:rPr>
            </w:pPr>
          </w:p>
        </w:tc>
        <w:tc>
          <w:tcPr>
            <w:tcW w:w="737" w:type="dxa"/>
          </w:tcPr>
          <w:p w14:paraId="7F4507A4" w14:textId="77777777" w:rsidR="004B08D8" w:rsidRPr="00CD3C9E" w:rsidRDefault="004B08D8" w:rsidP="00A717D9">
            <w:pPr>
              <w:spacing w:after="120" w:line="240" w:lineRule="auto"/>
              <w:rPr>
                <w:rFonts w:ascii="Times New Roman" w:eastAsia="Times New Roman" w:hAnsi="Times New Roman"/>
                <w:sz w:val="24"/>
                <w:szCs w:val="24"/>
                <w:lang w:eastAsia="en-GB"/>
              </w:rPr>
            </w:pPr>
          </w:p>
        </w:tc>
        <w:tc>
          <w:tcPr>
            <w:tcW w:w="737" w:type="dxa"/>
          </w:tcPr>
          <w:p w14:paraId="16432035" w14:textId="77777777" w:rsidR="004B08D8" w:rsidRPr="00CD3C9E" w:rsidRDefault="004B08D8" w:rsidP="00A717D9">
            <w:pPr>
              <w:spacing w:after="120" w:line="240" w:lineRule="auto"/>
              <w:rPr>
                <w:rFonts w:ascii="Times New Roman" w:eastAsia="Times New Roman" w:hAnsi="Times New Roman"/>
                <w:sz w:val="24"/>
                <w:szCs w:val="24"/>
                <w:lang w:eastAsia="en-GB"/>
              </w:rPr>
            </w:pPr>
          </w:p>
        </w:tc>
        <w:tc>
          <w:tcPr>
            <w:tcW w:w="6156" w:type="dxa"/>
            <w:shd w:val="clear" w:color="auto" w:fill="auto"/>
          </w:tcPr>
          <w:p w14:paraId="28374E06"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r>
      <w:tr w:rsidR="004B08D8" w:rsidRPr="0049084D" w14:paraId="02E7F36C" w14:textId="77777777" w:rsidTr="009338BA">
        <w:trPr>
          <w:cantSplit/>
        </w:trPr>
        <w:tc>
          <w:tcPr>
            <w:tcW w:w="1344" w:type="dxa"/>
            <w:shd w:val="clear" w:color="auto" w:fill="auto"/>
          </w:tcPr>
          <w:p w14:paraId="0F97DD25"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4.03b</w:t>
            </w:r>
          </w:p>
        </w:tc>
        <w:tc>
          <w:tcPr>
            <w:tcW w:w="5458" w:type="dxa"/>
            <w:shd w:val="clear" w:color="auto" w:fill="auto"/>
          </w:tcPr>
          <w:p w14:paraId="500B8478"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b) Be able to add, subtract and multiply conformable matrices; multiply a matrix by a scalar.</w:t>
            </w:r>
          </w:p>
          <w:p w14:paraId="64E5D9FD"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60E8BC6A"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may perform any operations involving entirely numerical matrices by calculator.</w:t>
            </w:r>
          </w:p>
          <w:p w14:paraId="5B9111DD"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67671F94"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raising square matrices to positive integer powers.</w:t>
            </w:r>
          </w:p>
          <w:p w14:paraId="7A3357DD"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1EBEB718"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should understand the effects on a matrix of adding the zero matrix to it, multiplying it by the zero matrix and multiplying it by the identity matrix.</w:t>
            </w:r>
          </w:p>
          <w:p w14:paraId="1582C64C"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4FE1C63" w14:textId="77777777" w:rsidR="004B08D8" w:rsidRPr="00CD3C9E" w:rsidRDefault="004B08D8" w:rsidP="00256CCD">
            <w:pPr>
              <w:spacing w:after="120" w:line="240" w:lineRule="auto"/>
              <w:rPr>
                <w:rFonts w:ascii="Times New Roman" w:eastAsia="Times New Roman" w:hAnsi="Times New Roman"/>
                <w:sz w:val="24"/>
                <w:szCs w:val="24"/>
                <w:lang w:eastAsia="en-GB"/>
              </w:rPr>
            </w:pPr>
          </w:p>
        </w:tc>
        <w:tc>
          <w:tcPr>
            <w:tcW w:w="737" w:type="dxa"/>
          </w:tcPr>
          <w:p w14:paraId="3393E672" w14:textId="77777777" w:rsidR="004B08D8" w:rsidRPr="00CD3C9E" w:rsidRDefault="004B08D8" w:rsidP="00256CCD">
            <w:pPr>
              <w:spacing w:after="120" w:line="240" w:lineRule="auto"/>
              <w:rPr>
                <w:rFonts w:ascii="Times New Roman" w:eastAsia="Times New Roman" w:hAnsi="Times New Roman"/>
                <w:sz w:val="24"/>
                <w:szCs w:val="24"/>
                <w:lang w:eastAsia="en-GB"/>
              </w:rPr>
            </w:pPr>
          </w:p>
        </w:tc>
        <w:tc>
          <w:tcPr>
            <w:tcW w:w="737" w:type="dxa"/>
          </w:tcPr>
          <w:p w14:paraId="4BFC6D25" w14:textId="77777777" w:rsidR="004B08D8" w:rsidRPr="00CD3C9E" w:rsidRDefault="004B08D8" w:rsidP="00256CCD">
            <w:pPr>
              <w:spacing w:after="120" w:line="240" w:lineRule="auto"/>
              <w:rPr>
                <w:rFonts w:ascii="Times New Roman" w:eastAsia="Times New Roman" w:hAnsi="Times New Roman"/>
                <w:sz w:val="24"/>
                <w:szCs w:val="24"/>
                <w:lang w:eastAsia="en-GB"/>
              </w:rPr>
            </w:pPr>
          </w:p>
        </w:tc>
        <w:tc>
          <w:tcPr>
            <w:tcW w:w="6156" w:type="dxa"/>
            <w:shd w:val="clear" w:color="auto" w:fill="auto"/>
          </w:tcPr>
          <w:p w14:paraId="2DF3F417"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7446DAFB" w14:textId="77777777" w:rsidTr="009338BA">
        <w:trPr>
          <w:cantSplit/>
        </w:trPr>
        <w:tc>
          <w:tcPr>
            <w:tcW w:w="1344" w:type="dxa"/>
            <w:shd w:val="clear" w:color="auto" w:fill="auto"/>
          </w:tcPr>
          <w:p w14:paraId="17721A47"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4.03c</w:t>
            </w:r>
          </w:p>
        </w:tc>
        <w:tc>
          <w:tcPr>
            <w:tcW w:w="5458" w:type="dxa"/>
            <w:shd w:val="clear" w:color="auto" w:fill="auto"/>
          </w:tcPr>
          <w:p w14:paraId="0F66D770"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c) Understand that matrix multiplication is associative but not commutative.</w:t>
            </w:r>
          </w:p>
          <w:p w14:paraId="77638C4C"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410A2AAF"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Understand the terms “associative” and “commutative”.</w:t>
            </w:r>
          </w:p>
          <w:p w14:paraId="3E1444C8"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2A9F71E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41E10B6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717E29A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1010EC53"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5E00EB31" w14:textId="77777777" w:rsidTr="009338BA">
        <w:trPr>
          <w:cantSplit/>
        </w:trPr>
        <w:tc>
          <w:tcPr>
            <w:tcW w:w="1344" w:type="dxa"/>
            <w:shd w:val="clear" w:color="auto" w:fill="auto"/>
          </w:tcPr>
          <w:p w14:paraId="5D4BBD2D"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4.03d</w:t>
            </w:r>
          </w:p>
        </w:tc>
        <w:tc>
          <w:tcPr>
            <w:tcW w:w="5458" w:type="dxa"/>
            <w:shd w:val="clear" w:color="auto" w:fill="auto"/>
          </w:tcPr>
          <w:p w14:paraId="3DA55A10"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d) Be able to find and use matrices to represent linear transformations in 2-D.</w:t>
            </w:r>
          </w:p>
          <w:p w14:paraId="0B7CF52D"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53D67F43"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w:t>
            </w:r>
          </w:p>
          <w:p w14:paraId="66DD04DB" w14:textId="0673E02D" w:rsidR="004B08D8" w:rsidRPr="00CD3C9E" w:rsidRDefault="004B08D8" w:rsidP="00873AD2">
            <w:pPr>
              <w:numPr>
                <w:ilvl w:val="0"/>
                <w:numId w:val="17"/>
              </w:numPr>
              <w:spacing w:after="0" w:line="240" w:lineRule="auto"/>
              <w:ind w:left="224" w:hanging="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 xml:space="preserve">reflection in either coordinate axis and in the lines </w:t>
            </w:r>
            <w:r w:rsidR="00D1771D" w:rsidRPr="00CD3C9E">
              <w:rPr>
                <w:rFonts w:ascii="Times New Roman" w:hAnsi="Times New Roman"/>
                <w:position w:val="-10"/>
                <w:sz w:val="24"/>
                <w:szCs w:val="24"/>
              </w:rPr>
              <w:object w:dxaOrig="720" w:dyaOrig="300" w14:anchorId="212FC4B4">
                <v:shape id="_x0000_i1199" type="#_x0000_t75" style="width:36.35pt;height:14.45pt" o:ole="">
                  <v:imagedata r:id="rId459" o:title=""/>
                </v:shape>
                <o:OLEObject Type="Embed" ProgID="Equation.DSMT4" ShapeID="_x0000_i1199" DrawAspect="Content" ObjectID="_1698040979" r:id="rId460"/>
              </w:object>
            </w:r>
          </w:p>
          <w:p w14:paraId="48102564" w14:textId="77777777" w:rsidR="004B08D8" w:rsidRPr="00CD3C9E" w:rsidRDefault="004B08D8" w:rsidP="00873AD2">
            <w:pPr>
              <w:numPr>
                <w:ilvl w:val="0"/>
                <w:numId w:val="17"/>
              </w:numPr>
              <w:spacing w:after="0" w:line="240" w:lineRule="auto"/>
              <w:ind w:left="224" w:hanging="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 xml:space="preserve">rotation about the origin </w:t>
            </w:r>
          </w:p>
          <w:p w14:paraId="2E775362" w14:textId="46F203A4" w:rsidR="004B08D8" w:rsidRPr="00CD3C9E" w:rsidRDefault="004B08D8" w:rsidP="00873AD2">
            <w:pPr>
              <w:spacing w:after="0" w:line="240" w:lineRule="auto"/>
              <w:ind w:left="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 xml:space="preserve">(defined by the angle of rotation </w:t>
            </w:r>
            <w:r w:rsidR="00D1771D" w:rsidRPr="00CD3C9E">
              <w:rPr>
                <w:rFonts w:ascii="Times New Roman" w:hAnsi="Times New Roman"/>
                <w:position w:val="-6"/>
                <w:sz w:val="24"/>
                <w:szCs w:val="24"/>
              </w:rPr>
              <w:object w:dxaOrig="200" w:dyaOrig="279" w14:anchorId="100CFACC">
                <v:shape id="_x0000_i1200" type="#_x0000_t75" style="width:10.25pt;height:13.4pt" o:ole="">
                  <v:imagedata r:id="rId461" o:title=""/>
                </v:shape>
                <o:OLEObject Type="Embed" ProgID="Equation.DSMT4" ShapeID="_x0000_i1200" DrawAspect="Content" ObjectID="_1698040980" r:id="rId462"/>
              </w:object>
            </w:r>
            <w:r w:rsidRPr="00CD3C9E">
              <w:rPr>
                <w:rFonts w:ascii="Times New Roman" w:eastAsia="Times New Roman" w:hAnsi="Times New Roman"/>
                <w:i/>
                <w:noProof/>
                <w:sz w:val="24"/>
                <w:szCs w:val="24"/>
                <w:lang w:eastAsia="en-GB"/>
              </w:rPr>
              <w:t>, where the direction of positive rotation is taken to be anticlockwise)</w:t>
            </w:r>
          </w:p>
          <w:p w14:paraId="32C69937" w14:textId="77777777" w:rsidR="004B08D8" w:rsidRPr="00CD3C9E" w:rsidRDefault="004B08D8" w:rsidP="00873AD2">
            <w:pPr>
              <w:numPr>
                <w:ilvl w:val="0"/>
                <w:numId w:val="17"/>
              </w:numPr>
              <w:spacing w:after="0" w:line="240" w:lineRule="auto"/>
              <w:ind w:left="224" w:hanging="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enlargement centre the origin</w:t>
            </w:r>
          </w:p>
          <w:p w14:paraId="07F098D1" w14:textId="77777777" w:rsidR="004B08D8" w:rsidRPr="00CD3C9E" w:rsidRDefault="004B08D8" w:rsidP="00873AD2">
            <w:pPr>
              <w:spacing w:after="0" w:line="240" w:lineRule="auto"/>
              <w:ind w:left="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(defined by the scale factor)</w:t>
            </w:r>
          </w:p>
          <w:p w14:paraId="3423487E" w14:textId="77777777" w:rsidR="004B08D8" w:rsidRPr="00CD3C9E" w:rsidRDefault="004B08D8" w:rsidP="00873AD2">
            <w:pPr>
              <w:numPr>
                <w:ilvl w:val="0"/>
                <w:numId w:val="17"/>
              </w:numPr>
              <w:spacing w:after="0" w:line="240" w:lineRule="auto"/>
              <w:ind w:left="224" w:hanging="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stretch parallel to either coordinate axis</w:t>
            </w:r>
          </w:p>
          <w:p w14:paraId="48A0D6F3" w14:textId="77777777" w:rsidR="004B08D8" w:rsidRPr="00CD3C9E" w:rsidRDefault="004B08D8" w:rsidP="00873AD2">
            <w:pPr>
              <w:spacing w:after="0" w:line="240" w:lineRule="auto"/>
              <w:ind w:left="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(defined by the invarient axis and scale factor)</w:t>
            </w:r>
          </w:p>
          <w:p w14:paraId="5D630590" w14:textId="77777777" w:rsidR="004B08D8" w:rsidRPr="00CD3C9E" w:rsidRDefault="004B08D8" w:rsidP="00873AD2">
            <w:pPr>
              <w:numPr>
                <w:ilvl w:val="0"/>
                <w:numId w:val="17"/>
              </w:numPr>
              <w:spacing w:after="0" w:line="240" w:lineRule="auto"/>
              <w:ind w:left="224" w:hanging="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shear parallel to either coordinate axis</w:t>
            </w:r>
          </w:p>
          <w:p w14:paraId="3AD9449F" w14:textId="77777777" w:rsidR="004B08D8" w:rsidRPr="00CD3C9E" w:rsidRDefault="004B08D8" w:rsidP="00873AD2">
            <w:pPr>
              <w:spacing w:after="0" w:line="240" w:lineRule="auto"/>
              <w:ind w:left="224"/>
              <w:contextualSpacing/>
              <w:rPr>
                <w:rFonts w:ascii="Times New Roman" w:eastAsia="Times New Roman" w:hAnsi="Times New Roman"/>
                <w:i/>
                <w:noProof/>
                <w:sz w:val="24"/>
                <w:szCs w:val="24"/>
                <w:lang w:eastAsia="en-GB"/>
              </w:rPr>
            </w:pPr>
            <w:r w:rsidRPr="00CD3C9E">
              <w:rPr>
                <w:rFonts w:ascii="Times New Roman" w:eastAsia="Times New Roman" w:hAnsi="Times New Roman"/>
                <w:i/>
                <w:noProof/>
                <w:sz w:val="24"/>
                <w:szCs w:val="24"/>
                <w:lang w:eastAsia="en-GB"/>
              </w:rPr>
              <w:t>(defined by the invarient axis and the image of a tranformed point).</w:t>
            </w:r>
          </w:p>
          <w:p w14:paraId="3C2A6366"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41341F83"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the terms “object” and “image”.</w:t>
            </w:r>
          </w:p>
          <w:p w14:paraId="07A9CE2B"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856F87A" w14:textId="77777777" w:rsidR="004B08D8" w:rsidRPr="00CD3C9E" w:rsidRDefault="004B08D8" w:rsidP="00256CCD">
            <w:pPr>
              <w:spacing w:after="120" w:line="240" w:lineRule="auto"/>
              <w:rPr>
                <w:rFonts w:ascii="Times New Roman" w:eastAsia="Times New Roman" w:hAnsi="Times New Roman"/>
                <w:sz w:val="24"/>
                <w:szCs w:val="24"/>
                <w:lang w:eastAsia="en-GB"/>
              </w:rPr>
            </w:pPr>
          </w:p>
        </w:tc>
        <w:tc>
          <w:tcPr>
            <w:tcW w:w="737" w:type="dxa"/>
          </w:tcPr>
          <w:p w14:paraId="5B872447" w14:textId="77777777" w:rsidR="004B08D8" w:rsidRPr="00CD3C9E" w:rsidRDefault="004B08D8" w:rsidP="00256CCD">
            <w:pPr>
              <w:spacing w:after="120" w:line="240" w:lineRule="auto"/>
              <w:rPr>
                <w:rFonts w:ascii="Times New Roman" w:eastAsia="Times New Roman" w:hAnsi="Times New Roman"/>
                <w:sz w:val="24"/>
                <w:szCs w:val="24"/>
                <w:lang w:eastAsia="en-GB"/>
              </w:rPr>
            </w:pPr>
          </w:p>
        </w:tc>
        <w:tc>
          <w:tcPr>
            <w:tcW w:w="737" w:type="dxa"/>
          </w:tcPr>
          <w:p w14:paraId="6A87AE54" w14:textId="77777777" w:rsidR="004B08D8" w:rsidRPr="00CD3C9E" w:rsidRDefault="004B08D8" w:rsidP="00256CCD">
            <w:pPr>
              <w:spacing w:after="120" w:line="240" w:lineRule="auto"/>
              <w:rPr>
                <w:rFonts w:ascii="Times New Roman" w:eastAsia="Times New Roman" w:hAnsi="Times New Roman"/>
                <w:sz w:val="24"/>
                <w:szCs w:val="24"/>
                <w:lang w:eastAsia="en-GB"/>
              </w:rPr>
            </w:pPr>
          </w:p>
        </w:tc>
        <w:tc>
          <w:tcPr>
            <w:tcW w:w="6156" w:type="dxa"/>
            <w:shd w:val="clear" w:color="auto" w:fill="auto"/>
          </w:tcPr>
          <w:p w14:paraId="7237B3FD"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r>
      <w:tr w:rsidR="004B08D8" w:rsidRPr="0049084D" w14:paraId="254F57F3" w14:textId="77777777" w:rsidTr="009338BA">
        <w:trPr>
          <w:cantSplit/>
        </w:trPr>
        <w:tc>
          <w:tcPr>
            <w:tcW w:w="1344" w:type="dxa"/>
            <w:shd w:val="clear" w:color="auto" w:fill="auto"/>
          </w:tcPr>
          <w:p w14:paraId="644BA16C"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4.03e</w:t>
            </w:r>
          </w:p>
        </w:tc>
        <w:tc>
          <w:tcPr>
            <w:tcW w:w="5458" w:type="dxa"/>
            <w:shd w:val="clear" w:color="auto" w:fill="auto"/>
          </w:tcPr>
          <w:p w14:paraId="447C9848"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e) Be able to find and use matrices to represent successive transformations.</w:t>
            </w:r>
          </w:p>
          <w:p w14:paraId="7AEAD925"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1E995C3A" w14:textId="77777777" w:rsidR="004B08D8" w:rsidRPr="00CD3C9E" w:rsidRDefault="004B08D8" w:rsidP="00873AD2">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Includes understanding and being able to use the result that the matrix product </w:t>
            </w:r>
            <w:r w:rsidRPr="00CD3C9E">
              <w:rPr>
                <w:rFonts w:ascii="Times New Roman" w:eastAsia="Times New Roman" w:hAnsi="Times New Roman"/>
                <w:b/>
                <w:sz w:val="24"/>
                <w:szCs w:val="24"/>
                <w:lang w:eastAsia="en-GB"/>
              </w:rPr>
              <w:t xml:space="preserve">AB </w:t>
            </w:r>
            <w:r w:rsidRPr="00CD3C9E">
              <w:rPr>
                <w:rFonts w:ascii="Times New Roman" w:eastAsia="Times New Roman" w:hAnsi="Times New Roman"/>
                <w:i/>
                <w:sz w:val="24"/>
                <w:szCs w:val="24"/>
                <w:lang w:eastAsia="en-GB"/>
              </w:rPr>
              <w:t xml:space="preserve">represents the transformation that results from the transformations represented by </w:t>
            </w:r>
            <w:r w:rsidRPr="00CD3C9E">
              <w:rPr>
                <w:rFonts w:ascii="Times New Roman" w:eastAsia="Times New Roman" w:hAnsi="Times New Roman"/>
                <w:b/>
                <w:sz w:val="24"/>
                <w:szCs w:val="24"/>
                <w:lang w:eastAsia="en-GB"/>
              </w:rPr>
              <w:t>B</w:t>
            </w:r>
            <w:r w:rsidRPr="00CD3C9E">
              <w:rPr>
                <w:rFonts w:ascii="Times New Roman" w:eastAsia="Times New Roman" w:hAnsi="Times New Roman"/>
                <w:i/>
                <w:sz w:val="24"/>
                <w:szCs w:val="24"/>
                <w:lang w:eastAsia="en-GB"/>
              </w:rPr>
              <w:t xml:space="preserve"> followed by the transformation represented by </w:t>
            </w:r>
            <w:r w:rsidRPr="00CD3C9E">
              <w:rPr>
                <w:rFonts w:ascii="Times New Roman" w:eastAsia="Times New Roman" w:hAnsi="Times New Roman"/>
                <w:b/>
                <w:sz w:val="24"/>
                <w:szCs w:val="24"/>
                <w:lang w:eastAsia="en-GB"/>
              </w:rPr>
              <w:t>A</w:t>
            </w:r>
            <w:r w:rsidRPr="00CD3C9E">
              <w:rPr>
                <w:rFonts w:ascii="Times New Roman" w:eastAsia="Times New Roman" w:hAnsi="Times New Roman"/>
                <w:i/>
                <w:sz w:val="24"/>
                <w:szCs w:val="24"/>
                <w:lang w:eastAsia="en-GB"/>
              </w:rPr>
              <w:t>.</w:t>
            </w:r>
          </w:p>
          <w:p w14:paraId="7C73D33D"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027BD7E1" w14:textId="77777777" w:rsidR="004B08D8" w:rsidRPr="00CD3C9E" w:rsidRDefault="004B08D8" w:rsidP="00584CCA">
            <w:pPr>
              <w:spacing w:after="120" w:line="240" w:lineRule="auto"/>
              <w:rPr>
                <w:rFonts w:ascii="Times New Roman" w:eastAsia="Times New Roman" w:hAnsi="Times New Roman"/>
                <w:sz w:val="24"/>
                <w:szCs w:val="24"/>
                <w:lang w:eastAsia="en-GB"/>
              </w:rPr>
            </w:pPr>
          </w:p>
        </w:tc>
        <w:tc>
          <w:tcPr>
            <w:tcW w:w="737" w:type="dxa"/>
          </w:tcPr>
          <w:p w14:paraId="64158B02" w14:textId="77777777" w:rsidR="004B08D8" w:rsidRPr="00CD3C9E" w:rsidRDefault="004B08D8" w:rsidP="00584CCA">
            <w:pPr>
              <w:spacing w:after="120" w:line="240" w:lineRule="auto"/>
              <w:rPr>
                <w:rFonts w:ascii="Times New Roman" w:eastAsia="Times New Roman" w:hAnsi="Times New Roman"/>
                <w:sz w:val="24"/>
                <w:szCs w:val="24"/>
                <w:lang w:eastAsia="en-GB"/>
              </w:rPr>
            </w:pPr>
          </w:p>
        </w:tc>
        <w:tc>
          <w:tcPr>
            <w:tcW w:w="737" w:type="dxa"/>
          </w:tcPr>
          <w:p w14:paraId="2982B561" w14:textId="77777777" w:rsidR="004B08D8" w:rsidRPr="00CD3C9E" w:rsidRDefault="004B08D8" w:rsidP="00584CCA">
            <w:pPr>
              <w:spacing w:after="120" w:line="240" w:lineRule="auto"/>
              <w:rPr>
                <w:rFonts w:ascii="Times New Roman" w:eastAsia="Times New Roman" w:hAnsi="Times New Roman"/>
                <w:sz w:val="24"/>
                <w:szCs w:val="24"/>
                <w:lang w:eastAsia="en-GB"/>
              </w:rPr>
            </w:pPr>
          </w:p>
        </w:tc>
        <w:tc>
          <w:tcPr>
            <w:tcW w:w="6156" w:type="dxa"/>
            <w:shd w:val="clear" w:color="auto" w:fill="auto"/>
          </w:tcPr>
          <w:p w14:paraId="16751911"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672048D9" w14:textId="77777777" w:rsidTr="009338BA">
        <w:trPr>
          <w:cantSplit/>
        </w:trPr>
        <w:tc>
          <w:tcPr>
            <w:tcW w:w="1344" w:type="dxa"/>
            <w:shd w:val="clear" w:color="auto" w:fill="auto"/>
          </w:tcPr>
          <w:p w14:paraId="6FEDD6A6"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4.03f</w:t>
            </w:r>
          </w:p>
        </w:tc>
        <w:tc>
          <w:tcPr>
            <w:tcW w:w="5458" w:type="dxa"/>
            <w:shd w:val="clear" w:color="auto" w:fill="auto"/>
          </w:tcPr>
          <w:p w14:paraId="12508230"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f) Be able to use matrices to represent single linear transformations in 3-D.</w:t>
            </w:r>
          </w:p>
          <w:p w14:paraId="359F23DC"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52F8025" w14:textId="0C6E15DE"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3-D transformations will be confined to reflection in one of the planes </w:t>
            </w:r>
            <w:r w:rsidR="00D1771D" w:rsidRPr="00CD3C9E">
              <w:rPr>
                <w:rFonts w:ascii="Times New Roman" w:hAnsi="Times New Roman"/>
                <w:position w:val="-10"/>
                <w:sz w:val="24"/>
                <w:szCs w:val="24"/>
              </w:rPr>
              <w:object w:dxaOrig="620" w:dyaOrig="320" w14:anchorId="3B3C679F">
                <v:shape id="_x0000_i1201" type="#_x0000_t75" style="width:31.4pt;height:15.55pt" o:ole="">
                  <v:imagedata r:id="rId463" o:title=""/>
                </v:shape>
                <o:OLEObject Type="Embed" ProgID="Equation.DSMT4" ShapeID="_x0000_i1201" DrawAspect="Content" ObjectID="_1698040981" r:id="rId464"/>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10"/>
                <w:sz w:val="24"/>
                <w:szCs w:val="24"/>
              </w:rPr>
              <w:object w:dxaOrig="620" w:dyaOrig="320" w14:anchorId="1ECE8E5C">
                <v:shape id="_x0000_i1202" type="#_x0000_t75" style="width:31.4pt;height:15.55pt" o:ole="">
                  <v:imagedata r:id="rId465" o:title=""/>
                </v:shape>
                <o:OLEObject Type="Embed" ProgID="Equation.DSMT4" ShapeID="_x0000_i1202" DrawAspect="Content" ObjectID="_1698040982" r:id="rId466"/>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6"/>
                <w:sz w:val="24"/>
                <w:szCs w:val="24"/>
              </w:rPr>
              <w:object w:dxaOrig="540" w:dyaOrig="279" w14:anchorId="61768625">
                <v:shape id="_x0000_i1203" type="#_x0000_t75" style="width:27.2pt;height:13.4pt" o:ole="">
                  <v:imagedata r:id="rId467" o:title=""/>
                </v:shape>
                <o:OLEObject Type="Embed" ProgID="Equation.DSMT4" ShapeID="_x0000_i1203" DrawAspect="Content" ObjectID="_1698040983" r:id="rId468"/>
              </w:object>
            </w:r>
            <w:r w:rsidRPr="00CD3C9E">
              <w:rPr>
                <w:rFonts w:ascii="Times New Roman" w:eastAsia="Times New Roman" w:hAnsi="Times New Roman"/>
                <w:i/>
                <w:sz w:val="24"/>
                <w:szCs w:val="24"/>
                <w:lang w:eastAsia="en-GB"/>
              </w:rPr>
              <w:t xml:space="preserve"> or rotation about one of the coordinate axes. The direction of positive rotation is taken to be anticlockwise when looking towards the origin from the positive side of the axis of rotation.</w:t>
            </w:r>
          </w:p>
          <w:p w14:paraId="7A53E162"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EFA538D"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the terms “plane of reflection” and “axis of rotation”.</w:t>
            </w:r>
          </w:p>
          <w:p w14:paraId="6464383D"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3CE6B47" w14:textId="77777777" w:rsidR="004B08D8" w:rsidRPr="00CD3C9E" w:rsidRDefault="004B08D8" w:rsidP="009E1A51">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 stage 1, knowledge of 3-D vectors is assumed: see H240 section 1.10b.</w:t>
            </w:r>
          </w:p>
          <w:p w14:paraId="50F66AF1"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8718BFA"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5713A2ED"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275E454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66946CD6" w14:textId="77777777" w:rsidR="004B08D8" w:rsidRPr="00CD3C9E" w:rsidRDefault="004B08D8" w:rsidP="00584CCA">
            <w:pPr>
              <w:spacing w:after="120" w:line="240" w:lineRule="auto"/>
              <w:rPr>
                <w:rFonts w:ascii="Times New Roman" w:eastAsia="Times New Roman" w:hAnsi="Times New Roman"/>
                <w:sz w:val="24"/>
                <w:szCs w:val="24"/>
                <w:lang w:eastAsia="en-GB"/>
              </w:rPr>
            </w:pPr>
          </w:p>
        </w:tc>
      </w:tr>
      <w:tr w:rsidR="004B08D8" w:rsidRPr="0049084D" w14:paraId="2EB86445" w14:textId="77777777" w:rsidTr="009338BA">
        <w:trPr>
          <w:cantSplit/>
        </w:trPr>
        <w:tc>
          <w:tcPr>
            <w:tcW w:w="1344" w:type="dxa"/>
            <w:shd w:val="clear" w:color="auto" w:fill="auto"/>
          </w:tcPr>
          <w:p w14:paraId="5C979761"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4.03g</w:t>
            </w:r>
          </w:p>
        </w:tc>
        <w:tc>
          <w:tcPr>
            <w:tcW w:w="5458" w:type="dxa"/>
            <w:shd w:val="clear" w:color="auto" w:fill="auto"/>
          </w:tcPr>
          <w:p w14:paraId="3E974951"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g) Be able to find invariant points and lines for a linear transformation.</w:t>
            </w:r>
          </w:p>
          <w:p w14:paraId="4CE4838A"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75971A2C"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the distinction between invariant lines and lines of invariant points.</w:t>
            </w:r>
          </w:p>
          <w:p w14:paraId="40D41068"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22863A87"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sz w:val="24"/>
                <w:szCs w:val="24"/>
                <w:lang w:eastAsia="en-GB"/>
              </w:rPr>
              <w:t>[</w:t>
            </w:r>
            <w:r w:rsidRPr="00CD3C9E">
              <w:rPr>
                <w:rFonts w:ascii="Times New Roman" w:eastAsia="Times New Roman" w:hAnsi="Times New Roman"/>
                <w:i/>
                <w:sz w:val="24"/>
                <w:szCs w:val="24"/>
                <w:lang w:eastAsia="en-GB"/>
              </w:rPr>
              <w:t>The 3-D transformations in section 4.03f are excluded.</w:t>
            </w:r>
            <w:r w:rsidRPr="00CD3C9E">
              <w:rPr>
                <w:rFonts w:ascii="Times New Roman" w:eastAsia="Times New Roman" w:hAnsi="Times New Roman"/>
                <w:sz w:val="24"/>
                <w:szCs w:val="24"/>
                <w:lang w:eastAsia="en-GB"/>
              </w:rPr>
              <w:t>]</w:t>
            </w:r>
          </w:p>
          <w:p w14:paraId="1280113B"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621C326"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684863EA"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3C2E036A"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4C45D991"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2E77EBB6" w14:textId="77777777" w:rsidTr="009338BA">
        <w:trPr>
          <w:cantSplit/>
        </w:trPr>
        <w:tc>
          <w:tcPr>
            <w:tcW w:w="1344" w:type="dxa"/>
            <w:shd w:val="clear" w:color="auto" w:fill="auto"/>
          </w:tcPr>
          <w:p w14:paraId="72EB87AD"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4.03h</w:t>
            </w:r>
          </w:p>
        </w:tc>
        <w:tc>
          <w:tcPr>
            <w:tcW w:w="5458" w:type="dxa"/>
            <w:shd w:val="clear" w:color="auto" w:fill="auto"/>
          </w:tcPr>
          <w:p w14:paraId="50C0E52B" w14:textId="44838C74"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h) Be able to find the determinant of a </w:t>
            </w:r>
            <w:r w:rsidR="00D1771D" w:rsidRPr="00CD3C9E">
              <w:rPr>
                <w:rFonts w:ascii="Times New Roman" w:hAnsi="Times New Roman"/>
                <w:position w:val="-4"/>
                <w:sz w:val="24"/>
                <w:szCs w:val="24"/>
              </w:rPr>
              <w:object w:dxaOrig="499" w:dyaOrig="260" w14:anchorId="691FC6D0">
                <v:shape id="_x0000_i1204" type="#_x0000_t75" style="width:25.05pt;height:13.4pt" o:ole="">
                  <v:imagedata r:id="rId469" o:title=""/>
                </v:shape>
                <o:OLEObject Type="Embed" ProgID="Equation.DSMT4" ShapeID="_x0000_i1204" DrawAspect="Content" ObjectID="_1698040984" r:id="rId470"/>
              </w:object>
            </w:r>
            <w:r w:rsidRPr="00CD3C9E">
              <w:rPr>
                <w:rFonts w:ascii="Times New Roman" w:eastAsia="Times New Roman" w:hAnsi="Times New Roman"/>
                <w:sz w:val="24"/>
                <w:szCs w:val="24"/>
                <w:lang w:eastAsia="en-GB"/>
              </w:rPr>
              <w:t xml:space="preserve"> matrix with and without a calculator.</w:t>
            </w:r>
          </w:p>
          <w:p w14:paraId="13247D10"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79DE8B80" w14:textId="51CABD60"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 xml:space="preserve">Use and understand the notation </w:t>
            </w:r>
            <w:r w:rsidR="00D1771D" w:rsidRPr="00CD3C9E">
              <w:rPr>
                <w:rFonts w:ascii="Times New Roman" w:hAnsi="Times New Roman"/>
                <w:position w:val="-30"/>
                <w:sz w:val="24"/>
                <w:szCs w:val="24"/>
              </w:rPr>
              <w:object w:dxaOrig="660" w:dyaOrig="720" w14:anchorId="1A6C091E">
                <v:shape id="_x0000_i1205" type="#_x0000_t75" style="width:32.8pt;height:36.35pt" o:ole="">
                  <v:imagedata r:id="rId471" o:title=""/>
                </v:shape>
                <o:OLEObject Type="Embed" ProgID="Equation.DSMT4" ShapeID="_x0000_i1205" DrawAspect="Content" ObjectID="_1698040985" r:id="rId472"/>
              </w:objec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 xml:space="preserve">or </w:t>
            </w:r>
            <w:r w:rsidR="00D1771D" w:rsidRPr="00CD3C9E">
              <w:rPr>
                <w:rFonts w:ascii="Times New Roman" w:hAnsi="Times New Roman"/>
                <w:position w:val="-14"/>
                <w:sz w:val="24"/>
                <w:szCs w:val="24"/>
              </w:rPr>
              <w:object w:dxaOrig="380" w:dyaOrig="400" w14:anchorId="674C6476">
                <v:shape id="_x0000_i1206" type="#_x0000_t75" style="width:19.4pt;height:20.8pt" o:ole="">
                  <v:imagedata r:id="rId473" o:title=""/>
                </v:shape>
                <o:OLEObject Type="Embed" ProgID="Equation.DSMT4" ShapeID="_x0000_i1206" DrawAspect="Content" ObjectID="_1698040986" r:id="rId474"/>
              </w:object>
            </w:r>
            <w:r w:rsidRPr="00CD3C9E">
              <w:rPr>
                <w:rFonts w:ascii="Times New Roman" w:eastAsia="Times New Roman" w:hAnsi="Times New Roman"/>
                <w:i/>
                <w:sz w:val="24"/>
                <w:szCs w:val="24"/>
                <w:lang w:eastAsia="en-GB"/>
              </w:rPr>
              <w:t xml:space="preserve"> </w:t>
            </w:r>
            <w:proofErr w:type="spellStart"/>
            <w:r w:rsidRPr="00CD3C9E">
              <w:rPr>
                <w:rFonts w:ascii="Times New Roman" w:eastAsia="Times New Roman" w:hAnsi="Times New Roman"/>
                <w:i/>
                <w:sz w:val="24"/>
                <w:szCs w:val="24"/>
                <w:lang w:eastAsia="en-GB"/>
              </w:rPr>
              <w:t>or</w:t>
            </w:r>
            <w:proofErr w:type="spellEnd"/>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6"/>
                <w:sz w:val="24"/>
                <w:szCs w:val="24"/>
              </w:rPr>
              <w:object w:dxaOrig="639" w:dyaOrig="279" w14:anchorId="74869A9E">
                <v:shape id="_x0000_i1207" type="#_x0000_t75" style="width:31.4pt;height:13.4pt" o:ole="">
                  <v:imagedata r:id="rId475" o:title=""/>
                </v:shape>
                <o:OLEObject Type="Embed" ProgID="Equation.DSMT4" ShapeID="_x0000_i1207" DrawAspect="Content" ObjectID="_1698040987" r:id="rId476"/>
              </w:object>
            </w:r>
            <w:r w:rsidRPr="00CD3C9E">
              <w:rPr>
                <w:rFonts w:ascii="Times New Roman" w:eastAsia="Times New Roman" w:hAnsi="Times New Roman"/>
                <w:sz w:val="24"/>
                <w:szCs w:val="24"/>
                <w:lang w:eastAsia="en-GB"/>
              </w:rPr>
              <w:t>.</w:t>
            </w:r>
          </w:p>
          <w:p w14:paraId="699AB2A5"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EC45B99" w14:textId="77777777" w:rsidR="004B08D8" w:rsidRPr="00CD3C9E" w:rsidRDefault="004B08D8" w:rsidP="00B47BAC">
            <w:pPr>
              <w:spacing w:after="120" w:line="240" w:lineRule="auto"/>
              <w:rPr>
                <w:rFonts w:ascii="Times New Roman" w:eastAsia="Times New Roman" w:hAnsi="Times New Roman"/>
                <w:i/>
                <w:sz w:val="24"/>
                <w:szCs w:val="24"/>
                <w:lang w:eastAsia="en-GB"/>
              </w:rPr>
            </w:pPr>
          </w:p>
        </w:tc>
        <w:tc>
          <w:tcPr>
            <w:tcW w:w="737" w:type="dxa"/>
          </w:tcPr>
          <w:p w14:paraId="7DFAFFDA" w14:textId="77777777" w:rsidR="004B08D8" w:rsidRPr="00CD3C9E" w:rsidRDefault="004B08D8" w:rsidP="00B47BAC">
            <w:pPr>
              <w:spacing w:after="120" w:line="240" w:lineRule="auto"/>
              <w:rPr>
                <w:rFonts w:ascii="Times New Roman" w:eastAsia="Times New Roman" w:hAnsi="Times New Roman"/>
                <w:i/>
                <w:sz w:val="24"/>
                <w:szCs w:val="24"/>
                <w:lang w:eastAsia="en-GB"/>
              </w:rPr>
            </w:pPr>
          </w:p>
        </w:tc>
        <w:tc>
          <w:tcPr>
            <w:tcW w:w="737" w:type="dxa"/>
          </w:tcPr>
          <w:p w14:paraId="21365764" w14:textId="77777777" w:rsidR="004B08D8" w:rsidRPr="00CD3C9E" w:rsidRDefault="004B08D8" w:rsidP="00B47BAC">
            <w:pPr>
              <w:spacing w:after="120" w:line="240" w:lineRule="auto"/>
              <w:rPr>
                <w:rFonts w:ascii="Times New Roman" w:eastAsia="Times New Roman" w:hAnsi="Times New Roman"/>
                <w:i/>
                <w:sz w:val="24"/>
                <w:szCs w:val="24"/>
                <w:lang w:eastAsia="en-GB"/>
              </w:rPr>
            </w:pPr>
          </w:p>
        </w:tc>
        <w:tc>
          <w:tcPr>
            <w:tcW w:w="6156" w:type="dxa"/>
            <w:shd w:val="clear" w:color="auto" w:fill="auto"/>
          </w:tcPr>
          <w:p w14:paraId="3CC36148"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6AC0A211" w14:textId="77777777" w:rsidTr="009338BA">
        <w:trPr>
          <w:cantSplit/>
        </w:trPr>
        <w:tc>
          <w:tcPr>
            <w:tcW w:w="1344" w:type="dxa"/>
            <w:shd w:val="clear" w:color="auto" w:fill="auto"/>
          </w:tcPr>
          <w:p w14:paraId="499A75D1"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4.03i</w:t>
            </w:r>
          </w:p>
        </w:tc>
        <w:tc>
          <w:tcPr>
            <w:tcW w:w="5458" w:type="dxa"/>
            <w:shd w:val="clear" w:color="auto" w:fill="auto"/>
          </w:tcPr>
          <w:p w14:paraId="45A69E74" w14:textId="672EEF68" w:rsidR="004B08D8" w:rsidRPr="00CD3C9E" w:rsidRDefault="004B08D8" w:rsidP="00873AD2">
            <w:pPr>
              <w:spacing w:after="120" w:line="240" w:lineRule="auto"/>
              <w:rPr>
                <w:rFonts w:ascii="Times New Roman" w:eastAsia="Times New Roman" w:hAnsi="Times New Roman"/>
                <w:sz w:val="24"/>
                <w:szCs w:val="24"/>
                <w:lang w:eastAsia="en-GB"/>
              </w:rPr>
            </w:pPr>
            <w:proofErr w:type="spellStart"/>
            <w:r w:rsidRPr="00CD3C9E">
              <w:rPr>
                <w:rFonts w:ascii="Times New Roman" w:eastAsia="Times New Roman" w:hAnsi="Times New Roman"/>
                <w:sz w:val="24"/>
                <w:szCs w:val="24"/>
                <w:lang w:eastAsia="en-GB"/>
              </w:rPr>
              <w:t>i</w:t>
            </w:r>
            <w:proofErr w:type="spellEnd"/>
            <w:r w:rsidRPr="00CD3C9E">
              <w:rPr>
                <w:rFonts w:ascii="Times New Roman" w:eastAsia="Times New Roman" w:hAnsi="Times New Roman"/>
                <w:sz w:val="24"/>
                <w:szCs w:val="24"/>
                <w:lang w:eastAsia="en-GB"/>
              </w:rPr>
              <w:t xml:space="preserve">) Know that the determinant of a </w:t>
            </w:r>
            <w:r w:rsidR="00D1771D" w:rsidRPr="00CD3C9E">
              <w:rPr>
                <w:rFonts w:ascii="Times New Roman" w:hAnsi="Times New Roman"/>
                <w:position w:val="-4"/>
                <w:sz w:val="24"/>
                <w:szCs w:val="24"/>
              </w:rPr>
              <w:object w:dxaOrig="499" w:dyaOrig="260" w14:anchorId="133F7366">
                <v:shape id="_x0000_i1208" type="#_x0000_t75" style="width:25.05pt;height:13.4pt" o:ole="">
                  <v:imagedata r:id="rId477" o:title=""/>
                </v:shape>
                <o:OLEObject Type="Embed" ProgID="Equation.DSMT4" ShapeID="_x0000_i1208" DrawAspect="Content" ObjectID="_1698040988" r:id="rId478"/>
              </w:object>
            </w:r>
            <w:r w:rsidRPr="00CD3C9E">
              <w:rPr>
                <w:rFonts w:ascii="Times New Roman" w:eastAsia="Times New Roman" w:hAnsi="Times New Roman"/>
                <w:sz w:val="24"/>
                <w:szCs w:val="24"/>
                <w:lang w:eastAsia="en-GB"/>
              </w:rPr>
              <w:t xml:space="preserve"> matrix is the area scale factor of the transformation defined by that matrix, including the effect on the orientation of the image.</w:t>
            </w:r>
          </w:p>
          <w:p w14:paraId="2419A594"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6F1E5A7" w14:textId="77777777" w:rsidR="004B08D8" w:rsidRPr="00CD3C9E" w:rsidRDefault="004B08D8" w:rsidP="00873AD2">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Learners should know that a transformation preserves the orientation of the object if the determinant of the matrix which represents it is positive and that the transformation reverses orientation if the determinant is </w:t>
            </w:r>
            <w:proofErr w:type="gramStart"/>
            <w:r w:rsidRPr="00CD3C9E">
              <w:rPr>
                <w:rFonts w:ascii="Times New Roman" w:eastAsia="Times New Roman" w:hAnsi="Times New Roman"/>
                <w:i/>
                <w:sz w:val="24"/>
                <w:szCs w:val="24"/>
                <w:lang w:eastAsia="en-GB"/>
              </w:rPr>
              <w:t>negative, and</w:t>
            </w:r>
            <w:proofErr w:type="gramEnd"/>
            <w:r w:rsidRPr="00CD3C9E">
              <w:rPr>
                <w:rFonts w:ascii="Times New Roman" w:eastAsia="Times New Roman" w:hAnsi="Times New Roman"/>
                <w:i/>
                <w:sz w:val="24"/>
                <w:szCs w:val="24"/>
                <w:lang w:eastAsia="en-GB"/>
              </w:rPr>
              <w:t xml:space="preserve"> be able to interpret this geometrically.</w:t>
            </w:r>
          </w:p>
          <w:p w14:paraId="0903E4B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569873B" w14:textId="77777777" w:rsidR="004B08D8" w:rsidRPr="00CD3C9E" w:rsidRDefault="004B08D8" w:rsidP="00B53FB6">
            <w:pPr>
              <w:spacing w:after="120" w:line="240" w:lineRule="auto"/>
              <w:rPr>
                <w:rFonts w:ascii="Times New Roman" w:eastAsia="Times New Roman" w:hAnsi="Times New Roman"/>
                <w:sz w:val="24"/>
                <w:szCs w:val="24"/>
                <w:lang w:eastAsia="en-GB"/>
              </w:rPr>
            </w:pPr>
          </w:p>
        </w:tc>
        <w:tc>
          <w:tcPr>
            <w:tcW w:w="737" w:type="dxa"/>
          </w:tcPr>
          <w:p w14:paraId="6C75EB53" w14:textId="77777777" w:rsidR="004B08D8" w:rsidRPr="00CD3C9E" w:rsidRDefault="004B08D8" w:rsidP="00B53FB6">
            <w:pPr>
              <w:spacing w:after="120" w:line="240" w:lineRule="auto"/>
              <w:rPr>
                <w:rFonts w:ascii="Times New Roman" w:eastAsia="Times New Roman" w:hAnsi="Times New Roman"/>
                <w:sz w:val="24"/>
                <w:szCs w:val="24"/>
                <w:lang w:eastAsia="en-GB"/>
              </w:rPr>
            </w:pPr>
          </w:p>
        </w:tc>
        <w:tc>
          <w:tcPr>
            <w:tcW w:w="737" w:type="dxa"/>
          </w:tcPr>
          <w:p w14:paraId="02D1C9F7" w14:textId="77777777" w:rsidR="004B08D8" w:rsidRPr="00CD3C9E" w:rsidRDefault="004B08D8" w:rsidP="00B53FB6">
            <w:pPr>
              <w:spacing w:after="120" w:line="240" w:lineRule="auto"/>
              <w:rPr>
                <w:rFonts w:ascii="Times New Roman" w:eastAsia="Times New Roman" w:hAnsi="Times New Roman"/>
                <w:sz w:val="24"/>
                <w:szCs w:val="24"/>
                <w:lang w:eastAsia="en-GB"/>
              </w:rPr>
            </w:pPr>
          </w:p>
        </w:tc>
        <w:tc>
          <w:tcPr>
            <w:tcW w:w="6156" w:type="dxa"/>
            <w:shd w:val="clear" w:color="auto" w:fill="auto"/>
          </w:tcPr>
          <w:p w14:paraId="453DB11E"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293F67C4" w14:textId="77777777" w:rsidTr="009338BA">
        <w:trPr>
          <w:cantSplit/>
        </w:trPr>
        <w:tc>
          <w:tcPr>
            <w:tcW w:w="1344" w:type="dxa"/>
            <w:shd w:val="clear" w:color="auto" w:fill="auto"/>
          </w:tcPr>
          <w:p w14:paraId="7B1652A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4.03j</w:t>
            </w:r>
          </w:p>
        </w:tc>
        <w:tc>
          <w:tcPr>
            <w:tcW w:w="5458" w:type="dxa"/>
            <w:shd w:val="clear" w:color="auto" w:fill="auto"/>
          </w:tcPr>
          <w:p w14:paraId="226E6AED" w14:textId="45F4AC83" w:rsidR="004B08D8" w:rsidRPr="00CD3C9E" w:rsidRDefault="004B08D8" w:rsidP="0091586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j) Be able to calculate the determinant of a </w:t>
            </w:r>
            <w:r w:rsidR="00D1771D" w:rsidRPr="00CD3C9E">
              <w:rPr>
                <w:rFonts w:ascii="Times New Roman" w:hAnsi="Times New Roman"/>
                <w:position w:val="-6"/>
                <w:sz w:val="24"/>
                <w:szCs w:val="24"/>
              </w:rPr>
              <w:object w:dxaOrig="480" w:dyaOrig="279" w14:anchorId="2E8DCCED">
                <v:shape id="_x0000_i1209" type="#_x0000_t75" style="width:23.65pt;height:13.4pt" o:ole="">
                  <v:imagedata r:id="rId479" o:title=""/>
                </v:shape>
                <o:OLEObject Type="Embed" ProgID="Equation.DSMT4" ShapeID="_x0000_i1209" DrawAspect="Content" ObjectID="_1698040989" r:id="rId480"/>
              </w:object>
            </w:r>
            <w:r w:rsidRPr="00CD3C9E">
              <w:rPr>
                <w:rFonts w:ascii="Times New Roman" w:eastAsia="Times New Roman" w:hAnsi="Times New Roman"/>
                <w:sz w:val="24"/>
                <w:szCs w:val="24"/>
                <w:lang w:eastAsia="en-GB"/>
              </w:rPr>
              <w:t xml:space="preserve"> matrix with or without a calculator.</w:t>
            </w:r>
          </w:p>
          <w:p w14:paraId="0108C2DE" w14:textId="77777777" w:rsidR="004B08D8" w:rsidRPr="00CD3C9E" w:rsidRDefault="004B08D8" w:rsidP="00915862">
            <w:pPr>
              <w:spacing w:after="120" w:line="240" w:lineRule="auto"/>
              <w:rPr>
                <w:rFonts w:ascii="Times New Roman" w:eastAsia="Times New Roman" w:hAnsi="Times New Roman"/>
                <w:sz w:val="24"/>
                <w:szCs w:val="24"/>
                <w:lang w:eastAsia="en-GB"/>
              </w:rPr>
            </w:pPr>
          </w:p>
        </w:tc>
        <w:tc>
          <w:tcPr>
            <w:tcW w:w="736" w:type="dxa"/>
          </w:tcPr>
          <w:p w14:paraId="48287E0A"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547812BC"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1D739815"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769E12AD"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76BC2D05" w14:textId="77777777" w:rsidTr="009338BA">
        <w:trPr>
          <w:cantSplit/>
        </w:trPr>
        <w:tc>
          <w:tcPr>
            <w:tcW w:w="1344" w:type="dxa"/>
            <w:shd w:val="clear" w:color="auto" w:fill="auto"/>
          </w:tcPr>
          <w:p w14:paraId="007C99D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4.03k</w:t>
            </w:r>
          </w:p>
        </w:tc>
        <w:tc>
          <w:tcPr>
            <w:tcW w:w="5458" w:type="dxa"/>
            <w:shd w:val="clear" w:color="auto" w:fill="auto"/>
          </w:tcPr>
          <w:p w14:paraId="47271D42" w14:textId="6880DA0C"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k) Know that the determinant of a </w:t>
            </w:r>
            <w:r w:rsidR="00D1771D" w:rsidRPr="00CD3C9E">
              <w:rPr>
                <w:rFonts w:ascii="Times New Roman" w:hAnsi="Times New Roman"/>
                <w:position w:val="-6"/>
                <w:sz w:val="24"/>
                <w:szCs w:val="24"/>
              </w:rPr>
              <w:object w:dxaOrig="460" w:dyaOrig="279" w14:anchorId="3347A661">
                <v:shape id="_x0000_i1210" type="#_x0000_t75" style="width:22.6pt;height:13.4pt" o:ole="">
                  <v:imagedata r:id="rId481" o:title=""/>
                </v:shape>
                <o:OLEObject Type="Embed" ProgID="Equation.DSMT4" ShapeID="_x0000_i1210" DrawAspect="Content" ObjectID="_1698040990" r:id="rId482"/>
              </w:object>
            </w:r>
            <w:r w:rsidRPr="00CD3C9E">
              <w:rPr>
                <w:rFonts w:ascii="Times New Roman" w:eastAsia="Times New Roman" w:hAnsi="Times New Roman"/>
                <w:sz w:val="24"/>
                <w:szCs w:val="24"/>
                <w:lang w:eastAsia="en-GB"/>
              </w:rPr>
              <w:t xml:space="preserve"> matrix is the volume scale factor of the transformation defined by that matrix, including the effect on the preservation of the orientation of the image.</w:t>
            </w:r>
          </w:p>
          <w:p w14:paraId="429A3762"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14B77B4" w14:textId="77777777" w:rsidR="004B08D8" w:rsidRPr="00CD3C9E" w:rsidRDefault="004B08D8" w:rsidP="00873AD2">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should know that the sign of the determinant determines whether or not the corresponding transformation preserves orientation, but do not need to understand the geometric interpretation of this in 3-D.</w:t>
            </w:r>
          </w:p>
          <w:p w14:paraId="373C0AB5"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573A53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1094D75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3915E13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176E1F87"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6DB48A0C" w14:textId="77777777" w:rsidTr="009338BA">
        <w:trPr>
          <w:cantSplit/>
        </w:trPr>
        <w:tc>
          <w:tcPr>
            <w:tcW w:w="1344" w:type="dxa"/>
            <w:shd w:val="clear" w:color="auto" w:fill="auto"/>
          </w:tcPr>
          <w:p w14:paraId="2C1814C0"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4.03l</w:t>
            </w:r>
          </w:p>
        </w:tc>
        <w:tc>
          <w:tcPr>
            <w:tcW w:w="5458" w:type="dxa"/>
            <w:shd w:val="clear" w:color="auto" w:fill="auto"/>
          </w:tcPr>
          <w:p w14:paraId="32E0CE03"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l) Understand and be able to use singular and non-singular matrices.</w:t>
            </w:r>
          </w:p>
          <w:p w14:paraId="754C0EC5"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1DF98ED"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understanding the significance of a zero determinant.</w:t>
            </w:r>
          </w:p>
          <w:p w14:paraId="79FA6B3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6F07395"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218EC7B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7D906DE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28D425A2"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2149544C" w14:textId="77777777" w:rsidTr="009338BA">
        <w:trPr>
          <w:cantSplit/>
        </w:trPr>
        <w:tc>
          <w:tcPr>
            <w:tcW w:w="1344" w:type="dxa"/>
            <w:shd w:val="clear" w:color="auto" w:fill="auto"/>
          </w:tcPr>
          <w:p w14:paraId="4220D22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4.03m</w:t>
            </w:r>
          </w:p>
        </w:tc>
        <w:tc>
          <w:tcPr>
            <w:tcW w:w="5458" w:type="dxa"/>
            <w:shd w:val="clear" w:color="auto" w:fill="auto"/>
          </w:tcPr>
          <w:p w14:paraId="002B6D01" w14:textId="05748386"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m) Know and be able to use the result that </w:t>
            </w:r>
            <w:r w:rsidR="00D1771D" w:rsidRPr="00CD3C9E">
              <w:rPr>
                <w:rFonts w:ascii="Times New Roman" w:hAnsi="Times New Roman"/>
                <w:position w:val="-14"/>
                <w:sz w:val="24"/>
                <w:szCs w:val="24"/>
              </w:rPr>
              <w:object w:dxaOrig="2720" w:dyaOrig="400" w14:anchorId="395B7555">
                <v:shape id="_x0000_i1211" type="#_x0000_t75" style="width:136.25pt;height:20.8pt" o:ole="">
                  <v:imagedata r:id="rId483" o:title=""/>
                </v:shape>
                <o:OLEObject Type="Embed" ProgID="Equation.DSMT4" ShapeID="_x0000_i1211" DrawAspect="Content" ObjectID="_1698040991" r:id="rId484"/>
              </w:object>
            </w:r>
            <w:r w:rsidRPr="00CD3C9E">
              <w:rPr>
                <w:rFonts w:ascii="Times New Roman" w:eastAsia="Times New Roman" w:hAnsi="Times New Roman"/>
                <w:sz w:val="24"/>
                <w:szCs w:val="24"/>
                <w:lang w:eastAsia="en-GB"/>
              </w:rPr>
              <w:t>.</w:t>
            </w:r>
          </w:p>
          <w:p w14:paraId="1D016761"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9E7A79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271437CD"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4DAD69F2"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10C644C8" w14:textId="77777777" w:rsidR="004B08D8" w:rsidRPr="00CD3C9E" w:rsidRDefault="004B08D8" w:rsidP="00A10763">
            <w:pPr>
              <w:spacing w:after="120" w:line="240" w:lineRule="auto"/>
              <w:rPr>
                <w:rFonts w:ascii="Times New Roman" w:eastAsia="Times New Roman" w:hAnsi="Times New Roman"/>
                <w:sz w:val="24"/>
                <w:szCs w:val="24"/>
                <w:lang w:eastAsia="en-GB"/>
              </w:rPr>
            </w:pPr>
          </w:p>
        </w:tc>
      </w:tr>
      <w:tr w:rsidR="004B08D8" w:rsidRPr="0049084D" w14:paraId="55C290C6" w14:textId="77777777" w:rsidTr="009338BA">
        <w:trPr>
          <w:cantSplit/>
        </w:trPr>
        <w:tc>
          <w:tcPr>
            <w:tcW w:w="1344" w:type="dxa"/>
            <w:shd w:val="clear" w:color="auto" w:fill="auto"/>
          </w:tcPr>
          <w:p w14:paraId="15339E76"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4.03n</w:t>
            </w:r>
          </w:p>
        </w:tc>
        <w:tc>
          <w:tcPr>
            <w:tcW w:w="5458" w:type="dxa"/>
            <w:shd w:val="clear" w:color="auto" w:fill="auto"/>
          </w:tcPr>
          <w:p w14:paraId="7852C6D7" w14:textId="0DF08016"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n) Be able to find and use the inverse of a non-singular </w:t>
            </w:r>
            <w:r w:rsidR="00D1771D" w:rsidRPr="00CD3C9E">
              <w:rPr>
                <w:rFonts w:ascii="Times New Roman" w:hAnsi="Times New Roman"/>
                <w:position w:val="-4"/>
                <w:sz w:val="24"/>
                <w:szCs w:val="24"/>
              </w:rPr>
              <w:object w:dxaOrig="499" w:dyaOrig="260" w14:anchorId="33640F4B">
                <v:shape id="_x0000_i1212" type="#_x0000_t75" style="width:25.05pt;height:13.4pt" o:ole="">
                  <v:imagedata r:id="rId485" o:title=""/>
                </v:shape>
                <o:OLEObject Type="Embed" ProgID="Equation.DSMT4" ShapeID="_x0000_i1212" DrawAspect="Content" ObjectID="_1698040992" r:id="rId486"/>
              </w:object>
            </w:r>
            <w:r w:rsidRPr="00CD3C9E">
              <w:rPr>
                <w:rFonts w:ascii="Times New Roman" w:eastAsia="Times New Roman" w:hAnsi="Times New Roman"/>
                <w:sz w:val="24"/>
                <w:szCs w:val="24"/>
                <w:lang w:eastAsia="en-GB"/>
              </w:rPr>
              <w:t xml:space="preserve"> matrix with and without a calculator.</w:t>
            </w:r>
          </w:p>
          <w:p w14:paraId="1AA32C3B"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00E48C4F"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5AE76101"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798146F1"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6F8B8036"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r>
      <w:tr w:rsidR="004B08D8" w:rsidRPr="0049084D" w14:paraId="1C7ABB80" w14:textId="77777777" w:rsidTr="009338BA">
        <w:trPr>
          <w:cantSplit/>
        </w:trPr>
        <w:tc>
          <w:tcPr>
            <w:tcW w:w="1344" w:type="dxa"/>
            <w:shd w:val="clear" w:color="auto" w:fill="auto"/>
          </w:tcPr>
          <w:p w14:paraId="2438F132"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4.03o</w:t>
            </w:r>
          </w:p>
        </w:tc>
        <w:tc>
          <w:tcPr>
            <w:tcW w:w="5458" w:type="dxa"/>
            <w:shd w:val="clear" w:color="auto" w:fill="auto"/>
          </w:tcPr>
          <w:p w14:paraId="3789C8E8" w14:textId="495B2DFE"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o) Be able to find and use the inverse of a non-singular </w:t>
            </w:r>
            <w:r w:rsidR="00D1771D" w:rsidRPr="00CD3C9E">
              <w:rPr>
                <w:rFonts w:ascii="Times New Roman" w:hAnsi="Times New Roman"/>
                <w:position w:val="-6"/>
                <w:sz w:val="24"/>
                <w:szCs w:val="24"/>
              </w:rPr>
              <w:object w:dxaOrig="480" w:dyaOrig="279" w14:anchorId="403B6D10">
                <v:shape id="_x0000_i1213" type="#_x0000_t75" style="width:23.65pt;height:13.4pt" o:ole="">
                  <v:imagedata r:id="rId487" o:title=""/>
                </v:shape>
                <o:OLEObject Type="Embed" ProgID="Equation.DSMT4" ShapeID="_x0000_i1213" DrawAspect="Content" ObjectID="_1698040993" r:id="rId488"/>
              </w:object>
            </w:r>
            <w:r w:rsidRPr="00CD3C9E">
              <w:rPr>
                <w:rFonts w:ascii="Times New Roman" w:eastAsia="Times New Roman" w:hAnsi="Times New Roman"/>
                <w:sz w:val="24"/>
                <w:szCs w:val="24"/>
                <w:lang w:eastAsia="en-GB"/>
              </w:rPr>
              <w:t xml:space="preserve"> matrix with and without a calculator.</w:t>
            </w:r>
          </w:p>
          <w:p w14:paraId="3BED3988"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6" w:type="dxa"/>
          </w:tcPr>
          <w:p w14:paraId="16C4FAAA"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1DD1009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76103023"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6613B103"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r>
      <w:tr w:rsidR="004B08D8" w:rsidRPr="0049084D" w14:paraId="549B5D1C" w14:textId="77777777" w:rsidTr="009338BA">
        <w:trPr>
          <w:cantSplit/>
        </w:trPr>
        <w:tc>
          <w:tcPr>
            <w:tcW w:w="1344" w:type="dxa"/>
            <w:shd w:val="clear" w:color="auto" w:fill="auto"/>
          </w:tcPr>
          <w:p w14:paraId="2B77D732"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4.03p</w:t>
            </w:r>
          </w:p>
        </w:tc>
        <w:tc>
          <w:tcPr>
            <w:tcW w:w="5458" w:type="dxa"/>
            <w:shd w:val="clear" w:color="auto" w:fill="auto"/>
          </w:tcPr>
          <w:p w14:paraId="2F876DC2"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p) Understand and be able to use simple properties of inverse matrices.</w:t>
            </w:r>
          </w:p>
          <w:p w14:paraId="798A8816"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5293A150" w14:textId="6FDC437F" w:rsidR="004B08D8" w:rsidRPr="00CD3C9E" w:rsidRDefault="004B08D8" w:rsidP="00873AD2">
            <w:pPr>
              <w:spacing w:after="120" w:line="240" w:lineRule="auto"/>
              <w:rPr>
                <w:rFonts w:ascii="Times New Roman" w:eastAsia="Times New Roman" w:hAnsi="Times New Roman"/>
                <w:i/>
                <w:sz w:val="24"/>
                <w:szCs w:val="24"/>
                <w:lang w:eastAsia="en-GB"/>
              </w:rPr>
            </w:pPr>
            <w:proofErr w:type="gramStart"/>
            <w:r w:rsidRPr="00CD3C9E">
              <w:rPr>
                <w:rFonts w:ascii="Times New Roman" w:eastAsia="Times New Roman" w:hAnsi="Times New Roman"/>
                <w:i/>
                <w:sz w:val="24"/>
                <w:szCs w:val="24"/>
                <w:lang w:eastAsia="en-GB"/>
              </w:rPr>
              <w:t>e.g.</w:t>
            </w:r>
            <w:proofErr w:type="gramEnd"/>
            <w:r w:rsidRPr="00CD3C9E">
              <w:rPr>
                <w:rFonts w:ascii="Times New Roman" w:eastAsia="Times New Roman" w:hAnsi="Times New Roman"/>
                <w:i/>
                <w:sz w:val="24"/>
                <w:szCs w:val="24"/>
                <w:lang w:eastAsia="en-GB"/>
              </w:rPr>
              <w:t xml:space="preserve"> The result that </w:t>
            </w:r>
            <w:r w:rsidR="00D1771D" w:rsidRPr="00CD3C9E">
              <w:rPr>
                <w:rFonts w:ascii="Times New Roman" w:hAnsi="Times New Roman"/>
                <w:position w:val="-14"/>
                <w:sz w:val="24"/>
                <w:szCs w:val="24"/>
              </w:rPr>
              <w:object w:dxaOrig="1680" w:dyaOrig="440" w14:anchorId="47872084">
                <v:shape id="_x0000_i1214" type="#_x0000_t75" style="width:84pt;height:22.6pt" o:ole="">
                  <v:imagedata r:id="rId489" o:title=""/>
                </v:shape>
                <o:OLEObject Type="Embed" ProgID="Equation.DSMT4" ShapeID="_x0000_i1214" DrawAspect="Content" ObjectID="_1698040994" r:id="rId490"/>
              </w:object>
            </w:r>
            <w:r w:rsidRPr="00CD3C9E">
              <w:rPr>
                <w:rFonts w:ascii="Times New Roman" w:eastAsia="Times New Roman" w:hAnsi="Times New Roman"/>
                <w:i/>
                <w:sz w:val="24"/>
                <w:szCs w:val="24"/>
                <w:lang w:eastAsia="en-GB"/>
              </w:rPr>
              <w:t>.</w:t>
            </w:r>
          </w:p>
          <w:p w14:paraId="04A05481"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5D6958F"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c>
          <w:tcPr>
            <w:tcW w:w="737" w:type="dxa"/>
          </w:tcPr>
          <w:p w14:paraId="6434475E"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c>
          <w:tcPr>
            <w:tcW w:w="737" w:type="dxa"/>
          </w:tcPr>
          <w:p w14:paraId="44A2D8BC"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c>
          <w:tcPr>
            <w:tcW w:w="6156" w:type="dxa"/>
            <w:shd w:val="clear" w:color="auto" w:fill="auto"/>
          </w:tcPr>
          <w:p w14:paraId="36617A3E"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r>
      <w:tr w:rsidR="004B08D8" w:rsidRPr="0049084D" w14:paraId="2D5A026A" w14:textId="77777777" w:rsidTr="009338BA">
        <w:trPr>
          <w:cantSplit/>
        </w:trPr>
        <w:tc>
          <w:tcPr>
            <w:tcW w:w="1344" w:type="dxa"/>
            <w:shd w:val="clear" w:color="auto" w:fill="auto"/>
          </w:tcPr>
          <w:p w14:paraId="674FEB0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4.03q</w:t>
            </w:r>
          </w:p>
        </w:tc>
        <w:tc>
          <w:tcPr>
            <w:tcW w:w="5458" w:type="dxa"/>
            <w:shd w:val="clear" w:color="auto" w:fill="auto"/>
          </w:tcPr>
          <w:p w14:paraId="7FF8BFBC"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q) Understand and be able to use the connection between inverse matrices and inverse transformations.</w:t>
            </w:r>
          </w:p>
          <w:p w14:paraId="04E09F1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3843D859"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c>
          <w:tcPr>
            <w:tcW w:w="737" w:type="dxa"/>
          </w:tcPr>
          <w:p w14:paraId="1DCFA181"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c>
          <w:tcPr>
            <w:tcW w:w="737" w:type="dxa"/>
          </w:tcPr>
          <w:p w14:paraId="41739D2B"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c>
          <w:tcPr>
            <w:tcW w:w="6156" w:type="dxa"/>
            <w:shd w:val="clear" w:color="auto" w:fill="auto"/>
          </w:tcPr>
          <w:p w14:paraId="0B614328"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r>
      <w:tr w:rsidR="004B08D8" w:rsidRPr="0049084D" w14:paraId="336D6361" w14:textId="77777777" w:rsidTr="009338BA">
        <w:trPr>
          <w:cantSplit/>
        </w:trPr>
        <w:tc>
          <w:tcPr>
            <w:tcW w:w="1344" w:type="dxa"/>
            <w:shd w:val="clear" w:color="auto" w:fill="auto"/>
          </w:tcPr>
          <w:p w14:paraId="711B6EC7"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4.03r</w:t>
            </w:r>
          </w:p>
        </w:tc>
        <w:tc>
          <w:tcPr>
            <w:tcW w:w="5458" w:type="dxa"/>
            <w:shd w:val="clear" w:color="auto" w:fill="auto"/>
          </w:tcPr>
          <w:p w14:paraId="4475B311"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r) Be able to solve two or three linear simultaneous equations in two or three variables by the use of an inverse matrix, where a unique solution exists.</w:t>
            </w:r>
          </w:p>
          <w:p w14:paraId="726366DE"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A6E4EBA"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24CF2DFB"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3B23CC0D"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6757EEB4"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r>
      <w:tr w:rsidR="004B08D8" w:rsidRPr="0049084D" w14:paraId="50A2838C" w14:textId="77777777" w:rsidTr="009338BA">
        <w:trPr>
          <w:cantSplit/>
        </w:trPr>
        <w:tc>
          <w:tcPr>
            <w:tcW w:w="1344" w:type="dxa"/>
            <w:shd w:val="clear" w:color="auto" w:fill="F2F2F2"/>
          </w:tcPr>
          <w:p w14:paraId="068A60F9"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4.03s</w:t>
            </w:r>
          </w:p>
        </w:tc>
        <w:tc>
          <w:tcPr>
            <w:tcW w:w="5458" w:type="dxa"/>
            <w:shd w:val="clear" w:color="auto" w:fill="F2F2F2"/>
          </w:tcPr>
          <w:p w14:paraId="05B6F70B"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s) Be able to determine, for two or three linear simultaneous equations where no unique solution exists, whether the equations have an infinite set of solutions (the equations are consistent) or no solutions (the equations are inconsistent).</w:t>
            </w:r>
          </w:p>
          <w:p w14:paraId="57301884"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6B2970A5" w14:textId="77777777" w:rsidR="004B08D8" w:rsidRPr="00CD3C9E" w:rsidRDefault="004B08D8" w:rsidP="0091586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w:t>
            </w:r>
            <w:r w:rsidRPr="00CD3C9E">
              <w:rPr>
                <w:rFonts w:ascii="Times New Roman" w:eastAsia="Times New Roman" w:hAnsi="Times New Roman"/>
                <w:i/>
                <w:sz w:val="24"/>
                <w:szCs w:val="24"/>
                <w:lang w:eastAsia="en-GB"/>
              </w:rPr>
              <w:t>Finding the solution set in the infinite case is excluded.</w:t>
            </w:r>
            <w:r w:rsidRPr="00CD3C9E">
              <w:rPr>
                <w:rFonts w:ascii="Times New Roman" w:eastAsia="Times New Roman" w:hAnsi="Times New Roman"/>
                <w:sz w:val="24"/>
                <w:szCs w:val="24"/>
                <w:lang w:eastAsia="en-GB"/>
              </w:rPr>
              <w:t>]</w:t>
            </w:r>
          </w:p>
          <w:p w14:paraId="2FD34AFA"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7F014FD" w14:textId="77777777" w:rsidR="004B08D8" w:rsidRPr="00CD3C9E" w:rsidRDefault="004B08D8" w:rsidP="00442CC7">
            <w:pPr>
              <w:spacing w:after="120" w:line="240" w:lineRule="auto"/>
              <w:rPr>
                <w:rFonts w:ascii="Times New Roman" w:eastAsia="Times New Roman" w:hAnsi="Times New Roman"/>
                <w:sz w:val="24"/>
                <w:szCs w:val="24"/>
                <w:lang w:eastAsia="en-GB"/>
              </w:rPr>
            </w:pPr>
          </w:p>
        </w:tc>
        <w:tc>
          <w:tcPr>
            <w:tcW w:w="737" w:type="dxa"/>
          </w:tcPr>
          <w:p w14:paraId="30620248" w14:textId="77777777" w:rsidR="004B08D8" w:rsidRPr="00CD3C9E" w:rsidRDefault="004B08D8" w:rsidP="00442CC7">
            <w:pPr>
              <w:spacing w:after="120" w:line="240" w:lineRule="auto"/>
              <w:rPr>
                <w:rFonts w:ascii="Times New Roman" w:eastAsia="Times New Roman" w:hAnsi="Times New Roman"/>
                <w:sz w:val="24"/>
                <w:szCs w:val="24"/>
                <w:lang w:eastAsia="en-GB"/>
              </w:rPr>
            </w:pPr>
          </w:p>
        </w:tc>
        <w:tc>
          <w:tcPr>
            <w:tcW w:w="737" w:type="dxa"/>
          </w:tcPr>
          <w:p w14:paraId="3AFE4BDD" w14:textId="77777777" w:rsidR="004B08D8" w:rsidRPr="00CD3C9E" w:rsidRDefault="004B08D8" w:rsidP="00442CC7">
            <w:pPr>
              <w:spacing w:after="120" w:line="240" w:lineRule="auto"/>
              <w:rPr>
                <w:rFonts w:ascii="Times New Roman" w:eastAsia="Times New Roman" w:hAnsi="Times New Roman"/>
                <w:sz w:val="24"/>
                <w:szCs w:val="24"/>
                <w:lang w:eastAsia="en-GB"/>
              </w:rPr>
            </w:pPr>
          </w:p>
        </w:tc>
        <w:tc>
          <w:tcPr>
            <w:tcW w:w="6156" w:type="dxa"/>
            <w:shd w:val="clear" w:color="auto" w:fill="auto"/>
          </w:tcPr>
          <w:p w14:paraId="48B1309B"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2F57DB3F" w14:textId="77777777" w:rsidTr="009338BA">
        <w:trPr>
          <w:cantSplit/>
        </w:trPr>
        <w:tc>
          <w:tcPr>
            <w:tcW w:w="1344" w:type="dxa"/>
            <w:shd w:val="clear" w:color="auto" w:fill="F2F2F2"/>
          </w:tcPr>
          <w:p w14:paraId="059D7884" w14:textId="77777777" w:rsidR="004B08D8" w:rsidRPr="009338BA" w:rsidRDefault="004B08D8" w:rsidP="00873AD2">
            <w:pPr>
              <w:spacing w:after="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4.03t</w:t>
            </w:r>
          </w:p>
        </w:tc>
        <w:tc>
          <w:tcPr>
            <w:tcW w:w="5458" w:type="dxa"/>
            <w:shd w:val="clear" w:color="auto" w:fill="F2F2F2"/>
          </w:tcPr>
          <w:p w14:paraId="05250D97"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t) Be able to interpret the solution or failure of solution of three simultaneous linear equations in terms of the geometrical arrangement of three planes.</w:t>
            </w:r>
          </w:p>
          <w:p w14:paraId="7986FEB8"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4AE6C0C5"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should know and be able to identify the different ways in which two or three distinct planes can intersect in 3-D space, including cases where two or three of the planes are parallel.</w:t>
            </w:r>
          </w:p>
          <w:p w14:paraId="117E1D03"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2E2BAE98"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should understand and be able to apply the geometric significance of the singularity of a matrix in relation to the solution(s) or non-existence of them.</w:t>
            </w:r>
          </w:p>
          <w:p w14:paraId="5CD5C107"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0F5B1225"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[Finding the line of intersection of two or more planes is excluded.]</w:t>
            </w:r>
          </w:p>
          <w:p w14:paraId="33D3DECC"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c>
          <w:tcPr>
            <w:tcW w:w="736" w:type="dxa"/>
            <w:shd w:val="clear" w:color="auto" w:fill="auto"/>
          </w:tcPr>
          <w:p w14:paraId="62170B47"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shd w:val="clear" w:color="auto" w:fill="auto"/>
          </w:tcPr>
          <w:p w14:paraId="2918947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shd w:val="clear" w:color="auto" w:fill="auto"/>
          </w:tcPr>
          <w:p w14:paraId="2F043B6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50678B4D"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F40BFB" w:rsidRPr="0049084D" w14:paraId="722C2C6A" w14:textId="77777777" w:rsidTr="009338BA">
        <w:trPr>
          <w:cantSplit/>
        </w:trPr>
        <w:tc>
          <w:tcPr>
            <w:tcW w:w="1344" w:type="dxa"/>
            <w:shd w:val="clear" w:color="auto" w:fill="auto"/>
          </w:tcPr>
          <w:p w14:paraId="6D63F210"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6FA54C8C"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6369625B"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5B3FE7DF"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07D0CD15"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07D9C168"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13528788"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32D864CF"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434C40EA"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78D1AB20"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4E847CB7"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6CE0C343"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429B3ACC" w14:textId="7777777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p w14:paraId="4ED93DFA" w14:textId="05AFC167" w:rsidR="00F40BFB" w:rsidRPr="009338BA" w:rsidRDefault="00F40BFB" w:rsidP="00873AD2">
            <w:pPr>
              <w:spacing w:after="0" w:line="240" w:lineRule="auto"/>
              <w:rPr>
                <w:rFonts w:ascii="Times New Roman" w:eastAsia="Times New Roman" w:hAnsi="Times New Roman"/>
                <w:b/>
                <w:color w:val="000000" w:themeColor="text1"/>
                <w:sz w:val="24"/>
                <w:szCs w:val="24"/>
                <w:lang w:eastAsia="en-GB"/>
              </w:rPr>
            </w:pPr>
          </w:p>
        </w:tc>
        <w:tc>
          <w:tcPr>
            <w:tcW w:w="5458" w:type="dxa"/>
            <w:shd w:val="clear" w:color="auto" w:fill="auto"/>
          </w:tcPr>
          <w:p w14:paraId="7F2B801A"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6" w:type="dxa"/>
          </w:tcPr>
          <w:p w14:paraId="42DE4EF2" w14:textId="77777777" w:rsidR="00F40BFB" w:rsidRPr="00CD3C9E" w:rsidRDefault="00F40BFB" w:rsidP="00706BFB">
            <w:pPr>
              <w:spacing w:after="120" w:line="240" w:lineRule="auto"/>
              <w:rPr>
                <w:rFonts w:ascii="Times New Roman" w:eastAsia="Times New Roman" w:hAnsi="Times New Roman"/>
                <w:sz w:val="24"/>
                <w:szCs w:val="24"/>
                <w:highlight w:val="cyan"/>
                <w:lang w:eastAsia="en-GB"/>
              </w:rPr>
            </w:pPr>
          </w:p>
        </w:tc>
        <w:tc>
          <w:tcPr>
            <w:tcW w:w="737" w:type="dxa"/>
          </w:tcPr>
          <w:p w14:paraId="65876A29" w14:textId="77777777" w:rsidR="00F40BFB" w:rsidRPr="00CD3C9E" w:rsidRDefault="00F40BFB" w:rsidP="00706BFB">
            <w:pPr>
              <w:spacing w:after="120" w:line="240" w:lineRule="auto"/>
              <w:rPr>
                <w:rFonts w:ascii="Times New Roman" w:eastAsia="Times New Roman" w:hAnsi="Times New Roman"/>
                <w:sz w:val="24"/>
                <w:szCs w:val="24"/>
                <w:highlight w:val="cyan"/>
                <w:lang w:eastAsia="en-GB"/>
              </w:rPr>
            </w:pPr>
          </w:p>
        </w:tc>
        <w:tc>
          <w:tcPr>
            <w:tcW w:w="737" w:type="dxa"/>
          </w:tcPr>
          <w:p w14:paraId="17009557" w14:textId="77777777" w:rsidR="00F40BFB" w:rsidRPr="00CD3C9E" w:rsidRDefault="00F40BFB" w:rsidP="00706BFB">
            <w:pPr>
              <w:spacing w:after="120" w:line="240" w:lineRule="auto"/>
              <w:rPr>
                <w:rFonts w:ascii="Times New Roman" w:eastAsia="Times New Roman" w:hAnsi="Times New Roman"/>
                <w:sz w:val="24"/>
                <w:szCs w:val="24"/>
                <w:highlight w:val="cyan"/>
                <w:lang w:eastAsia="en-GB"/>
              </w:rPr>
            </w:pPr>
          </w:p>
        </w:tc>
        <w:tc>
          <w:tcPr>
            <w:tcW w:w="6156" w:type="dxa"/>
            <w:shd w:val="clear" w:color="auto" w:fill="auto"/>
          </w:tcPr>
          <w:p w14:paraId="0C6DFA68" w14:textId="77777777" w:rsidR="00F40BFB" w:rsidRPr="00CD3C9E" w:rsidRDefault="00F40BFB" w:rsidP="00706BFB">
            <w:pPr>
              <w:spacing w:after="0" w:line="240" w:lineRule="auto"/>
              <w:rPr>
                <w:rFonts w:ascii="Times New Roman" w:eastAsia="Times New Roman" w:hAnsi="Times New Roman"/>
                <w:i/>
                <w:sz w:val="24"/>
                <w:szCs w:val="24"/>
                <w:highlight w:val="cyan"/>
                <w:lang w:eastAsia="en-GB"/>
              </w:rPr>
            </w:pPr>
          </w:p>
        </w:tc>
      </w:tr>
      <w:tr w:rsidR="00F40BFB" w:rsidRPr="0049084D" w14:paraId="2A271DC8" w14:textId="77777777" w:rsidTr="009338BA">
        <w:trPr>
          <w:cantSplit/>
        </w:trPr>
        <w:tc>
          <w:tcPr>
            <w:tcW w:w="15168" w:type="dxa"/>
            <w:gridSpan w:val="6"/>
            <w:shd w:val="clear" w:color="auto" w:fill="auto"/>
          </w:tcPr>
          <w:p w14:paraId="22336E9C" w14:textId="5C2058AB" w:rsidR="00F40BFB" w:rsidRPr="009338BA" w:rsidRDefault="00F40BFB" w:rsidP="00706BFB">
            <w:pPr>
              <w:spacing w:after="0" w:line="240" w:lineRule="auto"/>
              <w:rPr>
                <w:rFonts w:ascii="Times New Roman" w:eastAsia="Times New Roman" w:hAnsi="Times New Roman"/>
                <w:b/>
                <w:bCs/>
                <w:iCs/>
                <w:color w:val="000000" w:themeColor="text1"/>
                <w:sz w:val="24"/>
                <w:szCs w:val="24"/>
                <w:highlight w:val="cyan"/>
                <w:lang w:eastAsia="en-GB"/>
              </w:rPr>
            </w:pPr>
            <w:r w:rsidRPr="009338BA">
              <w:rPr>
                <w:rFonts w:ascii="Times New Roman" w:eastAsia="Times New Roman" w:hAnsi="Times New Roman"/>
                <w:b/>
                <w:bCs/>
                <w:iCs/>
                <w:color w:val="000000" w:themeColor="text1"/>
                <w:sz w:val="24"/>
                <w:szCs w:val="24"/>
                <w:lang w:eastAsia="en-GB"/>
              </w:rPr>
              <w:lastRenderedPageBreak/>
              <w:t>4.04 Further Vectors</w:t>
            </w:r>
          </w:p>
        </w:tc>
      </w:tr>
      <w:tr w:rsidR="004B08D8" w:rsidRPr="0049084D" w14:paraId="6662F728" w14:textId="77777777" w:rsidTr="009338BA">
        <w:trPr>
          <w:cantSplit/>
        </w:trPr>
        <w:tc>
          <w:tcPr>
            <w:tcW w:w="1344" w:type="dxa"/>
            <w:shd w:val="clear" w:color="auto" w:fill="auto"/>
          </w:tcPr>
          <w:p w14:paraId="5882C44C" w14:textId="77777777" w:rsidR="004B08D8" w:rsidRPr="009338BA" w:rsidRDefault="004B08D8" w:rsidP="00873AD2">
            <w:pPr>
              <w:spacing w:after="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4.04a</w:t>
            </w:r>
          </w:p>
        </w:tc>
        <w:tc>
          <w:tcPr>
            <w:tcW w:w="5458" w:type="dxa"/>
            <w:shd w:val="clear" w:color="auto" w:fill="auto"/>
          </w:tcPr>
          <w:p w14:paraId="2BB16B3B"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a) Understand and be able to use the equation of a straight line in 2-D and 3-D, in cartesian and vector form.</w:t>
            </w:r>
          </w:p>
          <w:p w14:paraId="506B852F"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47E1323E"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should know and be able to use the forms:</w:t>
            </w:r>
          </w:p>
          <w:p w14:paraId="25514A05" w14:textId="233F3601" w:rsidR="004B08D8" w:rsidRPr="00CD3C9E" w:rsidRDefault="00D1771D" w:rsidP="00873AD2">
            <w:pPr>
              <w:spacing w:after="0" w:line="240" w:lineRule="auto"/>
              <w:rPr>
                <w:rFonts w:ascii="Times New Roman" w:eastAsia="Times New Roman" w:hAnsi="Times New Roman"/>
                <w:i/>
                <w:sz w:val="24"/>
                <w:szCs w:val="24"/>
                <w:lang w:eastAsia="en-GB"/>
              </w:rPr>
            </w:pPr>
            <w:r w:rsidRPr="00CD3C9E">
              <w:rPr>
                <w:rFonts w:ascii="Times New Roman" w:hAnsi="Times New Roman"/>
                <w:position w:val="-10"/>
                <w:sz w:val="24"/>
                <w:szCs w:val="24"/>
              </w:rPr>
              <w:object w:dxaOrig="1060" w:dyaOrig="279" w14:anchorId="758475FD">
                <v:shape id="_x0000_i1215" type="#_x0000_t75" style="width:53.3pt;height:13.4pt" o:ole="">
                  <v:imagedata r:id="rId491" o:title=""/>
                </v:shape>
                <o:OLEObject Type="Embed" ProgID="Equation.DSMT4" ShapeID="_x0000_i1215" DrawAspect="Content" ObjectID="_1698040995" r:id="rId492"/>
              </w:object>
            </w:r>
            <w:r w:rsidR="004B08D8" w:rsidRPr="00CD3C9E">
              <w:rPr>
                <w:rFonts w:ascii="Times New Roman" w:eastAsia="Times New Roman" w:hAnsi="Times New Roman"/>
                <w:i/>
                <w:sz w:val="24"/>
                <w:szCs w:val="24"/>
                <w:lang w:eastAsia="en-GB"/>
              </w:rPr>
              <w:t xml:space="preserve">, </w:t>
            </w:r>
            <w:r w:rsidRPr="00CD3C9E">
              <w:rPr>
                <w:rFonts w:ascii="Times New Roman" w:hAnsi="Times New Roman"/>
                <w:position w:val="-10"/>
                <w:sz w:val="24"/>
                <w:szCs w:val="24"/>
              </w:rPr>
              <w:object w:dxaOrig="1420" w:dyaOrig="320" w14:anchorId="08B4CC28">
                <v:shape id="_x0000_i1216" type="#_x0000_t75" style="width:70.95pt;height:15.55pt" o:ole="">
                  <v:imagedata r:id="rId493" o:title=""/>
                </v:shape>
                <o:OLEObject Type="Embed" ProgID="Equation.DSMT4" ShapeID="_x0000_i1216" DrawAspect="Content" ObjectID="_1698040996" r:id="rId494"/>
              </w:object>
            </w:r>
            <w:r w:rsidR="004B08D8" w:rsidRPr="00CD3C9E">
              <w:rPr>
                <w:rFonts w:ascii="Times New Roman" w:eastAsia="Times New Roman" w:hAnsi="Times New Roman"/>
                <w:i/>
                <w:sz w:val="24"/>
                <w:szCs w:val="24"/>
                <w:lang w:eastAsia="en-GB"/>
              </w:rPr>
              <w:t xml:space="preserve"> and </w:t>
            </w:r>
            <w:r w:rsidRPr="00CD3C9E">
              <w:rPr>
                <w:rFonts w:ascii="Times New Roman" w:hAnsi="Times New Roman"/>
                <w:position w:val="-6"/>
                <w:sz w:val="24"/>
                <w:szCs w:val="24"/>
              </w:rPr>
              <w:object w:dxaOrig="1020" w:dyaOrig="279" w14:anchorId="07466789">
                <v:shape id="_x0000_i1217" type="#_x0000_t75" style="width:50.45pt;height:13.4pt" o:ole="">
                  <v:imagedata r:id="rId495" o:title=""/>
                </v:shape>
                <o:OLEObject Type="Embed" ProgID="Equation.DSMT4" ShapeID="_x0000_i1217" DrawAspect="Content" ObjectID="_1698040997" r:id="rId496"/>
              </w:object>
            </w:r>
            <w:r w:rsidR="004B08D8" w:rsidRPr="00CD3C9E">
              <w:rPr>
                <w:rFonts w:ascii="Times New Roman" w:eastAsia="Times New Roman" w:hAnsi="Times New Roman"/>
                <w:i/>
                <w:sz w:val="24"/>
                <w:szCs w:val="24"/>
                <w:lang w:eastAsia="en-GB"/>
              </w:rPr>
              <w:t xml:space="preserve">, in 2-D, and </w:t>
            </w:r>
            <w:r w:rsidRPr="00CD3C9E">
              <w:rPr>
                <w:rFonts w:ascii="Times New Roman" w:hAnsi="Times New Roman"/>
                <w:position w:val="-30"/>
                <w:sz w:val="24"/>
                <w:szCs w:val="24"/>
              </w:rPr>
              <w:object w:dxaOrig="2840" w:dyaOrig="680" w14:anchorId="50D01156">
                <v:shape id="_x0000_i1218" type="#_x0000_t75" style="width:141.9pt;height:33.9pt" o:ole="">
                  <v:imagedata r:id="rId497" o:title=""/>
                </v:shape>
                <o:OLEObject Type="Embed" ProgID="Equation.DSMT4" ShapeID="_x0000_i1218" DrawAspect="Content" ObjectID="_1698040998" r:id="rId498"/>
              </w:object>
            </w:r>
            <w:r w:rsidR="004B08D8" w:rsidRPr="00CD3C9E">
              <w:rPr>
                <w:rFonts w:ascii="Times New Roman" w:eastAsia="Times New Roman" w:hAnsi="Times New Roman"/>
                <w:i/>
                <w:sz w:val="24"/>
                <w:szCs w:val="24"/>
                <w:lang w:eastAsia="en-GB"/>
              </w:rPr>
              <w:t xml:space="preserve"> </w:t>
            </w:r>
            <w:proofErr w:type="spellStart"/>
            <w:r w:rsidR="004B08D8" w:rsidRPr="00CD3C9E">
              <w:rPr>
                <w:rFonts w:ascii="Times New Roman" w:eastAsia="Times New Roman" w:hAnsi="Times New Roman"/>
                <w:i/>
                <w:sz w:val="24"/>
                <w:szCs w:val="24"/>
                <w:lang w:eastAsia="en-GB"/>
              </w:rPr>
              <w:t>and</w:t>
            </w:r>
            <w:proofErr w:type="spellEnd"/>
            <w:r w:rsidR="004B08D8" w:rsidRPr="00CD3C9E">
              <w:rPr>
                <w:rFonts w:ascii="Times New Roman" w:eastAsia="Times New Roman" w:hAnsi="Times New Roman"/>
                <w:i/>
                <w:sz w:val="24"/>
                <w:szCs w:val="24"/>
                <w:lang w:eastAsia="en-GB"/>
              </w:rPr>
              <w:t xml:space="preserve"> </w:t>
            </w:r>
            <w:r w:rsidRPr="00CD3C9E">
              <w:rPr>
                <w:rFonts w:ascii="Times New Roman" w:hAnsi="Times New Roman"/>
                <w:position w:val="-6"/>
                <w:sz w:val="24"/>
                <w:szCs w:val="24"/>
              </w:rPr>
              <w:object w:dxaOrig="1020" w:dyaOrig="279" w14:anchorId="4F049152">
                <v:shape id="_x0000_i1219" type="#_x0000_t75" style="width:50.45pt;height:13.4pt" o:ole="">
                  <v:imagedata r:id="rId499" o:title=""/>
                </v:shape>
                <o:OLEObject Type="Embed" ProgID="Equation.DSMT4" ShapeID="_x0000_i1219" DrawAspect="Content" ObjectID="_1698040999" r:id="rId500"/>
              </w:object>
            </w:r>
            <w:r w:rsidR="004B08D8" w:rsidRPr="00CD3C9E">
              <w:rPr>
                <w:rFonts w:ascii="Times New Roman" w:eastAsia="Times New Roman" w:hAnsi="Times New Roman"/>
                <w:i/>
                <w:sz w:val="24"/>
                <w:szCs w:val="24"/>
                <w:lang w:eastAsia="en-GB"/>
              </w:rPr>
              <w:t xml:space="preserve"> in 3-D.</w:t>
            </w:r>
          </w:p>
          <w:p w14:paraId="3A915EF5"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5F4BF3B"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Includes being able to convert from one form to another.</w:t>
            </w:r>
          </w:p>
          <w:p w14:paraId="49593FA8"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FEBE85E" w14:textId="77777777" w:rsidR="004B08D8" w:rsidRPr="00CD3C9E" w:rsidRDefault="004B08D8" w:rsidP="00706BFB">
            <w:pPr>
              <w:spacing w:after="120" w:line="240" w:lineRule="auto"/>
              <w:rPr>
                <w:rFonts w:ascii="Times New Roman" w:eastAsia="Times New Roman" w:hAnsi="Times New Roman"/>
                <w:sz w:val="24"/>
                <w:szCs w:val="24"/>
                <w:highlight w:val="cyan"/>
                <w:lang w:eastAsia="en-GB"/>
              </w:rPr>
            </w:pPr>
          </w:p>
        </w:tc>
        <w:tc>
          <w:tcPr>
            <w:tcW w:w="737" w:type="dxa"/>
          </w:tcPr>
          <w:p w14:paraId="183E6446" w14:textId="77777777" w:rsidR="004B08D8" w:rsidRPr="00CD3C9E" w:rsidRDefault="004B08D8" w:rsidP="00706BFB">
            <w:pPr>
              <w:spacing w:after="120" w:line="240" w:lineRule="auto"/>
              <w:rPr>
                <w:rFonts w:ascii="Times New Roman" w:eastAsia="Times New Roman" w:hAnsi="Times New Roman"/>
                <w:sz w:val="24"/>
                <w:szCs w:val="24"/>
                <w:highlight w:val="cyan"/>
                <w:lang w:eastAsia="en-GB"/>
              </w:rPr>
            </w:pPr>
          </w:p>
        </w:tc>
        <w:tc>
          <w:tcPr>
            <w:tcW w:w="737" w:type="dxa"/>
          </w:tcPr>
          <w:p w14:paraId="2C998A4D" w14:textId="77777777" w:rsidR="004B08D8" w:rsidRPr="00CD3C9E" w:rsidRDefault="004B08D8" w:rsidP="00706BFB">
            <w:pPr>
              <w:spacing w:after="120" w:line="240" w:lineRule="auto"/>
              <w:rPr>
                <w:rFonts w:ascii="Times New Roman" w:eastAsia="Times New Roman" w:hAnsi="Times New Roman"/>
                <w:sz w:val="24"/>
                <w:szCs w:val="24"/>
                <w:highlight w:val="cyan"/>
                <w:lang w:eastAsia="en-GB"/>
              </w:rPr>
            </w:pPr>
          </w:p>
        </w:tc>
        <w:tc>
          <w:tcPr>
            <w:tcW w:w="6156" w:type="dxa"/>
            <w:shd w:val="clear" w:color="auto" w:fill="auto"/>
          </w:tcPr>
          <w:p w14:paraId="195B80A5" w14:textId="77777777" w:rsidR="004B08D8" w:rsidRPr="00CD3C9E" w:rsidRDefault="004B08D8" w:rsidP="00706BFB">
            <w:pPr>
              <w:spacing w:after="0" w:line="240" w:lineRule="auto"/>
              <w:rPr>
                <w:rFonts w:ascii="Times New Roman" w:eastAsia="Times New Roman" w:hAnsi="Times New Roman"/>
                <w:i/>
                <w:sz w:val="24"/>
                <w:szCs w:val="24"/>
                <w:highlight w:val="cyan"/>
                <w:lang w:eastAsia="en-GB"/>
              </w:rPr>
            </w:pPr>
          </w:p>
        </w:tc>
      </w:tr>
      <w:tr w:rsidR="004B08D8" w:rsidRPr="0049084D" w14:paraId="578B9426" w14:textId="77777777" w:rsidTr="009338BA">
        <w:trPr>
          <w:cantSplit/>
        </w:trPr>
        <w:tc>
          <w:tcPr>
            <w:tcW w:w="1344" w:type="dxa"/>
            <w:shd w:val="clear" w:color="auto" w:fill="F2F2F2"/>
          </w:tcPr>
          <w:p w14:paraId="7DB0A2B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4.04b</w:t>
            </w:r>
          </w:p>
        </w:tc>
        <w:tc>
          <w:tcPr>
            <w:tcW w:w="5458" w:type="dxa"/>
            <w:shd w:val="clear" w:color="auto" w:fill="F2F2F2"/>
          </w:tcPr>
          <w:p w14:paraId="7C5FBAAB"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b) Understand and be able to use the equation of a plane in cartesian and vector form.</w:t>
            </w:r>
          </w:p>
          <w:p w14:paraId="7F89311F"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4D2E6DF8"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should know and be able to use the forms:</w:t>
            </w:r>
          </w:p>
          <w:p w14:paraId="093D98BE" w14:textId="39B4111E" w:rsidR="004B08D8" w:rsidRPr="00CD3C9E" w:rsidRDefault="00D1771D" w:rsidP="00873AD2">
            <w:pPr>
              <w:spacing w:after="0" w:line="240" w:lineRule="auto"/>
              <w:rPr>
                <w:rFonts w:ascii="Times New Roman" w:eastAsia="Times New Roman" w:hAnsi="Times New Roman"/>
                <w:i/>
                <w:sz w:val="24"/>
                <w:szCs w:val="24"/>
                <w:lang w:eastAsia="en-GB"/>
              </w:rPr>
            </w:pPr>
            <w:r w:rsidRPr="00CD3C9E">
              <w:rPr>
                <w:rFonts w:ascii="Times New Roman" w:hAnsi="Times New Roman"/>
                <w:position w:val="-10"/>
                <w:sz w:val="24"/>
                <w:szCs w:val="24"/>
              </w:rPr>
              <w:object w:dxaOrig="1560" w:dyaOrig="320" w14:anchorId="74533757">
                <v:shape id="_x0000_i1220" type="#_x0000_t75" style="width:77.3pt;height:15.55pt" o:ole="">
                  <v:imagedata r:id="rId501" o:title=""/>
                </v:shape>
                <o:OLEObject Type="Embed" ProgID="Equation.DSMT4" ShapeID="_x0000_i1220" DrawAspect="Content" ObjectID="_1698041000" r:id="rId502"/>
              </w:object>
            </w:r>
            <w:r w:rsidR="004B08D8" w:rsidRPr="00CD3C9E">
              <w:rPr>
                <w:rFonts w:ascii="Times New Roman" w:eastAsia="Times New Roman" w:hAnsi="Times New Roman"/>
                <w:i/>
                <w:sz w:val="24"/>
                <w:szCs w:val="24"/>
                <w:lang w:eastAsia="en-GB"/>
              </w:rPr>
              <w:t xml:space="preserve">, </w:t>
            </w:r>
            <w:r w:rsidRPr="00CD3C9E">
              <w:rPr>
                <w:rFonts w:ascii="Times New Roman" w:hAnsi="Times New Roman"/>
                <w:position w:val="-10"/>
                <w:sz w:val="24"/>
                <w:szCs w:val="24"/>
              </w:rPr>
              <w:object w:dxaOrig="1500" w:dyaOrig="320" w14:anchorId="22F73D98">
                <v:shape id="_x0000_i1221" type="#_x0000_t75" style="width:75.55pt;height:15.55pt" o:ole="">
                  <v:imagedata r:id="rId503" o:title=""/>
                </v:shape>
                <o:OLEObject Type="Embed" ProgID="Equation.DSMT4" ShapeID="_x0000_i1221" DrawAspect="Content" ObjectID="_1698041001" r:id="rId504"/>
              </w:object>
            </w:r>
            <w:r w:rsidR="004B08D8" w:rsidRPr="00CD3C9E">
              <w:rPr>
                <w:rFonts w:ascii="Times New Roman" w:eastAsia="Times New Roman" w:hAnsi="Times New Roman"/>
                <w:i/>
                <w:sz w:val="24"/>
                <w:szCs w:val="24"/>
                <w:lang w:eastAsia="en-GB"/>
              </w:rPr>
              <w:t>,</w:t>
            </w:r>
            <w:r w:rsidRPr="00CD3C9E">
              <w:rPr>
                <w:rFonts w:ascii="Times New Roman" w:hAnsi="Times New Roman"/>
                <w:position w:val="-14"/>
                <w:sz w:val="24"/>
                <w:szCs w:val="24"/>
              </w:rPr>
              <w:object w:dxaOrig="1300" w:dyaOrig="400" w14:anchorId="4B54EC9F">
                <v:shape id="_x0000_i1222" type="#_x0000_t75" style="width:65.3pt;height:20.8pt" o:ole="">
                  <v:imagedata r:id="rId505" o:title=""/>
                </v:shape>
                <o:OLEObject Type="Embed" ProgID="Equation.DSMT4" ShapeID="_x0000_i1222" DrawAspect="Content" ObjectID="_1698041002" r:id="rId506"/>
              </w:object>
            </w:r>
            <w:r w:rsidR="004B08D8" w:rsidRPr="00CD3C9E">
              <w:rPr>
                <w:rFonts w:ascii="Times New Roman" w:eastAsia="Times New Roman" w:hAnsi="Times New Roman"/>
                <w:i/>
                <w:sz w:val="24"/>
                <w:szCs w:val="24"/>
                <w:lang w:eastAsia="en-GB"/>
              </w:rPr>
              <w:t xml:space="preserve"> and </w:t>
            </w:r>
            <w:r w:rsidRPr="00CD3C9E">
              <w:rPr>
                <w:rFonts w:ascii="Times New Roman" w:hAnsi="Times New Roman"/>
                <w:position w:val="-10"/>
                <w:sz w:val="24"/>
                <w:szCs w:val="24"/>
              </w:rPr>
              <w:object w:dxaOrig="840" w:dyaOrig="260" w14:anchorId="4B4B5BD3">
                <v:shape id="_x0000_i1223" type="#_x0000_t75" style="width:41.65pt;height:13.4pt" o:ole="">
                  <v:imagedata r:id="rId507" o:title=""/>
                </v:shape>
                <o:OLEObject Type="Embed" ProgID="Equation.DSMT4" ShapeID="_x0000_i1223" DrawAspect="Content" ObjectID="_1698041003" r:id="rId508"/>
              </w:object>
            </w:r>
            <w:r w:rsidR="004B08D8" w:rsidRPr="00CD3C9E">
              <w:rPr>
                <w:rFonts w:ascii="Times New Roman" w:eastAsia="Times New Roman" w:hAnsi="Times New Roman"/>
                <w:i/>
                <w:sz w:val="24"/>
                <w:szCs w:val="24"/>
                <w:lang w:eastAsia="en-GB"/>
              </w:rPr>
              <w:t>.</w:t>
            </w:r>
          </w:p>
          <w:p w14:paraId="1B1955BE"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5FB0DA6"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being able to convert from one form to another.</w:t>
            </w:r>
          </w:p>
          <w:p w14:paraId="7B4778E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FF67A27" w14:textId="77777777" w:rsidR="004B08D8" w:rsidRPr="00CD3C9E" w:rsidRDefault="004B08D8" w:rsidP="00706BFB">
            <w:pPr>
              <w:spacing w:after="120" w:line="240" w:lineRule="auto"/>
              <w:rPr>
                <w:rFonts w:ascii="Times New Roman" w:eastAsia="Times New Roman" w:hAnsi="Times New Roman"/>
                <w:sz w:val="24"/>
                <w:szCs w:val="24"/>
                <w:lang w:eastAsia="en-GB"/>
              </w:rPr>
            </w:pPr>
          </w:p>
        </w:tc>
        <w:tc>
          <w:tcPr>
            <w:tcW w:w="737" w:type="dxa"/>
          </w:tcPr>
          <w:p w14:paraId="2DB91F95" w14:textId="77777777" w:rsidR="004B08D8" w:rsidRPr="00CD3C9E" w:rsidRDefault="004B08D8" w:rsidP="00706BFB">
            <w:pPr>
              <w:spacing w:after="120" w:line="240" w:lineRule="auto"/>
              <w:rPr>
                <w:rFonts w:ascii="Times New Roman" w:eastAsia="Times New Roman" w:hAnsi="Times New Roman"/>
                <w:sz w:val="24"/>
                <w:szCs w:val="24"/>
                <w:lang w:eastAsia="en-GB"/>
              </w:rPr>
            </w:pPr>
          </w:p>
        </w:tc>
        <w:tc>
          <w:tcPr>
            <w:tcW w:w="737" w:type="dxa"/>
          </w:tcPr>
          <w:p w14:paraId="31FD62E2" w14:textId="77777777" w:rsidR="004B08D8" w:rsidRPr="00CD3C9E" w:rsidRDefault="004B08D8" w:rsidP="00706BFB">
            <w:pPr>
              <w:spacing w:after="120" w:line="240" w:lineRule="auto"/>
              <w:rPr>
                <w:rFonts w:ascii="Times New Roman" w:eastAsia="Times New Roman" w:hAnsi="Times New Roman"/>
                <w:sz w:val="24"/>
                <w:szCs w:val="24"/>
                <w:lang w:eastAsia="en-GB"/>
              </w:rPr>
            </w:pPr>
          </w:p>
        </w:tc>
        <w:tc>
          <w:tcPr>
            <w:tcW w:w="6156" w:type="dxa"/>
            <w:shd w:val="clear" w:color="auto" w:fill="auto"/>
          </w:tcPr>
          <w:p w14:paraId="60C74414" w14:textId="77777777" w:rsidR="004B08D8" w:rsidRPr="00CD3C9E" w:rsidRDefault="004B08D8" w:rsidP="00706BFB">
            <w:pPr>
              <w:spacing w:after="0" w:line="240" w:lineRule="auto"/>
              <w:rPr>
                <w:rFonts w:ascii="Times New Roman" w:eastAsia="Times New Roman" w:hAnsi="Times New Roman"/>
                <w:i/>
                <w:sz w:val="24"/>
                <w:szCs w:val="24"/>
                <w:lang w:eastAsia="en-GB"/>
              </w:rPr>
            </w:pPr>
          </w:p>
        </w:tc>
      </w:tr>
      <w:tr w:rsidR="004B08D8" w:rsidRPr="0049084D" w14:paraId="35B37A7D" w14:textId="77777777" w:rsidTr="009338BA">
        <w:trPr>
          <w:cantSplit/>
        </w:trPr>
        <w:tc>
          <w:tcPr>
            <w:tcW w:w="1344" w:type="dxa"/>
            <w:shd w:val="clear" w:color="auto" w:fill="auto"/>
          </w:tcPr>
          <w:p w14:paraId="20BF4A53"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4.04c</w:t>
            </w:r>
          </w:p>
        </w:tc>
        <w:tc>
          <w:tcPr>
            <w:tcW w:w="5458" w:type="dxa"/>
            <w:shd w:val="clear" w:color="auto" w:fill="auto"/>
          </w:tcPr>
          <w:p w14:paraId="659327CB"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c) Be able to calculate the scalar product and use it both to calculate the angles between vectors and/or lines, and also as a test for </w:t>
            </w:r>
            <w:proofErr w:type="spellStart"/>
            <w:r w:rsidRPr="00CD3C9E">
              <w:rPr>
                <w:rFonts w:ascii="Times New Roman" w:eastAsia="Times New Roman" w:hAnsi="Times New Roman"/>
                <w:sz w:val="24"/>
                <w:szCs w:val="24"/>
                <w:lang w:eastAsia="en-GB"/>
              </w:rPr>
              <w:t>perpendicularity</w:t>
            </w:r>
            <w:proofErr w:type="spellEnd"/>
            <w:r w:rsidRPr="00CD3C9E">
              <w:rPr>
                <w:rFonts w:ascii="Times New Roman" w:eastAsia="Times New Roman" w:hAnsi="Times New Roman"/>
                <w:sz w:val="24"/>
                <w:szCs w:val="24"/>
                <w:lang w:eastAsia="en-GB"/>
              </w:rPr>
              <w:t>.</w:t>
            </w:r>
          </w:p>
          <w:p w14:paraId="596A8830"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66F7736D" w14:textId="75A3BF6E"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Includes the notation</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6"/>
                <w:sz w:val="24"/>
                <w:szCs w:val="24"/>
              </w:rPr>
              <w:object w:dxaOrig="440" w:dyaOrig="279" w14:anchorId="3CC0CD5A">
                <v:shape id="_x0000_i1224" type="#_x0000_t75" style="width:22.6pt;height:13.4pt" o:ole="">
                  <v:imagedata r:id="rId509" o:title=""/>
                </v:shape>
                <o:OLEObject Type="Embed" ProgID="Equation.DSMT4" ShapeID="_x0000_i1224" DrawAspect="Content" ObjectID="_1698041004" r:id="rId510"/>
              </w:object>
            </w:r>
            <w:r w:rsidRPr="00CD3C9E">
              <w:rPr>
                <w:rFonts w:ascii="Times New Roman" w:eastAsia="Times New Roman" w:hAnsi="Times New Roman"/>
                <w:sz w:val="24"/>
                <w:szCs w:val="24"/>
                <w:lang w:eastAsia="en-GB"/>
              </w:rPr>
              <w:t>.</w:t>
            </w:r>
          </w:p>
          <w:p w14:paraId="3E13FC35"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FBF4E67" w14:textId="77777777" w:rsidR="004B08D8" w:rsidRPr="00CD3C9E" w:rsidRDefault="004B08D8" w:rsidP="00C15E46">
            <w:pPr>
              <w:spacing w:after="120" w:line="240" w:lineRule="auto"/>
              <w:rPr>
                <w:rFonts w:ascii="Times New Roman" w:eastAsia="Times New Roman" w:hAnsi="Times New Roman"/>
                <w:sz w:val="24"/>
                <w:szCs w:val="24"/>
                <w:lang w:eastAsia="en-GB"/>
              </w:rPr>
            </w:pPr>
          </w:p>
        </w:tc>
        <w:tc>
          <w:tcPr>
            <w:tcW w:w="737" w:type="dxa"/>
          </w:tcPr>
          <w:p w14:paraId="092F9465" w14:textId="77777777" w:rsidR="004B08D8" w:rsidRPr="00CD3C9E" w:rsidRDefault="004B08D8" w:rsidP="00C15E46">
            <w:pPr>
              <w:spacing w:after="120" w:line="240" w:lineRule="auto"/>
              <w:rPr>
                <w:rFonts w:ascii="Times New Roman" w:eastAsia="Times New Roman" w:hAnsi="Times New Roman"/>
                <w:sz w:val="24"/>
                <w:szCs w:val="24"/>
                <w:lang w:eastAsia="en-GB"/>
              </w:rPr>
            </w:pPr>
          </w:p>
        </w:tc>
        <w:tc>
          <w:tcPr>
            <w:tcW w:w="737" w:type="dxa"/>
          </w:tcPr>
          <w:p w14:paraId="015CAB68" w14:textId="77777777" w:rsidR="004B08D8" w:rsidRPr="00CD3C9E" w:rsidRDefault="004B08D8" w:rsidP="00C15E46">
            <w:pPr>
              <w:spacing w:after="120" w:line="240" w:lineRule="auto"/>
              <w:rPr>
                <w:rFonts w:ascii="Times New Roman" w:eastAsia="Times New Roman" w:hAnsi="Times New Roman"/>
                <w:sz w:val="24"/>
                <w:szCs w:val="24"/>
                <w:lang w:eastAsia="en-GB"/>
              </w:rPr>
            </w:pPr>
          </w:p>
        </w:tc>
        <w:tc>
          <w:tcPr>
            <w:tcW w:w="6156" w:type="dxa"/>
            <w:shd w:val="clear" w:color="auto" w:fill="auto"/>
          </w:tcPr>
          <w:p w14:paraId="5B28578C" w14:textId="77777777" w:rsidR="004B08D8" w:rsidRPr="00CD3C9E" w:rsidRDefault="004B08D8" w:rsidP="008D6704">
            <w:pPr>
              <w:spacing w:after="120" w:line="240" w:lineRule="auto"/>
              <w:rPr>
                <w:rFonts w:ascii="Times New Roman" w:eastAsia="Times New Roman" w:hAnsi="Times New Roman"/>
                <w:i/>
                <w:sz w:val="24"/>
                <w:szCs w:val="24"/>
                <w:lang w:eastAsia="en-GB"/>
              </w:rPr>
            </w:pPr>
          </w:p>
        </w:tc>
      </w:tr>
      <w:tr w:rsidR="004B08D8" w:rsidRPr="0049084D" w14:paraId="1B441204" w14:textId="77777777" w:rsidTr="009338BA">
        <w:trPr>
          <w:cantSplit/>
        </w:trPr>
        <w:tc>
          <w:tcPr>
            <w:tcW w:w="1344" w:type="dxa"/>
            <w:shd w:val="clear" w:color="auto" w:fill="F2F2F2"/>
          </w:tcPr>
          <w:p w14:paraId="416EF08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4.04d</w:t>
            </w:r>
          </w:p>
        </w:tc>
        <w:tc>
          <w:tcPr>
            <w:tcW w:w="5458" w:type="dxa"/>
            <w:shd w:val="clear" w:color="auto" w:fill="F2F2F2"/>
          </w:tcPr>
          <w:p w14:paraId="580EC3E2"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d) Be able to find the angle between two planes and the angle between a line and a plane.</w:t>
            </w:r>
          </w:p>
          <w:p w14:paraId="497DA891"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4B898FE" w14:textId="77777777" w:rsidR="004B08D8" w:rsidRPr="00CD3C9E" w:rsidRDefault="004B08D8" w:rsidP="00173C03">
            <w:pPr>
              <w:spacing w:after="120" w:line="240" w:lineRule="auto"/>
              <w:rPr>
                <w:rFonts w:ascii="Times New Roman" w:eastAsia="Times New Roman" w:hAnsi="Times New Roman"/>
                <w:sz w:val="24"/>
                <w:szCs w:val="24"/>
                <w:lang w:eastAsia="en-GB"/>
              </w:rPr>
            </w:pPr>
          </w:p>
        </w:tc>
        <w:tc>
          <w:tcPr>
            <w:tcW w:w="737" w:type="dxa"/>
          </w:tcPr>
          <w:p w14:paraId="68D22BB3" w14:textId="77777777" w:rsidR="004B08D8" w:rsidRPr="00CD3C9E" w:rsidRDefault="004B08D8" w:rsidP="00173C03">
            <w:pPr>
              <w:spacing w:after="120" w:line="240" w:lineRule="auto"/>
              <w:rPr>
                <w:rFonts w:ascii="Times New Roman" w:eastAsia="Times New Roman" w:hAnsi="Times New Roman"/>
                <w:sz w:val="24"/>
                <w:szCs w:val="24"/>
                <w:lang w:eastAsia="en-GB"/>
              </w:rPr>
            </w:pPr>
          </w:p>
        </w:tc>
        <w:tc>
          <w:tcPr>
            <w:tcW w:w="737" w:type="dxa"/>
          </w:tcPr>
          <w:p w14:paraId="61E373BA" w14:textId="77777777" w:rsidR="004B08D8" w:rsidRPr="00CD3C9E" w:rsidRDefault="004B08D8" w:rsidP="00173C03">
            <w:pPr>
              <w:spacing w:after="120" w:line="240" w:lineRule="auto"/>
              <w:rPr>
                <w:rFonts w:ascii="Times New Roman" w:eastAsia="Times New Roman" w:hAnsi="Times New Roman"/>
                <w:sz w:val="24"/>
                <w:szCs w:val="24"/>
                <w:lang w:eastAsia="en-GB"/>
              </w:rPr>
            </w:pPr>
          </w:p>
        </w:tc>
        <w:tc>
          <w:tcPr>
            <w:tcW w:w="6156" w:type="dxa"/>
            <w:shd w:val="clear" w:color="auto" w:fill="auto"/>
          </w:tcPr>
          <w:p w14:paraId="6DDB9084"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2EBD355F" w14:textId="77777777" w:rsidTr="009338BA">
        <w:trPr>
          <w:cantSplit/>
        </w:trPr>
        <w:tc>
          <w:tcPr>
            <w:tcW w:w="1344" w:type="dxa"/>
            <w:shd w:val="clear" w:color="auto" w:fill="auto"/>
          </w:tcPr>
          <w:p w14:paraId="1D73D2E3"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4.04e</w:t>
            </w:r>
          </w:p>
        </w:tc>
        <w:tc>
          <w:tcPr>
            <w:tcW w:w="5458" w:type="dxa"/>
            <w:shd w:val="clear" w:color="auto" w:fill="auto"/>
          </w:tcPr>
          <w:p w14:paraId="7F6E011D"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e) Be able to find, where it exists, the point of intersection between two lines. </w:t>
            </w:r>
          </w:p>
          <w:p w14:paraId="3A2DADA5"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56B7361"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determining whether or not lines intersect, are parallel or are skew.</w:t>
            </w:r>
          </w:p>
          <w:p w14:paraId="0635FAF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FE90448" w14:textId="77777777" w:rsidR="004B08D8" w:rsidRPr="00CD3C9E" w:rsidRDefault="004B08D8" w:rsidP="00173C03">
            <w:pPr>
              <w:spacing w:after="120" w:line="240" w:lineRule="auto"/>
              <w:rPr>
                <w:rFonts w:ascii="Times New Roman" w:eastAsia="Times New Roman" w:hAnsi="Times New Roman"/>
                <w:sz w:val="24"/>
                <w:szCs w:val="24"/>
                <w:lang w:eastAsia="en-GB"/>
              </w:rPr>
            </w:pPr>
          </w:p>
        </w:tc>
        <w:tc>
          <w:tcPr>
            <w:tcW w:w="737" w:type="dxa"/>
          </w:tcPr>
          <w:p w14:paraId="09562D5A" w14:textId="77777777" w:rsidR="004B08D8" w:rsidRPr="00CD3C9E" w:rsidRDefault="004B08D8" w:rsidP="00173C03">
            <w:pPr>
              <w:spacing w:after="120" w:line="240" w:lineRule="auto"/>
              <w:rPr>
                <w:rFonts w:ascii="Times New Roman" w:eastAsia="Times New Roman" w:hAnsi="Times New Roman"/>
                <w:sz w:val="24"/>
                <w:szCs w:val="24"/>
                <w:lang w:eastAsia="en-GB"/>
              </w:rPr>
            </w:pPr>
          </w:p>
        </w:tc>
        <w:tc>
          <w:tcPr>
            <w:tcW w:w="737" w:type="dxa"/>
          </w:tcPr>
          <w:p w14:paraId="4A169E73" w14:textId="77777777" w:rsidR="004B08D8" w:rsidRPr="00CD3C9E" w:rsidRDefault="004B08D8" w:rsidP="00173C03">
            <w:pPr>
              <w:spacing w:after="120" w:line="240" w:lineRule="auto"/>
              <w:rPr>
                <w:rFonts w:ascii="Times New Roman" w:eastAsia="Times New Roman" w:hAnsi="Times New Roman"/>
                <w:sz w:val="24"/>
                <w:szCs w:val="24"/>
                <w:lang w:eastAsia="en-GB"/>
              </w:rPr>
            </w:pPr>
          </w:p>
        </w:tc>
        <w:tc>
          <w:tcPr>
            <w:tcW w:w="6156" w:type="dxa"/>
            <w:shd w:val="clear" w:color="auto" w:fill="auto"/>
          </w:tcPr>
          <w:p w14:paraId="60C989ED" w14:textId="77777777" w:rsidR="004B08D8" w:rsidRPr="00CD3C9E" w:rsidRDefault="004B08D8" w:rsidP="008D6704">
            <w:pPr>
              <w:spacing w:after="120" w:line="240" w:lineRule="auto"/>
              <w:rPr>
                <w:rFonts w:ascii="Times New Roman" w:eastAsia="Times New Roman" w:hAnsi="Times New Roman"/>
                <w:sz w:val="24"/>
                <w:szCs w:val="24"/>
                <w:lang w:eastAsia="en-GB"/>
              </w:rPr>
            </w:pPr>
          </w:p>
        </w:tc>
      </w:tr>
      <w:tr w:rsidR="004B08D8" w:rsidRPr="0049084D" w14:paraId="072D0FA2" w14:textId="77777777" w:rsidTr="009338BA">
        <w:trPr>
          <w:cantSplit/>
        </w:trPr>
        <w:tc>
          <w:tcPr>
            <w:tcW w:w="1344" w:type="dxa"/>
            <w:shd w:val="clear" w:color="auto" w:fill="F2F2F2"/>
          </w:tcPr>
          <w:p w14:paraId="2BB5430C"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4.04f</w:t>
            </w:r>
          </w:p>
        </w:tc>
        <w:tc>
          <w:tcPr>
            <w:tcW w:w="5458" w:type="dxa"/>
            <w:shd w:val="clear" w:color="auto" w:fill="F2F2F2"/>
          </w:tcPr>
          <w:p w14:paraId="63D9EC6A"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f) Be able to find the intersection of a line and a plane.</w:t>
            </w:r>
          </w:p>
          <w:p w14:paraId="3A4F7C2B"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65B5969"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737" w:type="dxa"/>
          </w:tcPr>
          <w:p w14:paraId="4981D82D"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737" w:type="dxa"/>
          </w:tcPr>
          <w:p w14:paraId="154F17AF"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6156" w:type="dxa"/>
            <w:shd w:val="clear" w:color="auto" w:fill="auto"/>
          </w:tcPr>
          <w:p w14:paraId="164C462E"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411674B8" w14:textId="77777777" w:rsidTr="009338BA">
        <w:trPr>
          <w:cantSplit/>
        </w:trPr>
        <w:tc>
          <w:tcPr>
            <w:tcW w:w="1344" w:type="dxa"/>
            <w:shd w:val="clear" w:color="auto" w:fill="auto"/>
          </w:tcPr>
          <w:p w14:paraId="66BD60D0"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4.04g</w:t>
            </w:r>
          </w:p>
        </w:tc>
        <w:tc>
          <w:tcPr>
            <w:tcW w:w="5458" w:type="dxa"/>
            <w:shd w:val="clear" w:color="auto" w:fill="auto"/>
          </w:tcPr>
          <w:p w14:paraId="0A37F6CA"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g) Be able to use the vector product to find a vector perpendicular to two given vectors.</w:t>
            </w:r>
          </w:p>
          <w:p w14:paraId="20035417"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ABDAC61" w14:textId="3A05FB63"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Includes the notation</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6"/>
                <w:sz w:val="24"/>
                <w:szCs w:val="24"/>
              </w:rPr>
              <w:object w:dxaOrig="499" w:dyaOrig="279" w14:anchorId="0EF81771">
                <v:shape id="_x0000_i1225" type="#_x0000_t75" style="width:25.05pt;height:13.4pt" o:ole="">
                  <v:imagedata r:id="rId511" o:title=""/>
                </v:shape>
                <o:OLEObject Type="Embed" ProgID="Equation.DSMT4" ShapeID="_x0000_i1225" DrawAspect="Content" ObjectID="_1698041005" r:id="rId512"/>
              </w:object>
            </w:r>
            <w:r w:rsidRPr="00CD3C9E">
              <w:rPr>
                <w:rFonts w:ascii="Times New Roman" w:eastAsia="Times New Roman" w:hAnsi="Times New Roman"/>
                <w:sz w:val="24"/>
                <w:szCs w:val="24"/>
                <w:lang w:eastAsia="en-GB"/>
              </w:rPr>
              <w:t>.</w:t>
            </w:r>
          </w:p>
          <w:p w14:paraId="198ADDA8"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7F663664"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When the vector product is required, either a calculator or a formula may be used. The formula below will be given:</w:t>
            </w:r>
          </w:p>
          <w:p w14:paraId="0F419BA8" w14:textId="3E90B685" w:rsidR="004B08D8" w:rsidRPr="00CD3C9E" w:rsidRDefault="00D1771D" w:rsidP="00873AD2">
            <w:pPr>
              <w:spacing w:after="0" w:line="240" w:lineRule="auto"/>
              <w:rPr>
                <w:rFonts w:ascii="Times New Roman" w:eastAsia="Times New Roman" w:hAnsi="Times New Roman"/>
                <w:sz w:val="24"/>
                <w:szCs w:val="24"/>
                <w:lang w:eastAsia="en-GB"/>
              </w:rPr>
            </w:pPr>
            <w:r w:rsidRPr="00CD3C9E">
              <w:rPr>
                <w:rFonts w:ascii="Times New Roman" w:hAnsi="Times New Roman"/>
                <w:position w:val="-50"/>
                <w:sz w:val="24"/>
                <w:szCs w:val="24"/>
              </w:rPr>
              <w:object w:dxaOrig="3960" w:dyaOrig="1120" w14:anchorId="2442A47F">
                <v:shape id="_x0000_i1226" type="#_x0000_t75" style="width:198.7pt;height:56.45pt" o:ole="">
                  <v:imagedata r:id="rId513" o:title=""/>
                </v:shape>
                <o:OLEObject Type="Embed" ProgID="Equation.DSMT4" ShapeID="_x0000_i1226" DrawAspect="Content" ObjectID="_1698041006" r:id="rId514"/>
              </w:object>
            </w:r>
            <w:r w:rsidR="004B08D8" w:rsidRPr="00CD3C9E">
              <w:rPr>
                <w:rFonts w:ascii="Times New Roman" w:eastAsia="Times New Roman" w:hAnsi="Times New Roman"/>
                <w:sz w:val="24"/>
                <w:szCs w:val="24"/>
                <w:lang w:eastAsia="en-GB"/>
              </w:rPr>
              <w:t>.</w:t>
            </w:r>
          </w:p>
          <w:p w14:paraId="62FD4349"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[The magnitude of the vector product is excluded.]</w:t>
            </w:r>
          </w:p>
          <w:p w14:paraId="290B3DC2"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c>
          <w:tcPr>
            <w:tcW w:w="736" w:type="dxa"/>
            <w:shd w:val="clear" w:color="auto" w:fill="auto"/>
          </w:tcPr>
          <w:p w14:paraId="2F4D0715"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737" w:type="dxa"/>
            <w:shd w:val="clear" w:color="auto" w:fill="auto"/>
          </w:tcPr>
          <w:p w14:paraId="39156EAC"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737" w:type="dxa"/>
            <w:shd w:val="clear" w:color="auto" w:fill="auto"/>
          </w:tcPr>
          <w:p w14:paraId="06437F40"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6156" w:type="dxa"/>
            <w:shd w:val="clear" w:color="auto" w:fill="auto"/>
          </w:tcPr>
          <w:p w14:paraId="667567A8"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7C5C2570" w14:textId="77777777" w:rsidTr="009338BA">
        <w:trPr>
          <w:cantSplit/>
        </w:trPr>
        <w:tc>
          <w:tcPr>
            <w:tcW w:w="1344" w:type="dxa"/>
            <w:shd w:val="clear" w:color="auto" w:fill="F2F2F2"/>
          </w:tcPr>
          <w:p w14:paraId="158884C6"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4.04h</w:t>
            </w:r>
          </w:p>
        </w:tc>
        <w:tc>
          <w:tcPr>
            <w:tcW w:w="5458" w:type="dxa"/>
            <w:shd w:val="clear" w:color="auto" w:fill="F2F2F2"/>
          </w:tcPr>
          <w:p w14:paraId="315A4FCF"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h) Be able to find the distance between two parallel lines and the shortest distance between two skew lines.</w:t>
            </w:r>
          </w:p>
          <w:p w14:paraId="70B494A8"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5AB7F6C7" w14:textId="2555422D"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For skew lines, the formula</w:t>
            </w:r>
            <w:r w:rsidR="00D1771D" w:rsidRPr="00CD3C9E">
              <w:rPr>
                <w:rFonts w:ascii="Times New Roman" w:hAnsi="Times New Roman"/>
                <w:position w:val="-32"/>
                <w:sz w:val="24"/>
                <w:szCs w:val="24"/>
              </w:rPr>
              <w:object w:dxaOrig="1500" w:dyaOrig="780" w14:anchorId="6F32C39D">
                <v:shape id="_x0000_i1227" type="#_x0000_t75" style="width:75.55pt;height:39.2pt" o:ole="">
                  <v:imagedata r:id="rId515" o:title=""/>
                </v:shape>
                <o:OLEObject Type="Embed" ProgID="Equation.DSMT4" ShapeID="_x0000_i1227" DrawAspect="Content" ObjectID="_1698041007" r:id="rId516"/>
              </w:object>
            </w:r>
            <w:r w:rsidRPr="00CD3C9E">
              <w:rPr>
                <w:rFonts w:ascii="Times New Roman" w:eastAsia="Times New Roman" w:hAnsi="Times New Roman"/>
                <w:i/>
                <w:sz w:val="24"/>
                <w:szCs w:val="24"/>
                <w:lang w:eastAsia="en-GB"/>
              </w:rPr>
              <w:t>, where</w: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b/>
                <w:sz w:val="24"/>
                <w:szCs w:val="24"/>
                <w:lang w:eastAsia="en-GB"/>
              </w:rPr>
              <w:t>a</w:t>
            </w:r>
            <w:r w:rsidRPr="00CD3C9E">
              <w:rPr>
                <w:rFonts w:ascii="Times New Roman" w:eastAsia="Times New Roman" w:hAnsi="Times New Roman"/>
                <w:i/>
                <w:sz w:val="24"/>
                <w:szCs w:val="24"/>
                <w:lang w:eastAsia="en-GB"/>
              </w:rPr>
              <w:t xml:space="preserve"> and </w:t>
            </w:r>
            <w:r w:rsidRPr="00CD3C9E">
              <w:rPr>
                <w:rFonts w:ascii="Times New Roman" w:eastAsia="Times New Roman" w:hAnsi="Times New Roman"/>
                <w:b/>
                <w:sz w:val="24"/>
                <w:szCs w:val="24"/>
                <w:lang w:eastAsia="en-GB"/>
              </w:rPr>
              <w:t>b</w:t>
            </w:r>
            <w:r w:rsidRPr="00CD3C9E">
              <w:rPr>
                <w:rFonts w:ascii="Times New Roman" w:eastAsia="Times New Roman" w:hAnsi="Times New Roman"/>
                <w:i/>
                <w:sz w:val="24"/>
                <w:szCs w:val="24"/>
                <w:lang w:eastAsia="en-GB"/>
              </w:rPr>
              <w:t xml:space="preserve"> are the position vectors of points on each line and </w:t>
            </w:r>
            <w:r w:rsidR="00D1771D" w:rsidRPr="00CD3C9E">
              <w:rPr>
                <w:rFonts w:ascii="Times New Roman" w:hAnsi="Times New Roman"/>
                <w:position w:val="-4"/>
                <w:sz w:val="24"/>
                <w:szCs w:val="24"/>
              </w:rPr>
              <w:object w:dxaOrig="200" w:dyaOrig="200" w14:anchorId="15DC875E">
                <v:shape id="_x0000_i1228" type="#_x0000_t75" style="width:10.25pt;height:10.25pt" o:ole="">
                  <v:imagedata r:id="rId517" o:title=""/>
                </v:shape>
                <o:OLEObject Type="Embed" ProgID="Equation.DSMT4" ShapeID="_x0000_i1228" DrawAspect="Content" ObjectID="_1698041008" r:id="rId518"/>
              </w:object>
            </w:r>
            <w:r w:rsidRPr="00CD3C9E">
              <w:rPr>
                <w:rFonts w:ascii="Times New Roman" w:eastAsia="Times New Roman" w:hAnsi="Times New Roman"/>
                <w:i/>
                <w:sz w:val="24"/>
                <w:szCs w:val="24"/>
                <w:lang w:eastAsia="en-GB"/>
              </w:rPr>
              <w:t xml:space="preserve"> is a mutual perpendicular to both lines, will be given. Either </w:t>
            </w:r>
            <w:r w:rsidR="00D1771D" w:rsidRPr="00CD3C9E">
              <w:rPr>
                <w:rFonts w:ascii="Times New Roman" w:hAnsi="Times New Roman"/>
                <w:position w:val="-4"/>
                <w:sz w:val="24"/>
                <w:szCs w:val="24"/>
              </w:rPr>
              <w:object w:dxaOrig="200" w:dyaOrig="200" w14:anchorId="22496E52">
                <v:shape id="_x0000_i1229" type="#_x0000_t75" style="width:10.25pt;height:10.25pt" o:ole="">
                  <v:imagedata r:id="rId519" o:title=""/>
                </v:shape>
                <o:OLEObject Type="Embed" ProgID="Equation.DSMT4" ShapeID="_x0000_i1229" DrawAspect="Content" ObjectID="_1698041009" r:id="rId520"/>
              </w:object>
            </w:r>
            <w:r w:rsidRPr="00CD3C9E">
              <w:rPr>
                <w:rFonts w:ascii="Times New Roman" w:eastAsia="Times New Roman" w:hAnsi="Times New Roman"/>
                <w:i/>
                <w:sz w:val="24"/>
                <w:szCs w:val="24"/>
                <w:lang w:eastAsia="en-GB"/>
              </w:rPr>
              <w:t>will be given, or it must be established from given information including by use of the vector product.</w:t>
            </w:r>
          </w:p>
          <w:p w14:paraId="5E8312F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shd w:val="clear" w:color="auto" w:fill="auto"/>
          </w:tcPr>
          <w:p w14:paraId="657BBCC3"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737" w:type="dxa"/>
            <w:shd w:val="clear" w:color="auto" w:fill="auto"/>
          </w:tcPr>
          <w:p w14:paraId="57056AAB"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737" w:type="dxa"/>
            <w:shd w:val="clear" w:color="auto" w:fill="auto"/>
          </w:tcPr>
          <w:p w14:paraId="05D9F632" w14:textId="77777777" w:rsidR="004B08D8" w:rsidRPr="00CD3C9E" w:rsidRDefault="004B08D8" w:rsidP="001719CC">
            <w:pPr>
              <w:spacing w:after="120" w:line="240" w:lineRule="auto"/>
              <w:rPr>
                <w:rFonts w:ascii="Times New Roman" w:eastAsia="Times New Roman" w:hAnsi="Times New Roman"/>
                <w:sz w:val="24"/>
                <w:szCs w:val="24"/>
                <w:lang w:eastAsia="en-GB"/>
              </w:rPr>
            </w:pPr>
          </w:p>
        </w:tc>
        <w:tc>
          <w:tcPr>
            <w:tcW w:w="6156" w:type="dxa"/>
            <w:shd w:val="clear" w:color="auto" w:fill="auto"/>
          </w:tcPr>
          <w:p w14:paraId="15C68800" w14:textId="77777777" w:rsidR="004B08D8" w:rsidRPr="00CD3C9E" w:rsidRDefault="004B08D8" w:rsidP="00DD6740">
            <w:pPr>
              <w:spacing w:after="0" w:line="240" w:lineRule="auto"/>
              <w:rPr>
                <w:rFonts w:ascii="Times New Roman" w:eastAsia="Times New Roman" w:hAnsi="Times New Roman"/>
                <w:sz w:val="24"/>
                <w:szCs w:val="24"/>
                <w:lang w:eastAsia="en-GB"/>
              </w:rPr>
            </w:pPr>
          </w:p>
        </w:tc>
      </w:tr>
      <w:tr w:rsidR="004B08D8" w:rsidRPr="0049084D" w14:paraId="14092E6B" w14:textId="77777777" w:rsidTr="009338BA">
        <w:trPr>
          <w:cantSplit/>
        </w:trPr>
        <w:tc>
          <w:tcPr>
            <w:tcW w:w="1344" w:type="dxa"/>
            <w:shd w:val="clear" w:color="auto" w:fill="F2F2F2"/>
          </w:tcPr>
          <w:p w14:paraId="761537C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4.04i</w:t>
            </w:r>
          </w:p>
        </w:tc>
        <w:tc>
          <w:tcPr>
            <w:tcW w:w="5458" w:type="dxa"/>
            <w:shd w:val="clear" w:color="auto" w:fill="F2F2F2"/>
          </w:tcPr>
          <w:p w14:paraId="270A3533" w14:textId="77777777" w:rsidR="004B08D8" w:rsidRPr="00CD3C9E" w:rsidRDefault="004B08D8" w:rsidP="00873AD2">
            <w:pPr>
              <w:spacing w:after="120" w:line="240" w:lineRule="auto"/>
              <w:rPr>
                <w:rFonts w:ascii="Times New Roman" w:eastAsia="Times New Roman" w:hAnsi="Times New Roman"/>
                <w:sz w:val="24"/>
                <w:szCs w:val="24"/>
                <w:lang w:eastAsia="en-GB"/>
              </w:rPr>
            </w:pPr>
            <w:proofErr w:type="spellStart"/>
            <w:r w:rsidRPr="00CD3C9E">
              <w:rPr>
                <w:rFonts w:ascii="Times New Roman" w:eastAsia="Times New Roman" w:hAnsi="Times New Roman"/>
                <w:sz w:val="24"/>
                <w:szCs w:val="24"/>
                <w:lang w:eastAsia="en-GB"/>
              </w:rPr>
              <w:t>i</w:t>
            </w:r>
            <w:proofErr w:type="spellEnd"/>
            <w:r w:rsidRPr="00CD3C9E">
              <w:rPr>
                <w:rFonts w:ascii="Times New Roman" w:eastAsia="Times New Roman" w:hAnsi="Times New Roman"/>
                <w:sz w:val="24"/>
                <w:szCs w:val="24"/>
                <w:lang w:eastAsia="en-GB"/>
              </w:rPr>
              <w:t>) Be able to find the shortest distance between a point and a line.</w:t>
            </w:r>
          </w:p>
          <w:p w14:paraId="4DA79FE5"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2AE0123" w14:textId="585E6BCE"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The formula</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32"/>
                <w:sz w:val="24"/>
                <w:szCs w:val="24"/>
              </w:rPr>
              <w:object w:dxaOrig="1740" w:dyaOrig="740" w14:anchorId="39598029">
                <v:shape id="_x0000_i1230" type="#_x0000_t75" style="width:86.45pt;height:37.4pt" o:ole="">
                  <v:imagedata r:id="rId521" o:title=""/>
                </v:shape>
                <o:OLEObject Type="Embed" ProgID="Equation.DSMT4" ShapeID="_x0000_i1230" DrawAspect="Content" ObjectID="_1698041010" r:id="rId522"/>
              </w:objec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 xml:space="preserve">where the coordinates of the point are </w:t>
            </w:r>
            <w:r w:rsidR="00D1771D" w:rsidRPr="00CD3C9E">
              <w:rPr>
                <w:rFonts w:ascii="Times New Roman" w:hAnsi="Times New Roman"/>
                <w:position w:val="-14"/>
                <w:sz w:val="24"/>
                <w:szCs w:val="24"/>
              </w:rPr>
              <w:object w:dxaOrig="740" w:dyaOrig="400" w14:anchorId="21399F30">
                <v:shape id="_x0000_i1231" type="#_x0000_t75" style="width:37.4pt;height:20.8pt" o:ole="">
                  <v:imagedata r:id="rId523" o:title=""/>
                </v:shape>
                <o:OLEObject Type="Embed" ProgID="Equation.DSMT4" ShapeID="_x0000_i1231" DrawAspect="Content" ObjectID="_1698041011" r:id="rId524"/>
              </w:objec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 xml:space="preserve">and the equation of the line is given by </w:t>
            </w:r>
            <w:r w:rsidR="00D1771D" w:rsidRPr="00CD3C9E">
              <w:rPr>
                <w:rFonts w:ascii="Times New Roman" w:hAnsi="Times New Roman"/>
                <w:position w:val="-10"/>
                <w:sz w:val="24"/>
                <w:szCs w:val="24"/>
              </w:rPr>
              <w:object w:dxaOrig="1100" w:dyaOrig="320" w14:anchorId="6E22F140">
                <v:shape id="_x0000_i1232" type="#_x0000_t75" style="width:55.4pt;height:15.55pt" o:ole="">
                  <v:imagedata r:id="rId525" o:title=""/>
                </v:shape>
                <o:OLEObject Type="Embed" ProgID="Equation.DSMT4" ShapeID="_x0000_i1232" DrawAspect="Content" ObjectID="_1698041012" r:id="rId526"/>
              </w:objec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will be given.</w:t>
            </w:r>
          </w:p>
          <w:p w14:paraId="586E799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shd w:val="clear" w:color="auto" w:fill="auto"/>
          </w:tcPr>
          <w:p w14:paraId="213BD347" w14:textId="77777777" w:rsidR="004B08D8" w:rsidRPr="00CD3C9E" w:rsidRDefault="004B08D8" w:rsidP="00DD6740">
            <w:pPr>
              <w:spacing w:after="120" w:line="240" w:lineRule="auto"/>
              <w:rPr>
                <w:rFonts w:ascii="Times New Roman" w:eastAsia="Times New Roman" w:hAnsi="Times New Roman"/>
                <w:sz w:val="24"/>
                <w:szCs w:val="24"/>
                <w:lang w:eastAsia="en-GB"/>
              </w:rPr>
            </w:pPr>
          </w:p>
        </w:tc>
        <w:tc>
          <w:tcPr>
            <w:tcW w:w="737" w:type="dxa"/>
            <w:shd w:val="clear" w:color="auto" w:fill="auto"/>
          </w:tcPr>
          <w:p w14:paraId="0F250577" w14:textId="77777777" w:rsidR="004B08D8" w:rsidRPr="00CD3C9E" w:rsidRDefault="004B08D8" w:rsidP="00DD6740">
            <w:pPr>
              <w:spacing w:after="120" w:line="240" w:lineRule="auto"/>
              <w:rPr>
                <w:rFonts w:ascii="Times New Roman" w:eastAsia="Times New Roman" w:hAnsi="Times New Roman"/>
                <w:sz w:val="24"/>
                <w:szCs w:val="24"/>
                <w:lang w:eastAsia="en-GB"/>
              </w:rPr>
            </w:pPr>
          </w:p>
        </w:tc>
        <w:tc>
          <w:tcPr>
            <w:tcW w:w="737" w:type="dxa"/>
            <w:shd w:val="clear" w:color="auto" w:fill="auto"/>
          </w:tcPr>
          <w:p w14:paraId="1A4F6253" w14:textId="77777777" w:rsidR="004B08D8" w:rsidRPr="00CD3C9E" w:rsidRDefault="004B08D8" w:rsidP="00DD6740">
            <w:pPr>
              <w:spacing w:after="120" w:line="240" w:lineRule="auto"/>
              <w:rPr>
                <w:rFonts w:ascii="Times New Roman" w:eastAsia="Times New Roman" w:hAnsi="Times New Roman"/>
                <w:sz w:val="24"/>
                <w:szCs w:val="24"/>
                <w:lang w:eastAsia="en-GB"/>
              </w:rPr>
            </w:pPr>
          </w:p>
        </w:tc>
        <w:tc>
          <w:tcPr>
            <w:tcW w:w="6156" w:type="dxa"/>
            <w:shd w:val="clear" w:color="auto" w:fill="auto"/>
          </w:tcPr>
          <w:p w14:paraId="727BD78D" w14:textId="77777777" w:rsidR="004B08D8" w:rsidRPr="00CD3C9E" w:rsidRDefault="004B08D8" w:rsidP="00DD6740">
            <w:pPr>
              <w:spacing w:after="120" w:line="240" w:lineRule="auto"/>
              <w:rPr>
                <w:rFonts w:ascii="Times New Roman" w:eastAsia="Times New Roman" w:hAnsi="Times New Roman"/>
                <w:sz w:val="24"/>
                <w:szCs w:val="24"/>
                <w:lang w:eastAsia="en-GB"/>
              </w:rPr>
            </w:pPr>
          </w:p>
        </w:tc>
      </w:tr>
      <w:tr w:rsidR="004B08D8" w:rsidRPr="0049084D" w14:paraId="706510DD" w14:textId="77777777" w:rsidTr="009338BA">
        <w:trPr>
          <w:cantSplit/>
        </w:trPr>
        <w:tc>
          <w:tcPr>
            <w:tcW w:w="1344" w:type="dxa"/>
            <w:shd w:val="clear" w:color="auto" w:fill="F2F2F2"/>
          </w:tcPr>
          <w:p w14:paraId="3F466B74"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4.04j</w:t>
            </w:r>
          </w:p>
        </w:tc>
        <w:tc>
          <w:tcPr>
            <w:tcW w:w="5458" w:type="dxa"/>
            <w:shd w:val="clear" w:color="auto" w:fill="F2F2F2"/>
          </w:tcPr>
          <w:p w14:paraId="0B951DE8"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j) Be able to find the shortest distances between a point and a plane.</w:t>
            </w:r>
          </w:p>
          <w:p w14:paraId="72A8FBCF" w14:textId="6F41FFE8"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The formula</w:t>
            </w:r>
            <w:r w:rsidR="00D1771D" w:rsidRPr="00CD3C9E">
              <w:rPr>
                <w:rFonts w:ascii="Times New Roman" w:hAnsi="Times New Roman"/>
                <w:position w:val="-32"/>
                <w:sz w:val="24"/>
                <w:szCs w:val="24"/>
              </w:rPr>
              <w:object w:dxaOrig="1380" w:dyaOrig="740" w14:anchorId="19165879">
                <v:shape id="_x0000_i1233" type="#_x0000_t75" style="width:68.45pt;height:37.4pt" o:ole="">
                  <v:imagedata r:id="rId527" o:title=""/>
                </v:shape>
                <o:OLEObject Type="Embed" ProgID="Equation.DSMT4" ShapeID="_x0000_i1233" DrawAspect="Content" ObjectID="_1698041013" r:id="rId528"/>
              </w:objec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where</w: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b/>
                <w:sz w:val="24"/>
                <w:szCs w:val="24"/>
                <w:lang w:eastAsia="en-GB"/>
              </w:rPr>
              <w:t>b</w: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 xml:space="preserve">is the position vector of the point and the plane is given by </w:t>
            </w:r>
            <w:r w:rsidR="00D1771D" w:rsidRPr="00CD3C9E">
              <w:rPr>
                <w:rFonts w:ascii="Times New Roman" w:hAnsi="Times New Roman"/>
                <w:position w:val="-10"/>
                <w:sz w:val="24"/>
                <w:szCs w:val="24"/>
              </w:rPr>
              <w:object w:dxaOrig="840" w:dyaOrig="260" w14:anchorId="0EFF3986">
                <v:shape id="_x0000_i1234" type="#_x0000_t75" style="width:41.65pt;height:13.4pt" o:ole="">
                  <v:imagedata r:id="rId529" o:title=""/>
                </v:shape>
                <o:OLEObject Type="Embed" ProgID="Equation.DSMT4" ShapeID="_x0000_i1234" DrawAspect="Content" ObjectID="_1698041014" r:id="rId530"/>
              </w:object>
            </w:r>
            <w:r w:rsidRPr="00CD3C9E">
              <w:rPr>
                <w:rFonts w:ascii="Times New Roman" w:eastAsia="Times New Roman" w:hAnsi="Times New Roman"/>
                <w:i/>
                <w:sz w:val="24"/>
                <w:szCs w:val="24"/>
                <w:lang w:eastAsia="en-GB"/>
              </w:rPr>
              <w:t>, will be given.</w:t>
            </w:r>
          </w:p>
          <w:p w14:paraId="57D12CAF"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shd w:val="clear" w:color="auto" w:fill="auto"/>
          </w:tcPr>
          <w:p w14:paraId="0EAC126A" w14:textId="77777777" w:rsidR="004B08D8" w:rsidRPr="00CD3C9E" w:rsidRDefault="004B08D8" w:rsidP="00DD6740">
            <w:pPr>
              <w:spacing w:after="120" w:line="240" w:lineRule="auto"/>
              <w:rPr>
                <w:rFonts w:ascii="Times New Roman" w:eastAsia="Times New Roman" w:hAnsi="Times New Roman"/>
                <w:sz w:val="24"/>
                <w:szCs w:val="24"/>
                <w:lang w:eastAsia="en-GB"/>
              </w:rPr>
            </w:pPr>
          </w:p>
        </w:tc>
        <w:tc>
          <w:tcPr>
            <w:tcW w:w="737" w:type="dxa"/>
            <w:shd w:val="clear" w:color="auto" w:fill="auto"/>
          </w:tcPr>
          <w:p w14:paraId="7A4B2201" w14:textId="77777777" w:rsidR="004B08D8" w:rsidRPr="00CD3C9E" w:rsidRDefault="004B08D8" w:rsidP="00DD6740">
            <w:pPr>
              <w:spacing w:after="120" w:line="240" w:lineRule="auto"/>
              <w:rPr>
                <w:rFonts w:ascii="Times New Roman" w:eastAsia="Times New Roman" w:hAnsi="Times New Roman"/>
                <w:sz w:val="24"/>
                <w:szCs w:val="24"/>
                <w:lang w:eastAsia="en-GB"/>
              </w:rPr>
            </w:pPr>
          </w:p>
        </w:tc>
        <w:tc>
          <w:tcPr>
            <w:tcW w:w="737" w:type="dxa"/>
            <w:shd w:val="clear" w:color="auto" w:fill="auto"/>
          </w:tcPr>
          <w:p w14:paraId="2F6474BA" w14:textId="77777777" w:rsidR="004B08D8" w:rsidRPr="00CD3C9E" w:rsidRDefault="004B08D8" w:rsidP="00DD6740">
            <w:pPr>
              <w:spacing w:after="120" w:line="240" w:lineRule="auto"/>
              <w:rPr>
                <w:rFonts w:ascii="Times New Roman" w:eastAsia="Times New Roman" w:hAnsi="Times New Roman"/>
                <w:sz w:val="24"/>
                <w:szCs w:val="24"/>
                <w:lang w:eastAsia="en-GB"/>
              </w:rPr>
            </w:pPr>
          </w:p>
        </w:tc>
        <w:tc>
          <w:tcPr>
            <w:tcW w:w="6156" w:type="dxa"/>
            <w:shd w:val="clear" w:color="auto" w:fill="auto"/>
          </w:tcPr>
          <w:p w14:paraId="3BDEE0DB" w14:textId="77777777" w:rsidR="004B08D8" w:rsidRPr="00CD3C9E" w:rsidRDefault="004B08D8" w:rsidP="00873AD2">
            <w:pPr>
              <w:spacing w:after="0" w:line="240" w:lineRule="auto"/>
              <w:rPr>
                <w:rFonts w:ascii="Times New Roman" w:eastAsia="Times New Roman" w:hAnsi="Times New Roman"/>
                <w:i/>
                <w:sz w:val="24"/>
                <w:szCs w:val="24"/>
                <w:lang w:eastAsia="en-GB"/>
              </w:rPr>
            </w:pPr>
          </w:p>
        </w:tc>
      </w:tr>
      <w:tr w:rsidR="00F40BFB" w:rsidRPr="0049084D" w14:paraId="5CB19143" w14:textId="77777777" w:rsidTr="009338BA">
        <w:trPr>
          <w:cantSplit/>
        </w:trPr>
        <w:tc>
          <w:tcPr>
            <w:tcW w:w="1344" w:type="dxa"/>
            <w:shd w:val="clear" w:color="auto" w:fill="auto"/>
          </w:tcPr>
          <w:p w14:paraId="758A4E99"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637F2898" w14:textId="6F560956"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2B1254C"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1C86651C"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6CF27DBD"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6E23E960"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78FE8BC"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2827CF1C"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69F823ED" w14:textId="46E05B9F"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tc>
        <w:tc>
          <w:tcPr>
            <w:tcW w:w="5458" w:type="dxa"/>
            <w:shd w:val="clear" w:color="auto" w:fill="auto"/>
          </w:tcPr>
          <w:p w14:paraId="6F871815"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6" w:type="dxa"/>
            <w:shd w:val="clear" w:color="auto" w:fill="auto"/>
          </w:tcPr>
          <w:p w14:paraId="2CB3C76E" w14:textId="77777777" w:rsidR="00F40BFB" w:rsidRPr="00CD3C9E" w:rsidRDefault="00F40BFB" w:rsidP="00FE66CD">
            <w:pPr>
              <w:spacing w:after="120" w:line="240" w:lineRule="auto"/>
              <w:rPr>
                <w:rFonts w:ascii="Times New Roman" w:eastAsia="Times New Roman" w:hAnsi="Times New Roman"/>
                <w:sz w:val="24"/>
                <w:szCs w:val="24"/>
                <w:lang w:eastAsia="en-GB"/>
              </w:rPr>
            </w:pPr>
          </w:p>
        </w:tc>
        <w:tc>
          <w:tcPr>
            <w:tcW w:w="737" w:type="dxa"/>
            <w:shd w:val="clear" w:color="auto" w:fill="auto"/>
          </w:tcPr>
          <w:p w14:paraId="07F68CB9" w14:textId="77777777" w:rsidR="00F40BFB" w:rsidRPr="00CD3C9E" w:rsidRDefault="00F40BFB" w:rsidP="00FE66CD">
            <w:pPr>
              <w:spacing w:after="120" w:line="240" w:lineRule="auto"/>
              <w:rPr>
                <w:rFonts w:ascii="Times New Roman" w:eastAsia="Times New Roman" w:hAnsi="Times New Roman"/>
                <w:sz w:val="24"/>
                <w:szCs w:val="24"/>
                <w:lang w:eastAsia="en-GB"/>
              </w:rPr>
            </w:pPr>
          </w:p>
        </w:tc>
        <w:tc>
          <w:tcPr>
            <w:tcW w:w="737" w:type="dxa"/>
            <w:shd w:val="clear" w:color="auto" w:fill="auto"/>
          </w:tcPr>
          <w:p w14:paraId="18814CCE" w14:textId="77777777" w:rsidR="00F40BFB" w:rsidRPr="00CD3C9E" w:rsidRDefault="00F40BFB" w:rsidP="00FE66CD">
            <w:pPr>
              <w:spacing w:after="120" w:line="240" w:lineRule="auto"/>
              <w:rPr>
                <w:rFonts w:ascii="Times New Roman" w:eastAsia="Times New Roman" w:hAnsi="Times New Roman"/>
                <w:sz w:val="24"/>
                <w:szCs w:val="24"/>
                <w:lang w:eastAsia="en-GB"/>
              </w:rPr>
            </w:pPr>
          </w:p>
        </w:tc>
        <w:tc>
          <w:tcPr>
            <w:tcW w:w="6156" w:type="dxa"/>
            <w:shd w:val="clear" w:color="auto" w:fill="auto"/>
          </w:tcPr>
          <w:p w14:paraId="336C4C22" w14:textId="77777777" w:rsidR="00F40BFB" w:rsidRPr="00CD3C9E" w:rsidRDefault="00F40BFB" w:rsidP="00873AD2">
            <w:pPr>
              <w:spacing w:after="0" w:line="240" w:lineRule="auto"/>
              <w:rPr>
                <w:rFonts w:ascii="Times New Roman" w:eastAsia="Times New Roman" w:hAnsi="Times New Roman"/>
                <w:sz w:val="24"/>
                <w:szCs w:val="24"/>
                <w:lang w:eastAsia="en-GB"/>
              </w:rPr>
            </w:pPr>
          </w:p>
        </w:tc>
      </w:tr>
      <w:tr w:rsidR="00F40BFB" w:rsidRPr="0049084D" w14:paraId="67F1D144" w14:textId="77777777" w:rsidTr="009338BA">
        <w:trPr>
          <w:cantSplit/>
        </w:trPr>
        <w:tc>
          <w:tcPr>
            <w:tcW w:w="15168" w:type="dxa"/>
            <w:gridSpan w:val="6"/>
            <w:shd w:val="clear" w:color="auto" w:fill="auto"/>
          </w:tcPr>
          <w:p w14:paraId="3C717712" w14:textId="0FBE8CCF" w:rsidR="00F40BFB" w:rsidRPr="009338BA" w:rsidRDefault="00F40BFB" w:rsidP="00873AD2">
            <w:pPr>
              <w:spacing w:after="0" w:line="240" w:lineRule="auto"/>
              <w:rPr>
                <w:rFonts w:ascii="Times New Roman" w:eastAsia="Times New Roman" w:hAnsi="Times New Roman"/>
                <w:b/>
                <w:bCs/>
                <w:color w:val="000000" w:themeColor="text1"/>
                <w:sz w:val="24"/>
                <w:szCs w:val="24"/>
                <w:lang w:eastAsia="en-GB"/>
              </w:rPr>
            </w:pPr>
            <w:r w:rsidRPr="009338BA">
              <w:rPr>
                <w:rFonts w:ascii="Times New Roman" w:eastAsia="Times New Roman" w:hAnsi="Times New Roman"/>
                <w:b/>
                <w:bCs/>
                <w:color w:val="000000" w:themeColor="text1"/>
                <w:sz w:val="24"/>
                <w:szCs w:val="24"/>
                <w:lang w:eastAsia="en-GB"/>
              </w:rPr>
              <w:lastRenderedPageBreak/>
              <w:t>4.05 Further Algebra</w:t>
            </w:r>
          </w:p>
        </w:tc>
      </w:tr>
      <w:tr w:rsidR="004B08D8" w:rsidRPr="0049084D" w14:paraId="5DCAF285" w14:textId="77777777" w:rsidTr="009338BA">
        <w:trPr>
          <w:cantSplit/>
        </w:trPr>
        <w:tc>
          <w:tcPr>
            <w:tcW w:w="1344" w:type="dxa"/>
            <w:shd w:val="clear" w:color="auto" w:fill="auto"/>
          </w:tcPr>
          <w:p w14:paraId="7044F048"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4.05a</w:t>
            </w:r>
          </w:p>
        </w:tc>
        <w:tc>
          <w:tcPr>
            <w:tcW w:w="5458" w:type="dxa"/>
            <w:shd w:val="clear" w:color="auto" w:fill="auto"/>
          </w:tcPr>
          <w:p w14:paraId="1FC3000E"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a) Understand and be able to use the relationships between the symmetric functions of the roots of polynomial equations and the coefficients.</w:t>
            </w:r>
          </w:p>
          <w:p w14:paraId="16E5E358"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C4F5AAC"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Up to, and including, quartic equations.</w:t>
            </w:r>
          </w:p>
          <w:p w14:paraId="5B5638B2"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15C9F80E" w14:textId="6599BF88"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 xml:space="preserve">e.g. For the quadratic equation </w:t>
            </w:r>
            <w:r w:rsidR="00D1771D" w:rsidRPr="00CD3C9E">
              <w:rPr>
                <w:rFonts w:ascii="Times New Roman" w:hAnsi="Times New Roman"/>
                <w:position w:val="-6"/>
                <w:sz w:val="24"/>
                <w:szCs w:val="24"/>
              </w:rPr>
              <w:object w:dxaOrig="1540" w:dyaOrig="340" w14:anchorId="12E96AAC">
                <v:shape id="_x0000_i1235" type="#_x0000_t75" style="width:76.6pt;height:16.95pt" o:ole="">
                  <v:imagedata r:id="rId531" o:title=""/>
                </v:shape>
                <o:OLEObject Type="Embed" ProgID="Equation.DSMT4" ShapeID="_x0000_i1235" DrawAspect="Content" ObjectID="_1698041015" r:id="rId532"/>
              </w:object>
            </w:r>
            <w:r w:rsidRPr="00CD3C9E">
              <w:rPr>
                <w:rFonts w:ascii="Times New Roman" w:eastAsia="Times New Roman" w:hAnsi="Times New Roman"/>
                <w:i/>
                <w:sz w:val="24"/>
                <w:szCs w:val="24"/>
                <w:lang w:eastAsia="en-GB"/>
              </w:rPr>
              <w:t xml:space="preserve">  with roots </w:t>
            </w:r>
            <w:r w:rsidR="00D1771D" w:rsidRPr="00CD3C9E">
              <w:rPr>
                <w:rFonts w:ascii="Times New Roman" w:hAnsi="Times New Roman"/>
                <w:position w:val="-6"/>
                <w:sz w:val="24"/>
                <w:szCs w:val="24"/>
              </w:rPr>
              <w:object w:dxaOrig="240" w:dyaOrig="220" w14:anchorId="1A259F53">
                <v:shape id="_x0000_i1236" type="#_x0000_t75" style="width:12pt;height:11.3pt" o:ole="">
                  <v:imagedata r:id="rId533" o:title=""/>
                </v:shape>
                <o:OLEObject Type="Embed" ProgID="Equation.DSMT4" ShapeID="_x0000_i1236" DrawAspect="Content" ObjectID="_1698041016" r:id="rId534"/>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10"/>
                <w:sz w:val="24"/>
                <w:szCs w:val="24"/>
              </w:rPr>
              <w:object w:dxaOrig="240" w:dyaOrig="320" w14:anchorId="452029F3">
                <v:shape id="_x0000_i1237" type="#_x0000_t75" style="width:12pt;height:15.55pt" o:ole="">
                  <v:imagedata r:id="rId535" o:title=""/>
                </v:shape>
                <o:OLEObject Type="Embed" ProgID="Equation.DSMT4" ShapeID="_x0000_i1237" DrawAspect="Content" ObjectID="_1698041017" r:id="rId536"/>
              </w:object>
            </w:r>
            <w:r w:rsidRPr="00CD3C9E">
              <w:rPr>
                <w:rFonts w:ascii="Times New Roman" w:eastAsia="Times New Roman" w:hAnsi="Times New Roman"/>
                <w:i/>
                <w:sz w:val="24"/>
                <w:szCs w:val="24"/>
                <w:lang w:eastAsia="en-GB"/>
              </w:rPr>
              <w:t xml:space="preserve"> , </w:t>
            </w:r>
            <w:r w:rsidR="00D1771D" w:rsidRPr="00CD3C9E">
              <w:rPr>
                <w:rFonts w:ascii="Times New Roman" w:hAnsi="Times New Roman"/>
                <w:position w:val="-12"/>
                <w:sz w:val="24"/>
                <w:szCs w:val="24"/>
              </w:rPr>
              <w:object w:dxaOrig="1140" w:dyaOrig="360" w14:anchorId="54E6BAB5">
                <v:shape id="_x0000_i1238" type="#_x0000_t75" style="width:57.55pt;height:18.35pt" o:ole="">
                  <v:imagedata r:id="rId537" o:title=""/>
                </v:shape>
                <o:OLEObject Type="Embed" ProgID="Equation.DSMT4" ShapeID="_x0000_i1238" DrawAspect="Content" ObjectID="_1698041018" r:id="rId538"/>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12"/>
                <w:sz w:val="24"/>
                <w:szCs w:val="24"/>
              </w:rPr>
              <w:object w:dxaOrig="740" w:dyaOrig="360" w14:anchorId="785A3910">
                <v:shape id="_x0000_i1239" type="#_x0000_t75" style="width:37.4pt;height:18.35pt" o:ole="">
                  <v:imagedata r:id="rId539" o:title=""/>
                </v:shape>
                <o:OLEObject Type="Embed" ProgID="Equation.DSMT4" ShapeID="_x0000_i1239" DrawAspect="Content" ObjectID="_1698041019" r:id="rId540"/>
              </w:object>
            </w:r>
            <w:r w:rsidRPr="00CD3C9E">
              <w:rPr>
                <w:rFonts w:ascii="Times New Roman" w:eastAsia="Times New Roman" w:hAnsi="Times New Roman"/>
                <w:i/>
                <w:sz w:val="24"/>
                <w:szCs w:val="24"/>
                <w:lang w:eastAsia="en-GB"/>
              </w:rPr>
              <w:t xml:space="preserve"> .</w:t>
            </w:r>
          </w:p>
          <w:p w14:paraId="003E007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shd w:val="clear" w:color="auto" w:fill="auto"/>
          </w:tcPr>
          <w:p w14:paraId="65A389E0" w14:textId="77777777" w:rsidR="004B08D8" w:rsidRPr="00CD3C9E" w:rsidRDefault="004B08D8" w:rsidP="00FE66CD">
            <w:pPr>
              <w:spacing w:after="120" w:line="240" w:lineRule="auto"/>
              <w:rPr>
                <w:rFonts w:ascii="Times New Roman" w:eastAsia="Times New Roman" w:hAnsi="Times New Roman"/>
                <w:sz w:val="24"/>
                <w:szCs w:val="24"/>
                <w:lang w:eastAsia="en-GB"/>
              </w:rPr>
            </w:pPr>
          </w:p>
        </w:tc>
        <w:tc>
          <w:tcPr>
            <w:tcW w:w="737" w:type="dxa"/>
            <w:shd w:val="clear" w:color="auto" w:fill="auto"/>
          </w:tcPr>
          <w:p w14:paraId="4DED3144" w14:textId="77777777" w:rsidR="004B08D8" w:rsidRPr="00CD3C9E" w:rsidRDefault="004B08D8" w:rsidP="00FE66CD">
            <w:pPr>
              <w:spacing w:after="120" w:line="240" w:lineRule="auto"/>
              <w:rPr>
                <w:rFonts w:ascii="Times New Roman" w:eastAsia="Times New Roman" w:hAnsi="Times New Roman"/>
                <w:sz w:val="24"/>
                <w:szCs w:val="24"/>
                <w:lang w:eastAsia="en-GB"/>
              </w:rPr>
            </w:pPr>
          </w:p>
        </w:tc>
        <w:tc>
          <w:tcPr>
            <w:tcW w:w="737" w:type="dxa"/>
            <w:shd w:val="clear" w:color="auto" w:fill="auto"/>
          </w:tcPr>
          <w:p w14:paraId="1F87CC3B" w14:textId="77777777" w:rsidR="004B08D8" w:rsidRPr="00CD3C9E" w:rsidRDefault="004B08D8" w:rsidP="00FE66CD">
            <w:pPr>
              <w:spacing w:after="120" w:line="240" w:lineRule="auto"/>
              <w:rPr>
                <w:rFonts w:ascii="Times New Roman" w:eastAsia="Times New Roman" w:hAnsi="Times New Roman"/>
                <w:sz w:val="24"/>
                <w:szCs w:val="24"/>
                <w:lang w:eastAsia="en-GB"/>
              </w:rPr>
            </w:pPr>
          </w:p>
        </w:tc>
        <w:tc>
          <w:tcPr>
            <w:tcW w:w="6156" w:type="dxa"/>
            <w:shd w:val="clear" w:color="auto" w:fill="auto"/>
          </w:tcPr>
          <w:p w14:paraId="37B2B4B2"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4789E038" w14:textId="77777777" w:rsidTr="009338BA">
        <w:trPr>
          <w:cantSplit/>
        </w:trPr>
        <w:tc>
          <w:tcPr>
            <w:tcW w:w="1344" w:type="dxa"/>
            <w:shd w:val="clear" w:color="auto" w:fill="auto"/>
          </w:tcPr>
          <w:p w14:paraId="4DC6BAB2"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4.05b</w:t>
            </w:r>
          </w:p>
        </w:tc>
        <w:tc>
          <w:tcPr>
            <w:tcW w:w="5458" w:type="dxa"/>
            <w:shd w:val="clear" w:color="auto" w:fill="auto"/>
          </w:tcPr>
          <w:p w14:paraId="5BF52B75"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b) Be able to use a substitution to obtain an equation whose roots are related to those of the original equation.</w:t>
            </w:r>
          </w:p>
          <w:p w14:paraId="67911DD0" w14:textId="77777777" w:rsidR="004B08D8" w:rsidRPr="00CD3C9E" w:rsidRDefault="004B08D8" w:rsidP="00873AD2">
            <w:pPr>
              <w:spacing w:after="120" w:line="240" w:lineRule="auto"/>
              <w:rPr>
                <w:rFonts w:ascii="Times New Roman" w:eastAsia="Times New Roman" w:hAnsi="Times New Roman"/>
                <w:sz w:val="24"/>
                <w:szCs w:val="24"/>
                <w:lang w:eastAsia="en-GB"/>
              </w:rPr>
            </w:pPr>
          </w:p>
          <w:p w14:paraId="4531AD7F"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Equations will be of at least cubic degree.</w:t>
            </w:r>
          </w:p>
          <w:p w14:paraId="1DD9C16C"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45DE0F5F" w14:textId="77777777" w:rsidR="004B08D8" w:rsidRPr="00CD3C9E" w:rsidRDefault="004B08D8" w:rsidP="008A5719">
            <w:pPr>
              <w:spacing w:after="120" w:line="240" w:lineRule="auto"/>
              <w:rPr>
                <w:rFonts w:ascii="Times New Roman" w:eastAsia="Times New Roman" w:hAnsi="Times New Roman"/>
                <w:sz w:val="24"/>
                <w:szCs w:val="24"/>
                <w:lang w:eastAsia="en-GB"/>
              </w:rPr>
            </w:pPr>
          </w:p>
        </w:tc>
        <w:tc>
          <w:tcPr>
            <w:tcW w:w="737" w:type="dxa"/>
          </w:tcPr>
          <w:p w14:paraId="73007FC2" w14:textId="77777777" w:rsidR="004B08D8" w:rsidRPr="00CD3C9E" w:rsidRDefault="004B08D8" w:rsidP="008A5719">
            <w:pPr>
              <w:spacing w:after="120" w:line="240" w:lineRule="auto"/>
              <w:rPr>
                <w:rFonts w:ascii="Times New Roman" w:eastAsia="Times New Roman" w:hAnsi="Times New Roman"/>
                <w:sz w:val="24"/>
                <w:szCs w:val="24"/>
                <w:lang w:eastAsia="en-GB"/>
              </w:rPr>
            </w:pPr>
          </w:p>
        </w:tc>
        <w:tc>
          <w:tcPr>
            <w:tcW w:w="737" w:type="dxa"/>
          </w:tcPr>
          <w:p w14:paraId="753223EB" w14:textId="77777777" w:rsidR="004B08D8" w:rsidRPr="00CD3C9E" w:rsidRDefault="004B08D8" w:rsidP="008A5719">
            <w:pPr>
              <w:spacing w:after="120" w:line="240" w:lineRule="auto"/>
              <w:rPr>
                <w:rFonts w:ascii="Times New Roman" w:eastAsia="Times New Roman" w:hAnsi="Times New Roman"/>
                <w:sz w:val="24"/>
                <w:szCs w:val="24"/>
                <w:lang w:eastAsia="en-GB"/>
              </w:rPr>
            </w:pPr>
          </w:p>
        </w:tc>
        <w:tc>
          <w:tcPr>
            <w:tcW w:w="6156" w:type="dxa"/>
            <w:shd w:val="clear" w:color="auto" w:fill="auto"/>
          </w:tcPr>
          <w:p w14:paraId="1F98E4AF"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4D1653FA" w14:textId="77777777" w:rsidTr="009338BA">
        <w:trPr>
          <w:cantSplit/>
        </w:trPr>
        <w:tc>
          <w:tcPr>
            <w:tcW w:w="1344" w:type="dxa"/>
            <w:shd w:val="clear" w:color="auto" w:fill="F2F2F2"/>
          </w:tcPr>
          <w:p w14:paraId="0F6BAB99"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4.05c</w:t>
            </w:r>
          </w:p>
        </w:tc>
        <w:tc>
          <w:tcPr>
            <w:tcW w:w="5458" w:type="dxa"/>
            <w:shd w:val="clear" w:color="auto" w:fill="F2F2F2"/>
          </w:tcPr>
          <w:p w14:paraId="30A2CB99"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c) Extend their knowledge of partial fractions up to rational functions in which the denominator may include quadratic factors of the form </w:t>
            </w:r>
          </w:p>
          <w:p w14:paraId="70697D34" w14:textId="1416E998" w:rsidR="004B08D8" w:rsidRPr="00CD3C9E" w:rsidRDefault="00D1771D" w:rsidP="00873AD2">
            <w:pPr>
              <w:spacing w:after="120" w:line="240" w:lineRule="auto"/>
              <w:rPr>
                <w:rFonts w:ascii="Times New Roman" w:eastAsia="Times New Roman" w:hAnsi="Times New Roman"/>
                <w:sz w:val="24"/>
                <w:szCs w:val="24"/>
                <w:lang w:eastAsia="en-GB"/>
              </w:rPr>
            </w:pPr>
            <w:r w:rsidRPr="00CD3C9E">
              <w:rPr>
                <w:rFonts w:ascii="Times New Roman" w:hAnsi="Times New Roman"/>
                <w:position w:val="-6"/>
                <w:sz w:val="24"/>
                <w:szCs w:val="24"/>
              </w:rPr>
              <w:object w:dxaOrig="740" w:dyaOrig="340" w14:anchorId="6EFFCDE8">
                <v:shape id="_x0000_i1240" type="#_x0000_t75" style="width:37.4pt;height:16.95pt" o:ole="">
                  <v:imagedata r:id="rId541" o:title=""/>
                </v:shape>
                <o:OLEObject Type="Embed" ProgID="Equation.DSMT4" ShapeID="_x0000_i1240" DrawAspect="Content" ObjectID="_1698041020" r:id="rId542"/>
              </w:object>
            </w:r>
            <w:r w:rsidR="004B08D8" w:rsidRPr="00CD3C9E">
              <w:rPr>
                <w:rFonts w:ascii="Times New Roman" w:eastAsia="Times New Roman" w:hAnsi="Times New Roman"/>
                <w:sz w:val="24"/>
                <w:szCs w:val="24"/>
                <w:lang w:eastAsia="en-GB"/>
              </w:rPr>
              <w:t xml:space="preserve"> for </w:t>
            </w:r>
            <w:r w:rsidRPr="00CD3C9E">
              <w:rPr>
                <w:rFonts w:ascii="Times New Roman" w:hAnsi="Times New Roman"/>
                <w:position w:val="-6"/>
                <w:sz w:val="24"/>
                <w:szCs w:val="24"/>
              </w:rPr>
              <w:object w:dxaOrig="540" w:dyaOrig="279" w14:anchorId="7E5F874D">
                <v:shape id="_x0000_i1241" type="#_x0000_t75" style="width:27.2pt;height:13.4pt" o:ole="">
                  <v:imagedata r:id="rId543" o:title=""/>
                </v:shape>
                <o:OLEObject Type="Embed" ProgID="Equation.DSMT4" ShapeID="_x0000_i1241" DrawAspect="Content" ObjectID="_1698041021" r:id="rId544"/>
              </w:object>
            </w:r>
            <w:r w:rsidR="004B08D8" w:rsidRPr="00CD3C9E">
              <w:rPr>
                <w:rFonts w:ascii="Times New Roman" w:eastAsia="Times New Roman" w:hAnsi="Times New Roman"/>
                <w:sz w:val="24"/>
                <w:szCs w:val="24"/>
                <w:lang w:eastAsia="en-GB"/>
              </w:rPr>
              <w:t>, and in which the degree of the numerator may exceed the degree of the denominator.</w:t>
            </w:r>
          </w:p>
          <w:p w14:paraId="19F51ED1"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6BABF331"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See H240 section 1.02y.</w:t>
            </w:r>
          </w:p>
          <w:p w14:paraId="3E9D92A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3E0F7086"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c>
          <w:tcPr>
            <w:tcW w:w="737" w:type="dxa"/>
          </w:tcPr>
          <w:p w14:paraId="715CA170"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c>
          <w:tcPr>
            <w:tcW w:w="737" w:type="dxa"/>
          </w:tcPr>
          <w:p w14:paraId="09AA40F3"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c>
          <w:tcPr>
            <w:tcW w:w="6156" w:type="dxa"/>
            <w:shd w:val="clear" w:color="auto" w:fill="auto"/>
          </w:tcPr>
          <w:p w14:paraId="638A561C"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r>
      <w:tr w:rsidR="00F40BFB" w:rsidRPr="0049084D" w14:paraId="67AB1E6B" w14:textId="77777777" w:rsidTr="009338BA">
        <w:trPr>
          <w:cantSplit/>
        </w:trPr>
        <w:tc>
          <w:tcPr>
            <w:tcW w:w="1344" w:type="dxa"/>
            <w:shd w:val="clear" w:color="auto" w:fill="FFFFFF" w:themeFill="background1"/>
          </w:tcPr>
          <w:p w14:paraId="6761ABCD"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0F99408"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32B1DEF9" w14:textId="2908C851"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tc>
        <w:tc>
          <w:tcPr>
            <w:tcW w:w="5458" w:type="dxa"/>
            <w:shd w:val="clear" w:color="auto" w:fill="FFFFFF" w:themeFill="background1"/>
          </w:tcPr>
          <w:p w14:paraId="6CC3C5E1"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6" w:type="dxa"/>
            <w:shd w:val="clear" w:color="auto" w:fill="FFFFFF" w:themeFill="background1"/>
          </w:tcPr>
          <w:p w14:paraId="2D8B45A5" w14:textId="77777777" w:rsidR="00F40BFB" w:rsidRPr="00CD3C9E" w:rsidRDefault="00F40BFB" w:rsidP="006A7EAB">
            <w:pPr>
              <w:spacing w:after="120" w:line="240" w:lineRule="auto"/>
              <w:rPr>
                <w:rFonts w:ascii="Times New Roman" w:eastAsia="Times New Roman" w:hAnsi="Times New Roman"/>
                <w:sz w:val="24"/>
                <w:szCs w:val="24"/>
                <w:lang w:eastAsia="en-GB"/>
              </w:rPr>
            </w:pPr>
          </w:p>
        </w:tc>
        <w:tc>
          <w:tcPr>
            <w:tcW w:w="737" w:type="dxa"/>
            <w:shd w:val="clear" w:color="auto" w:fill="FFFFFF" w:themeFill="background1"/>
          </w:tcPr>
          <w:p w14:paraId="52FB9CFD" w14:textId="77777777" w:rsidR="00F40BFB" w:rsidRPr="00CD3C9E" w:rsidRDefault="00F40BFB" w:rsidP="006A7EAB">
            <w:pPr>
              <w:spacing w:after="120" w:line="240" w:lineRule="auto"/>
              <w:rPr>
                <w:rFonts w:ascii="Times New Roman" w:eastAsia="Times New Roman" w:hAnsi="Times New Roman"/>
                <w:sz w:val="24"/>
                <w:szCs w:val="24"/>
                <w:lang w:eastAsia="en-GB"/>
              </w:rPr>
            </w:pPr>
          </w:p>
        </w:tc>
        <w:tc>
          <w:tcPr>
            <w:tcW w:w="737" w:type="dxa"/>
            <w:shd w:val="clear" w:color="auto" w:fill="FFFFFF" w:themeFill="background1"/>
          </w:tcPr>
          <w:p w14:paraId="19C26BC8" w14:textId="77777777" w:rsidR="00F40BFB" w:rsidRPr="00CD3C9E" w:rsidRDefault="00F40BFB" w:rsidP="006A7EAB">
            <w:pPr>
              <w:spacing w:after="120" w:line="240" w:lineRule="auto"/>
              <w:rPr>
                <w:rFonts w:ascii="Times New Roman" w:eastAsia="Times New Roman" w:hAnsi="Times New Roman"/>
                <w:sz w:val="24"/>
                <w:szCs w:val="24"/>
                <w:lang w:eastAsia="en-GB"/>
              </w:rPr>
            </w:pPr>
          </w:p>
        </w:tc>
        <w:tc>
          <w:tcPr>
            <w:tcW w:w="6156" w:type="dxa"/>
            <w:shd w:val="clear" w:color="auto" w:fill="FFFFFF" w:themeFill="background1"/>
          </w:tcPr>
          <w:p w14:paraId="52AD9146" w14:textId="77777777" w:rsidR="00F40BFB" w:rsidRPr="00CD3C9E" w:rsidRDefault="00F40BFB" w:rsidP="006A7EAB">
            <w:pPr>
              <w:spacing w:after="120" w:line="240" w:lineRule="auto"/>
              <w:rPr>
                <w:rFonts w:ascii="Times New Roman" w:eastAsia="Times New Roman" w:hAnsi="Times New Roman"/>
                <w:sz w:val="24"/>
                <w:szCs w:val="24"/>
                <w:lang w:eastAsia="en-GB"/>
              </w:rPr>
            </w:pPr>
          </w:p>
        </w:tc>
      </w:tr>
      <w:tr w:rsidR="00F40BFB" w:rsidRPr="0049084D" w14:paraId="46F16566" w14:textId="77777777" w:rsidTr="009338BA">
        <w:trPr>
          <w:cantSplit/>
        </w:trPr>
        <w:tc>
          <w:tcPr>
            <w:tcW w:w="15168" w:type="dxa"/>
            <w:gridSpan w:val="6"/>
            <w:shd w:val="clear" w:color="auto" w:fill="FFFFFF" w:themeFill="background1"/>
          </w:tcPr>
          <w:p w14:paraId="3D497A9B" w14:textId="11A24A39" w:rsidR="00F40BFB" w:rsidRPr="009338BA" w:rsidRDefault="00F40BFB" w:rsidP="006A7EAB">
            <w:pPr>
              <w:spacing w:after="120" w:line="240" w:lineRule="auto"/>
              <w:rPr>
                <w:rFonts w:ascii="Times New Roman" w:eastAsia="Times New Roman" w:hAnsi="Times New Roman"/>
                <w:b/>
                <w:bCs/>
                <w:color w:val="000000" w:themeColor="text1"/>
                <w:sz w:val="24"/>
                <w:szCs w:val="24"/>
                <w:lang w:eastAsia="en-GB"/>
              </w:rPr>
            </w:pPr>
            <w:r w:rsidRPr="009338BA">
              <w:rPr>
                <w:rFonts w:ascii="Times New Roman" w:eastAsia="Times New Roman" w:hAnsi="Times New Roman"/>
                <w:b/>
                <w:bCs/>
                <w:color w:val="000000" w:themeColor="text1"/>
                <w:sz w:val="24"/>
                <w:szCs w:val="24"/>
                <w:lang w:eastAsia="en-GB"/>
              </w:rPr>
              <w:lastRenderedPageBreak/>
              <w:t>4.06 Series</w:t>
            </w:r>
          </w:p>
        </w:tc>
      </w:tr>
      <w:tr w:rsidR="004B08D8" w:rsidRPr="0049084D" w14:paraId="222144FB" w14:textId="77777777" w:rsidTr="009338BA">
        <w:trPr>
          <w:cantSplit/>
        </w:trPr>
        <w:tc>
          <w:tcPr>
            <w:tcW w:w="1344" w:type="dxa"/>
            <w:shd w:val="clear" w:color="auto" w:fill="F2F2F2"/>
          </w:tcPr>
          <w:p w14:paraId="6CA0758F"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4.06a</w:t>
            </w:r>
          </w:p>
        </w:tc>
        <w:tc>
          <w:tcPr>
            <w:tcW w:w="5458" w:type="dxa"/>
            <w:shd w:val="clear" w:color="auto" w:fill="F2F2F2"/>
          </w:tcPr>
          <w:p w14:paraId="62CAE3B0"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a) Understand and be able to use formulae for the sums of integers, squares and cubes and use these to sum related series.</w:t>
            </w:r>
          </w:p>
          <w:p w14:paraId="1C8DB0C7"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02C393F8" w14:textId="4D374B0E"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 xml:space="preserve">Formulae for </w:t>
            </w:r>
            <w:r w:rsidR="00D1771D" w:rsidRPr="00CD3C9E">
              <w:rPr>
                <w:rFonts w:ascii="Times New Roman" w:hAnsi="Times New Roman"/>
                <w:position w:val="-28"/>
                <w:sz w:val="24"/>
                <w:szCs w:val="24"/>
              </w:rPr>
              <w:object w:dxaOrig="580" w:dyaOrig="700" w14:anchorId="21BEB41E">
                <v:shape id="_x0000_i1242" type="#_x0000_t75" style="width:29.3pt;height:34.6pt" o:ole="">
                  <v:imagedata r:id="rId545" o:title=""/>
                </v:shape>
                <o:OLEObject Type="Embed" ProgID="Equation.DSMT4" ShapeID="_x0000_i1242" DrawAspect="Content" ObjectID="_1698041022" r:id="rId546"/>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28"/>
                <w:sz w:val="24"/>
                <w:szCs w:val="24"/>
              </w:rPr>
              <w:object w:dxaOrig="560" w:dyaOrig="700" w14:anchorId="55ACE9B6">
                <v:shape id="_x0000_i1243" type="#_x0000_t75" style="width:27.9pt;height:34.6pt" o:ole="">
                  <v:imagedata r:id="rId547" o:title=""/>
                </v:shape>
                <o:OLEObject Type="Embed" ProgID="Equation.DSMT4" ShapeID="_x0000_i1243" DrawAspect="Content" ObjectID="_1698041023" r:id="rId548"/>
              </w:object>
            </w:r>
            <w:r w:rsidRPr="00CD3C9E">
              <w:rPr>
                <w:rFonts w:ascii="Times New Roman" w:eastAsia="Times New Roman" w:hAnsi="Times New Roman"/>
                <w:i/>
                <w:sz w:val="24"/>
                <w:szCs w:val="24"/>
                <w:lang w:eastAsia="en-GB"/>
              </w:rPr>
              <w:t xml:space="preserve">  will be given, but learners may be asked to prove them.</w:t>
            </w:r>
          </w:p>
          <w:p w14:paraId="2410441F"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F12277E"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c>
          <w:tcPr>
            <w:tcW w:w="737" w:type="dxa"/>
          </w:tcPr>
          <w:p w14:paraId="1681C92B"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c>
          <w:tcPr>
            <w:tcW w:w="737" w:type="dxa"/>
          </w:tcPr>
          <w:p w14:paraId="0C0F3989"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c>
          <w:tcPr>
            <w:tcW w:w="6156" w:type="dxa"/>
            <w:shd w:val="clear" w:color="auto" w:fill="auto"/>
          </w:tcPr>
          <w:p w14:paraId="3F1EF81D" w14:textId="77777777" w:rsidR="004B08D8" w:rsidRPr="00CD3C9E" w:rsidRDefault="004B08D8" w:rsidP="006A7EAB">
            <w:pPr>
              <w:spacing w:after="120" w:line="240" w:lineRule="auto"/>
              <w:rPr>
                <w:rFonts w:ascii="Times New Roman" w:eastAsia="Times New Roman" w:hAnsi="Times New Roman"/>
                <w:sz w:val="24"/>
                <w:szCs w:val="24"/>
                <w:lang w:eastAsia="en-GB"/>
              </w:rPr>
            </w:pPr>
          </w:p>
        </w:tc>
      </w:tr>
      <w:tr w:rsidR="004B08D8" w:rsidRPr="0049084D" w14:paraId="2D125242" w14:textId="77777777" w:rsidTr="009338BA">
        <w:trPr>
          <w:cantSplit/>
        </w:trPr>
        <w:tc>
          <w:tcPr>
            <w:tcW w:w="1344" w:type="dxa"/>
            <w:shd w:val="clear" w:color="auto" w:fill="F2F2F2"/>
          </w:tcPr>
          <w:p w14:paraId="71601FD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4.06b</w:t>
            </w:r>
          </w:p>
        </w:tc>
        <w:tc>
          <w:tcPr>
            <w:tcW w:w="5458" w:type="dxa"/>
            <w:shd w:val="clear" w:color="auto" w:fill="F2F2F2"/>
          </w:tcPr>
          <w:p w14:paraId="0FB30A20"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b) Understand and be able to use the method of differences to find the sum of a (finite or infinite) series.</w:t>
            </w:r>
          </w:p>
          <w:p w14:paraId="629820F3"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134F461"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Including the use of partial fractions.</w:t>
            </w:r>
          </w:p>
          <w:p w14:paraId="678FE881"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16D790B5" w14:textId="7B2291CF" w:rsidR="004B08D8" w:rsidRPr="00CD3C9E" w:rsidRDefault="004B08D8" w:rsidP="00873AD2">
            <w:pPr>
              <w:spacing w:after="0" w:line="240" w:lineRule="auto"/>
              <w:rPr>
                <w:rFonts w:ascii="Times New Roman" w:eastAsia="Times New Roman" w:hAnsi="Times New Roman"/>
                <w:i/>
                <w:sz w:val="24"/>
                <w:szCs w:val="24"/>
                <w:lang w:eastAsia="en-GB"/>
              </w:rPr>
            </w:pPr>
            <w:proofErr w:type="gramStart"/>
            <w:r w:rsidRPr="00CD3C9E">
              <w:rPr>
                <w:rFonts w:ascii="Times New Roman" w:eastAsia="Times New Roman" w:hAnsi="Times New Roman"/>
                <w:i/>
                <w:sz w:val="24"/>
                <w:szCs w:val="24"/>
                <w:lang w:eastAsia="en-GB"/>
              </w:rPr>
              <w:t>e.g.</w:t>
            </w:r>
            <w:proofErr w:type="gramEnd"/>
            <w:r w:rsidRPr="00CD3C9E">
              <w:rPr>
                <w:rFonts w:ascii="Times New Roman" w:eastAsia="Times New Roman" w:hAnsi="Times New Roman"/>
                <w:i/>
                <w:sz w:val="24"/>
                <w:szCs w:val="24"/>
                <w:lang w:eastAsia="en-GB"/>
              </w:rPr>
              <w:t xml:space="preserve"> Find </w:t>
            </w:r>
            <w:r w:rsidR="00D1771D" w:rsidRPr="00CD3C9E">
              <w:rPr>
                <w:rFonts w:ascii="Times New Roman" w:hAnsi="Times New Roman"/>
                <w:position w:val="-32"/>
                <w:sz w:val="24"/>
                <w:szCs w:val="24"/>
              </w:rPr>
              <w:object w:dxaOrig="1219" w:dyaOrig="740" w14:anchorId="3FAF6571">
                <v:shape id="_x0000_i1244" type="#_x0000_t75" style="width:60.7pt;height:37.4pt" o:ole="">
                  <v:imagedata r:id="rId549" o:title=""/>
                </v:shape>
                <o:OLEObject Type="Embed" ProgID="Equation.DSMT4" ShapeID="_x0000_i1244" DrawAspect="Content" ObjectID="_1698041024" r:id="rId550"/>
              </w:object>
            </w:r>
          </w:p>
          <w:p w14:paraId="66D727A6"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718F879"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44012CBF"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7C1E7FB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391671A3"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F40BFB" w:rsidRPr="0049084D" w14:paraId="45ED270E" w14:textId="77777777" w:rsidTr="009338BA">
        <w:trPr>
          <w:cantSplit/>
        </w:trPr>
        <w:tc>
          <w:tcPr>
            <w:tcW w:w="1344" w:type="dxa"/>
            <w:shd w:val="clear" w:color="auto" w:fill="auto"/>
          </w:tcPr>
          <w:p w14:paraId="59B5A55B"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08D69486"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191F4697"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3F134F04"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2899C520"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6CBA385F"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5C8B84C" w14:textId="2E2C18A5"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tc>
        <w:tc>
          <w:tcPr>
            <w:tcW w:w="5458" w:type="dxa"/>
            <w:shd w:val="clear" w:color="auto" w:fill="auto"/>
          </w:tcPr>
          <w:p w14:paraId="10531E98"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6" w:type="dxa"/>
            <w:shd w:val="clear" w:color="auto" w:fill="auto"/>
          </w:tcPr>
          <w:p w14:paraId="5FC95EAB" w14:textId="77777777" w:rsidR="00F40BFB" w:rsidRPr="00CD3C9E" w:rsidRDefault="00F40BFB" w:rsidP="00301F81">
            <w:pPr>
              <w:spacing w:after="120" w:line="240" w:lineRule="auto"/>
              <w:rPr>
                <w:rFonts w:ascii="Times New Roman" w:eastAsia="Times New Roman" w:hAnsi="Times New Roman"/>
                <w:sz w:val="24"/>
                <w:szCs w:val="24"/>
                <w:lang w:eastAsia="en-GB"/>
              </w:rPr>
            </w:pPr>
          </w:p>
        </w:tc>
        <w:tc>
          <w:tcPr>
            <w:tcW w:w="737" w:type="dxa"/>
            <w:shd w:val="clear" w:color="auto" w:fill="auto"/>
          </w:tcPr>
          <w:p w14:paraId="4B41C1D4" w14:textId="77777777" w:rsidR="00F40BFB" w:rsidRPr="00CD3C9E" w:rsidRDefault="00F40BFB" w:rsidP="00301F81">
            <w:pPr>
              <w:spacing w:after="120" w:line="240" w:lineRule="auto"/>
              <w:rPr>
                <w:rFonts w:ascii="Times New Roman" w:eastAsia="Times New Roman" w:hAnsi="Times New Roman"/>
                <w:sz w:val="24"/>
                <w:szCs w:val="24"/>
                <w:lang w:eastAsia="en-GB"/>
              </w:rPr>
            </w:pPr>
          </w:p>
        </w:tc>
        <w:tc>
          <w:tcPr>
            <w:tcW w:w="737" w:type="dxa"/>
            <w:shd w:val="clear" w:color="auto" w:fill="auto"/>
          </w:tcPr>
          <w:p w14:paraId="34B5B796" w14:textId="77777777" w:rsidR="00F40BFB" w:rsidRPr="00CD3C9E" w:rsidRDefault="00F40BFB" w:rsidP="00301F81">
            <w:pPr>
              <w:spacing w:after="120" w:line="240" w:lineRule="auto"/>
              <w:rPr>
                <w:rFonts w:ascii="Times New Roman" w:eastAsia="Times New Roman" w:hAnsi="Times New Roman"/>
                <w:sz w:val="24"/>
                <w:szCs w:val="24"/>
                <w:lang w:eastAsia="en-GB"/>
              </w:rPr>
            </w:pPr>
          </w:p>
        </w:tc>
        <w:tc>
          <w:tcPr>
            <w:tcW w:w="6156" w:type="dxa"/>
            <w:shd w:val="clear" w:color="auto" w:fill="auto"/>
          </w:tcPr>
          <w:p w14:paraId="3A50B99A" w14:textId="77777777" w:rsidR="00F40BFB" w:rsidRPr="00CD3C9E" w:rsidRDefault="00F40BFB" w:rsidP="00831C0F">
            <w:pPr>
              <w:spacing w:after="0" w:line="240" w:lineRule="auto"/>
              <w:rPr>
                <w:rFonts w:ascii="Times New Roman" w:eastAsia="Times New Roman" w:hAnsi="Times New Roman"/>
                <w:sz w:val="24"/>
                <w:szCs w:val="24"/>
                <w:lang w:eastAsia="en-GB"/>
              </w:rPr>
            </w:pPr>
          </w:p>
        </w:tc>
      </w:tr>
      <w:tr w:rsidR="00F40BFB" w:rsidRPr="0049084D" w14:paraId="0883F884" w14:textId="77777777" w:rsidTr="009338BA">
        <w:trPr>
          <w:cantSplit/>
        </w:trPr>
        <w:tc>
          <w:tcPr>
            <w:tcW w:w="15168" w:type="dxa"/>
            <w:gridSpan w:val="6"/>
            <w:shd w:val="clear" w:color="auto" w:fill="auto"/>
          </w:tcPr>
          <w:p w14:paraId="28F98C31" w14:textId="60BE626D" w:rsidR="00F40BFB" w:rsidRPr="009338BA" w:rsidRDefault="00F40BFB" w:rsidP="00831C0F">
            <w:pPr>
              <w:spacing w:after="0" w:line="240" w:lineRule="auto"/>
              <w:rPr>
                <w:rFonts w:ascii="Times New Roman" w:eastAsia="Times New Roman" w:hAnsi="Times New Roman"/>
                <w:b/>
                <w:bCs/>
                <w:color w:val="000000" w:themeColor="text1"/>
                <w:sz w:val="24"/>
                <w:szCs w:val="24"/>
                <w:lang w:eastAsia="en-GB"/>
              </w:rPr>
            </w:pPr>
            <w:r w:rsidRPr="009338BA">
              <w:rPr>
                <w:rFonts w:ascii="Times New Roman" w:eastAsia="Times New Roman" w:hAnsi="Times New Roman"/>
                <w:b/>
                <w:bCs/>
                <w:color w:val="000000" w:themeColor="text1"/>
                <w:sz w:val="24"/>
                <w:szCs w:val="24"/>
                <w:lang w:eastAsia="en-GB"/>
              </w:rPr>
              <w:lastRenderedPageBreak/>
              <w:t>4.07 Hyperbolic Functions</w:t>
            </w:r>
          </w:p>
        </w:tc>
      </w:tr>
      <w:tr w:rsidR="004B08D8" w:rsidRPr="0049084D" w14:paraId="7FBD06A1" w14:textId="77777777" w:rsidTr="009338BA">
        <w:trPr>
          <w:cantSplit/>
        </w:trPr>
        <w:tc>
          <w:tcPr>
            <w:tcW w:w="1344" w:type="dxa"/>
            <w:shd w:val="clear" w:color="auto" w:fill="F2F2F2"/>
          </w:tcPr>
          <w:p w14:paraId="32EA71DD"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4.07a</w:t>
            </w:r>
          </w:p>
        </w:tc>
        <w:tc>
          <w:tcPr>
            <w:tcW w:w="5458" w:type="dxa"/>
            <w:shd w:val="clear" w:color="auto" w:fill="F2F2F2"/>
          </w:tcPr>
          <w:p w14:paraId="671EF47D" w14:textId="700749DB"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a) Understand and be able to use the definitions of the hyperbolic functions </w:t>
            </w:r>
            <w:r w:rsidR="00D1771D" w:rsidRPr="00CD3C9E">
              <w:rPr>
                <w:rFonts w:ascii="Times New Roman" w:hAnsi="Times New Roman"/>
                <w:position w:val="-10"/>
                <w:sz w:val="24"/>
                <w:szCs w:val="24"/>
              </w:rPr>
              <w:object w:dxaOrig="680" w:dyaOrig="320" w14:anchorId="39D77AC1">
                <v:shape id="_x0000_i1245" type="#_x0000_t75" style="width:33.9pt;height:15.55pt" o:ole="">
                  <v:imagedata r:id="rId551" o:title=""/>
                </v:shape>
                <o:OLEObject Type="Embed" ProgID="Equation.DSMT4" ShapeID="_x0000_i1245" DrawAspect="Content" ObjectID="_1698041025" r:id="rId552"/>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6"/>
                <w:sz w:val="24"/>
                <w:szCs w:val="24"/>
              </w:rPr>
              <w:object w:dxaOrig="680" w:dyaOrig="279" w14:anchorId="44FECDD5">
                <v:shape id="_x0000_i1246" type="#_x0000_t75" style="width:33.9pt;height:13.4pt" o:ole="">
                  <v:imagedata r:id="rId553" o:title=""/>
                </v:shape>
                <o:OLEObject Type="Embed" ProgID="Equation.DSMT4" ShapeID="_x0000_i1246" DrawAspect="Content" ObjectID="_1698041026" r:id="rId554"/>
              </w:object>
            </w:r>
            <w:r w:rsidRPr="00CD3C9E">
              <w:rPr>
                <w:rFonts w:ascii="Times New Roman" w:eastAsia="Times New Roman" w:hAnsi="Times New Roman"/>
                <w:sz w:val="24"/>
                <w:szCs w:val="24"/>
                <w:lang w:eastAsia="en-GB"/>
              </w:rPr>
              <w:t xml:space="preserve"> and </w:t>
            </w:r>
            <w:r w:rsidR="00D1771D" w:rsidRPr="00CD3C9E">
              <w:rPr>
                <w:rFonts w:ascii="Times New Roman" w:hAnsi="Times New Roman"/>
                <w:position w:val="-10"/>
                <w:sz w:val="24"/>
                <w:szCs w:val="24"/>
              </w:rPr>
              <w:object w:dxaOrig="720" w:dyaOrig="320" w14:anchorId="231376E7">
                <v:shape id="_x0000_i1247" type="#_x0000_t75" style="width:36.35pt;height:15.55pt" o:ole="">
                  <v:imagedata r:id="rId555" o:title=""/>
                </v:shape>
                <o:OLEObject Type="Embed" ProgID="Equation.DSMT4" ShapeID="_x0000_i1247" DrawAspect="Content" ObjectID="_1698041027" r:id="rId556"/>
              </w:object>
            </w:r>
            <w:r w:rsidRPr="00CD3C9E">
              <w:rPr>
                <w:rFonts w:ascii="Times New Roman" w:eastAsia="Times New Roman" w:hAnsi="Times New Roman"/>
                <w:sz w:val="24"/>
                <w:szCs w:val="24"/>
                <w:lang w:eastAsia="en-GB"/>
              </w:rPr>
              <w:t xml:space="preserve"> in terms of exponentials.</w:t>
            </w:r>
          </w:p>
          <w:p w14:paraId="29964B02"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5C85F47"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Including the domain and range of each function.</w:t>
            </w:r>
          </w:p>
          <w:p w14:paraId="72FBC835"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403C99E8" w14:textId="77777777" w:rsidR="004B08D8" w:rsidRPr="00CD3C9E" w:rsidRDefault="004B08D8" w:rsidP="00301F81">
            <w:pPr>
              <w:spacing w:after="120" w:line="240" w:lineRule="auto"/>
              <w:rPr>
                <w:rFonts w:ascii="Times New Roman" w:eastAsia="Times New Roman" w:hAnsi="Times New Roman"/>
                <w:sz w:val="24"/>
                <w:szCs w:val="24"/>
                <w:lang w:eastAsia="en-GB"/>
              </w:rPr>
            </w:pPr>
          </w:p>
        </w:tc>
        <w:tc>
          <w:tcPr>
            <w:tcW w:w="737" w:type="dxa"/>
          </w:tcPr>
          <w:p w14:paraId="6FE92E79" w14:textId="77777777" w:rsidR="004B08D8" w:rsidRPr="00CD3C9E" w:rsidRDefault="004B08D8" w:rsidP="00301F81">
            <w:pPr>
              <w:spacing w:after="120" w:line="240" w:lineRule="auto"/>
              <w:rPr>
                <w:rFonts w:ascii="Times New Roman" w:eastAsia="Times New Roman" w:hAnsi="Times New Roman"/>
                <w:sz w:val="24"/>
                <w:szCs w:val="24"/>
                <w:lang w:eastAsia="en-GB"/>
              </w:rPr>
            </w:pPr>
          </w:p>
        </w:tc>
        <w:tc>
          <w:tcPr>
            <w:tcW w:w="737" w:type="dxa"/>
          </w:tcPr>
          <w:p w14:paraId="5FA8C5F3" w14:textId="77777777" w:rsidR="004B08D8" w:rsidRPr="00CD3C9E" w:rsidRDefault="004B08D8" w:rsidP="00301F81">
            <w:pPr>
              <w:spacing w:after="120" w:line="240" w:lineRule="auto"/>
              <w:rPr>
                <w:rFonts w:ascii="Times New Roman" w:eastAsia="Times New Roman" w:hAnsi="Times New Roman"/>
                <w:sz w:val="24"/>
                <w:szCs w:val="24"/>
                <w:lang w:eastAsia="en-GB"/>
              </w:rPr>
            </w:pPr>
          </w:p>
        </w:tc>
        <w:tc>
          <w:tcPr>
            <w:tcW w:w="6156" w:type="dxa"/>
            <w:shd w:val="clear" w:color="auto" w:fill="auto"/>
          </w:tcPr>
          <w:p w14:paraId="68BEEDFE" w14:textId="77777777" w:rsidR="004B08D8" w:rsidRPr="00CD3C9E" w:rsidRDefault="004B08D8" w:rsidP="00831C0F">
            <w:pPr>
              <w:spacing w:after="0" w:line="240" w:lineRule="auto"/>
              <w:rPr>
                <w:rFonts w:ascii="Times New Roman" w:eastAsia="Times New Roman" w:hAnsi="Times New Roman"/>
                <w:sz w:val="24"/>
                <w:szCs w:val="24"/>
                <w:lang w:eastAsia="en-GB"/>
              </w:rPr>
            </w:pPr>
          </w:p>
        </w:tc>
      </w:tr>
      <w:tr w:rsidR="004B08D8" w:rsidRPr="0049084D" w14:paraId="4AC22251" w14:textId="77777777" w:rsidTr="009338BA">
        <w:trPr>
          <w:cantSplit/>
        </w:trPr>
        <w:tc>
          <w:tcPr>
            <w:tcW w:w="1344" w:type="dxa"/>
            <w:shd w:val="clear" w:color="auto" w:fill="F2F2F2"/>
          </w:tcPr>
          <w:p w14:paraId="11B45B22"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4.07b</w:t>
            </w:r>
          </w:p>
        </w:tc>
        <w:tc>
          <w:tcPr>
            <w:tcW w:w="5458" w:type="dxa"/>
            <w:shd w:val="clear" w:color="auto" w:fill="F2F2F2"/>
          </w:tcPr>
          <w:p w14:paraId="4F18D894"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b) Know and be able to sketch the graphs of the hyperbolic functions.</w:t>
            </w:r>
          </w:p>
          <w:p w14:paraId="07398C92"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45D2789B"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3669BBA9"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115104B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6C2E6413" w14:textId="77777777" w:rsidR="004B08D8" w:rsidRPr="00CD3C9E" w:rsidRDefault="004B08D8" w:rsidP="00682CD3">
            <w:pPr>
              <w:spacing w:after="120" w:line="240" w:lineRule="auto"/>
              <w:rPr>
                <w:rFonts w:ascii="Times New Roman" w:eastAsia="Times New Roman" w:hAnsi="Times New Roman"/>
                <w:sz w:val="24"/>
                <w:szCs w:val="24"/>
                <w:lang w:eastAsia="en-GB"/>
              </w:rPr>
            </w:pPr>
          </w:p>
        </w:tc>
      </w:tr>
      <w:tr w:rsidR="004B08D8" w:rsidRPr="0049084D" w14:paraId="21A20A59" w14:textId="77777777" w:rsidTr="009338BA">
        <w:trPr>
          <w:cantSplit/>
        </w:trPr>
        <w:tc>
          <w:tcPr>
            <w:tcW w:w="1344" w:type="dxa"/>
            <w:shd w:val="clear" w:color="auto" w:fill="F2F2F2"/>
          </w:tcPr>
          <w:p w14:paraId="14AB492E"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4.07c</w:t>
            </w:r>
          </w:p>
        </w:tc>
        <w:tc>
          <w:tcPr>
            <w:tcW w:w="5458" w:type="dxa"/>
            <w:shd w:val="clear" w:color="auto" w:fill="F2F2F2"/>
          </w:tcPr>
          <w:p w14:paraId="0A2335B1" w14:textId="06FF2805"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c) Know and be able to use the identity </w:t>
            </w:r>
            <w:r w:rsidR="00D1771D" w:rsidRPr="00CD3C9E">
              <w:rPr>
                <w:rFonts w:ascii="Times New Roman" w:hAnsi="Times New Roman"/>
                <w:position w:val="-6"/>
                <w:sz w:val="24"/>
                <w:szCs w:val="24"/>
              </w:rPr>
              <w:object w:dxaOrig="1980" w:dyaOrig="340" w14:anchorId="7D36356D">
                <v:shape id="_x0000_i1248" type="#_x0000_t75" style="width:99.2pt;height:16.95pt" o:ole="">
                  <v:imagedata r:id="rId557" o:title=""/>
                </v:shape>
                <o:OLEObject Type="Embed" ProgID="Equation.DSMT4" ShapeID="_x0000_i1248" DrawAspect="Content" ObjectID="_1698041028" r:id="rId558"/>
              </w:object>
            </w:r>
            <w:r w:rsidRPr="00CD3C9E">
              <w:rPr>
                <w:rFonts w:ascii="Times New Roman" w:eastAsia="Times New Roman" w:hAnsi="Times New Roman"/>
                <w:sz w:val="24"/>
                <w:szCs w:val="24"/>
                <w:lang w:eastAsia="en-GB"/>
              </w:rPr>
              <w:t>.</w:t>
            </w:r>
          </w:p>
          <w:p w14:paraId="03CF81D3"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4AB429CF"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Learners may be asked to derive or use other identities, but no prior knowledge of them is assumed.</w:t>
            </w:r>
          </w:p>
          <w:p w14:paraId="7CB4BFD7"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D308C8C"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w:t>
            </w:r>
            <w:r w:rsidRPr="00CD3C9E">
              <w:rPr>
                <w:rFonts w:ascii="Times New Roman" w:eastAsia="Times New Roman" w:hAnsi="Times New Roman"/>
                <w:i/>
                <w:sz w:val="24"/>
                <w:szCs w:val="24"/>
                <w:lang w:eastAsia="en-GB"/>
              </w:rPr>
              <w:t>Prior knowledge of other identities is excluded.</w:t>
            </w:r>
            <w:r w:rsidRPr="00CD3C9E">
              <w:rPr>
                <w:rFonts w:ascii="Times New Roman" w:eastAsia="Times New Roman" w:hAnsi="Times New Roman"/>
                <w:sz w:val="24"/>
                <w:szCs w:val="24"/>
                <w:lang w:eastAsia="en-GB"/>
              </w:rPr>
              <w:t>]</w:t>
            </w:r>
          </w:p>
          <w:p w14:paraId="0A8CB10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26F142E"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A6617FC"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9B2C7E9"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2AABF350" w14:textId="77777777" w:rsidR="004B08D8" w:rsidRPr="00CD3C9E" w:rsidRDefault="004B08D8" w:rsidP="00831C0F">
            <w:pPr>
              <w:spacing w:after="120" w:line="240" w:lineRule="auto"/>
              <w:rPr>
                <w:rFonts w:ascii="Times New Roman" w:eastAsia="Times New Roman" w:hAnsi="Times New Roman"/>
                <w:sz w:val="24"/>
                <w:szCs w:val="24"/>
                <w:lang w:eastAsia="en-GB"/>
              </w:rPr>
            </w:pPr>
          </w:p>
        </w:tc>
      </w:tr>
      <w:tr w:rsidR="004B08D8" w:rsidRPr="0049084D" w14:paraId="65D33177" w14:textId="77777777" w:rsidTr="009338BA">
        <w:trPr>
          <w:cantSplit/>
        </w:trPr>
        <w:tc>
          <w:tcPr>
            <w:tcW w:w="1344" w:type="dxa"/>
            <w:shd w:val="clear" w:color="auto" w:fill="F2F2F2"/>
          </w:tcPr>
          <w:p w14:paraId="6073BA58"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4.07d</w:t>
            </w:r>
          </w:p>
        </w:tc>
        <w:tc>
          <w:tcPr>
            <w:tcW w:w="5458" w:type="dxa"/>
            <w:shd w:val="clear" w:color="auto" w:fill="F2F2F2"/>
          </w:tcPr>
          <w:p w14:paraId="52C09CC8"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d) Be able to differentiate and integrate hyperbolic functions.</w:t>
            </w:r>
          </w:p>
          <w:p w14:paraId="424B8431"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61B15FA" w14:textId="77777777" w:rsidR="004B08D8" w:rsidRPr="00CD3C9E" w:rsidRDefault="004B08D8" w:rsidP="00F94023">
            <w:pPr>
              <w:spacing w:after="120" w:line="240" w:lineRule="auto"/>
              <w:rPr>
                <w:rFonts w:ascii="Times New Roman" w:eastAsia="Times New Roman" w:hAnsi="Times New Roman"/>
                <w:sz w:val="24"/>
                <w:szCs w:val="24"/>
                <w:lang w:eastAsia="en-GB"/>
              </w:rPr>
            </w:pPr>
          </w:p>
        </w:tc>
        <w:tc>
          <w:tcPr>
            <w:tcW w:w="737" w:type="dxa"/>
          </w:tcPr>
          <w:p w14:paraId="38271148" w14:textId="77777777" w:rsidR="004B08D8" w:rsidRPr="00CD3C9E" w:rsidRDefault="004B08D8" w:rsidP="00F94023">
            <w:pPr>
              <w:spacing w:after="120" w:line="240" w:lineRule="auto"/>
              <w:rPr>
                <w:rFonts w:ascii="Times New Roman" w:eastAsia="Times New Roman" w:hAnsi="Times New Roman"/>
                <w:sz w:val="24"/>
                <w:szCs w:val="24"/>
                <w:lang w:eastAsia="en-GB"/>
              </w:rPr>
            </w:pPr>
          </w:p>
        </w:tc>
        <w:tc>
          <w:tcPr>
            <w:tcW w:w="737" w:type="dxa"/>
          </w:tcPr>
          <w:p w14:paraId="4DCEBB7E" w14:textId="77777777" w:rsidR="004B08D8" w:rsidRPr="00CD3C9E" w:rsidRDefault="004B08D8" w:rsidP="00F94023">
            <w:pPr>
              <w:spacing w:after="120" w:line="240" w:lineRule="auto"/>
              <w:rPr>
                <w:rFonts w:ascii="Times New Roman" w:eastAsia="Times New Roman" w:hAnsi="Times New Roman"/>
                <w:sz w:val="24"/>
                <w:szCs w:val="24"/>
                <w:lang w:eastAsia="en-GB"/>
              </w:rPr>
            </w:pPr>
          </w:p>
        </w:tc>
        <w:tc>
          <w:tcPr>
            <w:tcW w:w="6156" w:type="dxa"/>
            <w:shd w:val="clear" w:color="auto" w:fill="auto"/>
          </w:tcPr>
          <w:p w14:paraId="0EFB9D6E"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4B08D8" w:rsidRPr="0049084D" w14:paraId="0B511F09" w14:textId="77777777" w:rsidTr="009338BA">
        <w:trPr>
          <w:cantSplit/>
        </w:trPr>
        <w:tc>
          <w:tcPr>
            <w:tcW w:w="1344" w:type="dxa"/>
            <w:shd w:val="clear" w:color="auto" w:fill="F2F2F2"/>
          </w:tcPr>
          <w:p w14:paraId="721D9E62"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4.07e</w:t>
            </w:r>
          </w:p>
        </w:tc>
        <w:tc>
          <w:tcPr>
            <w:tcW w:w="5458" w:type="dxa"/>
            <w:shd w:val="clear" w:color="auto" w:fill="F2F2F2"/>
          </w:tcPr>
          <w:p w14:paraId="755214FA"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e) Understand and be able to use the definitions of the inverse hyperbolic functions and their domains and ranges.</w:t>
            </w:r>
          </w:p>
          <w:p w14:paraId="68FBB2EE"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B0C34E5"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3E560644"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53B26B7"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4948DCF2" w14:textId="77777777" w:rsidR="004B08D8" w:rsidRPr="00CD3C9E" w:rsidRDefault="004B08D8" w:rsidP="008751FB">
            <w:pPr>
              <w:spacing w:after="120" w:line="240" w:lineRule="auto"/>
              <w:rPr>
                <w:rFonts w:ascii="Times New Roman" w:eastAsia="Times New Roman" w:hAnsi="Times New Roman"/>
                <w:sz w:val="24"/>
                <w:szCs w:val="24"/>
                <w:lang w:eastAsia="en-GB"/>
              </w:rPr>
            </w:pPr>
          </w:p>
        </w:tc>
      </w:tr>
      <w:tr w:rsidR="004B08D8" w:rsidRPr="0049084D" w14:paraId="2BB13BBE" w14:textId="77777777" w:rsidTr="009338BA">
        <w:trPr>
          <w:cantSplit/>
        </w:trPr>
        <w:tc>
          <w:tcPr>
            <w:tcW w:w="1344" w:type="dxa"/>
            <w:shd w:val="clear" w:color="auto" w:fill="F2F2F2"/>
          </w:tcPr>
          <w:p w14:paraId="42205E0F"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4.07f</w:t>
            </w:r>
          </w:p>
        </w:tc>
        <w:tc>
          <w:tcPr>
            <w:tcW w:w="5458" w:type="dxa"/>
            <w:shd w:val="clear" w:color="auto" w:fill="F2F2F2"/>
          </w:tcPr>
          <w:p w14:paraId="6EC52B5B"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f) Be able to derive and use expressions in terms of logarithms for the inverse hyperbolic functions.</w:t>
            </w:r>
          </w:p>
          <w:p w14:paraId="1D1D2DF5"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378D910" w14:textId="429F51D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Includes the</w: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 xml:space="preserve">notation: </w:t>
            </w:r>
            <w:r w:rsidR="00D1771D" w:rsidRPr="00CD3C9E">
              <w:rPr>
                <w:rFonts w:ascii="Times New Roman" w:hAnsi="Times New Roman"/>
                <w:position w:val="-6"/>
                <w:sz w:val="24"/>
                <w:szCs w:val="24"/>
              </w:rPr>
              <w:object w:dxaOrig="820" w:dyaOrig="340" w14:anchorId="107C7BC7">
                <v:shape id="_x0000_i1249" type="#_x0000_t75" style="width:40.6pt;height:16.95pt" o:ole="">
                  <v:imagedata r:id="rId559" o:title=""/>
                </v:shape>
                <o:OLEObject Type="Embed" ProgID="Equation.DSMT4" ShapeID="_x0000_i1249" DrawAspect="Content" ObjectID="_1698041029" r:id="rId560"/>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6"/>
                <w:sz w:val="24"/>
                <w:szCs w:val="24"/>
              </w:rPr>
              <w:object w:dxaOrig="859" w:dyaOrig="340" w14:anchorId="4A73E369">
                <v:shape id="_x0000_i1250" type="#_x0000_t75" style="width:42.7pt;height:16.95pt" o:ole="">
                  <v:imagedata r:id="rId561" o:title=""/>
                </v:shape>
                <o:OLEObject Type="Embed" ProgID="Equation.DSMT4" ShapeID="_x0000_i1250" DrawAspect="Content" ObjectID="_1698041030" r:id="rId562"/>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6"/>
                <w:sz w:val="24"/>
                <w:szCs w:val="24"/>
              </w:rPr>
              <w:object w:dxaOrig="840" w:dyaOrig="340" w14:anchorId="16AA80EB">
                <v:shape id="_x0000_i1251" type="#_x0000_t75" style="width:41.65pt;height:16.95pt" o:ole="">
                  <v:imagedata r:id="rId563" o:title=""/>
                </v:shape>
                <o:OLEObject Type="Embed" ProgID="Equation.DSMT4" ShapeID="_x0000_i1251" DrawAspect="Content" ObjectID="_1698041031" r:id="rId564"/>
              </w:object>
            </w:r>
            <w:r w:rsidRPr="00CD3C9E">
              <w:rPr>
                <w:rFonts w:ascii="Times New Roman" w:eastAsia="Times New Roman" w:hAnsi="Times New Roman"/>
                <w:i/>
                <w:sz w:val="24"/>
                <w:szCs w:val="24"/>
                <w:lang w:eastAsia="en-GB"/>
              </w:rPr>
              <w:t xml:space="preserve"> and </w:t>
            </w:r>
            <w:r w:rsidR="00D1771D" w:rsidRPr="00CD3C9E">
              <w:rPr>
                <w:rFonts w:ascii="Times New Roman" w:hAnsi="Times New Roman"/>
                <w:position w:val="-6"/>
                <w:sz w:val="24"/>
                <w:szCs w:val="24"/>
              </w:rPr>
              <w:object w:dxaOrig="760" w:dyaOrig="279" w14:anchorId="1A40503E">
                <v:shape id="_x0000_i1252" type="#_x0000_t75" style="width:38.1pt;height:13.4pt" o:ole="">
                  <v:imagedata r:id="rId565" o:title=""/>
                </v:shape>
                <o:OLEObject Type="Embed" ProgID="Equation.DSMT4" ShapeID="_x0000_i1252" DrawAspect="Content" ObjectID="_1698041032" r:id="rId566"/>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6"/>
                <w:sz w:val="24"/>
                <w:szCs w:val="24"/>
              </w:rPr>
              <w:object w:dxaOrig="800" w:dyaOrig="279" w14:anchorId="0A317994">
                <v:shape id="_x0000_i1253" type="#_x0000_t75" style="width:40.6pt;height:13.4pt" o:ole="">
                  <v:imagedata r:id="rId567" o:title=""/>
                </v:shape>
                <o:OLEObject Type="Embed" ProgID="Equation.DSMT4" ShapeID="_x0000_i1253" DrawAspect="Content" ObjectID="_1698041033" r:id="rId568"/>
              </w:object>
            </w:r>
            <w:r w:rsidRPr="00CD3C9E">
              <w:rPr>
                <w:rFonts w:ascii="Times New Roman" w:eastAsia="Times New Roman" w:hAnsi="Times New Roman"/>
                <w:i/>
                <w:sz w:val="24"/>
                <w:szCs w:val="24"/>
                <w:lang w:eastAsia="en-GB"/>
              </w:rPr>
              <w:t xml:space="preserve">, </w:t>
            </w:r>
            <w:r w:rsidR="00D1771D" w:rsidRPr="00CD3C9E">
              <w:rPr>
                <w:rFonts w:ascii="Times New Roman" w:hAnsi="Times New Roman"/>
                <w:position w:val="-6"/>
                <w:sz w:val="24"/>
                <w:szCs w:val="24"/>
              </w:rPr>
              <w:object w:dxaOrig="780" w:dyaOrig="279" w14:anchorId="39B8E21D">
                <v:shape id="_x0000_i1254" type="#_x0000_t75" style="width:39.2pt;height:13.4pt" o:ole="">
                  <v:imagedata r:id="rId569" o:title=""/>
                </v:shape>
                <o:OLEObject Type="Embed" ProgID="Equation.DSMT4" ShapeID="_x0000_i1254" DrawAspect="Content" ObjectID="_1698041034" r:id="rId570"/>
              </w:object>
            </w:r>
            <w:r w:rsidRPr="00CD3C9E">
              <w:rPr>
                <w:rFonts w:ascii="Times New Roman" w:eastAsia="Times New Roman" w:hAnsi="Times New Roman"/>
                <w:i/>
                <w:sz w:val="24"/>
                <w:szCs w:val="24"/>
                <w:lang w:eastAsia="en-GB"/>
              </w:rPr>
              <w:t>.</w:t>
            </w:r>
          </w:p>
          <w:p w14:paraId="4E2BF21C"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06F3F7F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587C5F6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3664AD63"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4F5C86EE" w14:textId="77777777" w:rsidR="004B08D8" w:rsidRPr="00CD3C9E" w:rsidRDefault="004B08D8" w:rsidP="00915862">
            <w:pPr>
              <w:spacing w:after="120" w:line="240" w:lineRule="auto"/>
              <w:rPr>
                <w:rFonts w:ascii="Times New Roman" w:eastAsia="Times New Roman" w:hAnsi="Times New Roman"/>
                <w:sz w:val="24"/>
                <w:szCs w:val="24"/>
                <w:lang w:eastAsia="en-GB"/>
              </w:rPr>
            </w:pPr>
          </w:p>
        </w:tc>
      </w:tr>
      <w:tr w:rsidR="00F40BFB" w:rsidRPr="0049084D" w14:paraId="0EC9CDB7" w14:textId="77777777" w:rsidTr="009338BA">
        <w:trPr>
          <w:cantSplit/>
        </w:trPr>
        <w:tc>
          <w:tcPr>
            <w:tcW w:w="1344" w:type="dxa"/>
            <w:shd w:val="clear" w:color="auto" w:fill="auto"/>
          </w:tcPr>
          <w:p w14:paraId="6FFB280D"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813CA1E"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E374A8F"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352D0BBF"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3746A76"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0FB349EA"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3D236A39"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BC68F68"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08BC0DC7"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2C1E6E50"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4B4B02AF"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400F3DBC"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1D5BF4B8"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1A8841C"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202E06C3"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19B9B0F0" w14:textId="68E123F9"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tc>
        <w:tc>
          <w:tcPr>
            <w:tcW w:w="5458" w:type="dxa"/>
            <w:shd w:val="clear" w:color="auto" w:fill="auto"/>
          </w:tcPr>
          <w:p w14:paraId="03C5AB74"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6" w:type="dxa"/>
            <w:shd w:val="clear" w:color="auto" w:fill="auto"/>
          </w:tcPr>
          <w:p w14:paraId="514F3777"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7" w:type="dxa"/>
            <w:shd w:val="clear" w:color="auto" w:fill="auto"/>
          </w:tcPr>
          <w:p w14:paraId="670F9E27"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7" w:type="dxa"/>
            <w:shd w:val="clear" w:color="auto" w:fill="auto"/>
          </w:tcPr>
          <w:p w14:paraId="5D333AC6"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11629A65" w14:textId="77777777" w:rsidR="00F40BFB" w:rsidRPr="00CD3C9E" w:rsidRDefault="00F40BFB" w:rsidP="008751FB">
            <w:pPr>
              <w:spacing w:after="120" w:line="240" w:lineRule="auto"/>
              <w:rPr>
                <w:rFonts w:ascii="Times New Roman" w:eastAsia="Times New Roman" w:hAnsi="Times New Roman"/>
                <w:i/>
                <w:sz w:val="24"/>
                <w:szCs w:val="24"/>
                <w:lang w:eastAsia="en-GB"/>
              </w:rPr>
            </w:pPr>
          </w:p>
        </w:tc>
      </w:tr>
      <w:tr w:rsidR="00F40BFB" w:rsidRPr="0049084D" w14:paraId="353A71AC" w14:textId="77777777" w:rsidTr="009338BA">
        <w:trPr>
          <w:cantSplit/>
        </w:trPr>
        <w:tc>
          <w:tcPr>
            <w:tcW w:w="15168" w:type="dxa"/>
            <w:gridSpan w:val="6"/>
            <w:shd w:val="clear" w:color="auto" w:fill="auto"/>
          </w:tcPr>
          <w:p w14:paraId="310F5B9D" w14:textId="32211793" w:rsidR="00F40BFB" w:rsidRPr="009338BA" w:rsidRDefault="00F40BFB" w:rsidP="008751FB">
            <w:pPr>
              <w:spacing w:after="120" w:line="240" w:lineRule="auto"/>
              <w:rPr>
                <w:rFonts w:ascii="Times New Roman" w:eastAsia="Times New Roman" w:hAnsi="Times New Roman"/>
                <w:b/>
                <w:bCs/>
                <w:iCs/>
                <w:color w:val="000000" w:themeColor="text1"/>
                <w:sz w:val="24"/>
                <w:szCs w:val="24"/>
                <w:lang w:eastAsia="en-GB"/>
              </w:rPr>
            </w:pPr>
            <w:r w:rsidRPr="009338BA">
              <w:rPr>
                <w:rFonts w:ascii="Times New Roman" w:eastAsia="Times New Roman" w:hAnsi="Times New Roman"/>
                <w:b/>
                <w:bCs/>
                <w:iCs/>
                <w:color w:val="000000" w:themeColor="text1"/>
                <w:sz w:val="24"/>
                <w:szCs w:val="24"/>
                <w:lang w:eastAsia="en-GB"/>
              </w:rPr>
              <w:t>4.08 Further Calculus</w:t>
            </w:r>
          </w:p>
        </w:tc>
      </w:tr>
      <w:tr w:rsidR="004B08D8" w:rsidRPr="0049084D" w14:paraId="3BDCF1C0" w14:textId="77777777" w:rsidTr="009338BA">
        <w:trPr>
          <w:cantSplit/>
        </w:trPr>
        <w:tc>
          <w:tcPr>
            <w:tcW w:w="1344" w:type="dxa"/>
            <w:shd w:val="clear" w:color="auto" w:fill="F2F2F2"/>
          </w:tcPr>
          <w:p w14:paraId="494DB559"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4.08a</w:t>
            </w:r>
          </w:p>
        </w:tc>
        <w:tc>
          <w:tcPr>
            <w:tcW w:w="5458" w:type="dxa"/>
            <w:shd w:val="clear" w:color="auto" w:fill="F2F2F2"/>
          </w:tcPr>
          <w:p w14:paraId="4533028E"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a) Be able to find the Maclaurin series of a function, including the general term.</w:t>
            </w:r>
          </w:p>
          <w:p w14:paraId="50F5D8A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02855B0F"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51030080"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7B37153A"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0B36440A" w14:textId="77777777" w:rsidR="004B08D8" w:rsidRPr="00CD3C9E" w:rsidRDefault="004B08D8" w:rsidP="008751FB">
            <w:pPr>
              <w:spacing w:after="120" w:line="240" w:lineRule="auto"/>
              <w:rPr>
                <w:rFonts w:ascii="Times New Roman" w:eastAsia="Times New Roman" w:hAnsi="Times New Roman"/>
                <w:i/>
                <w:sz w:val="24"/>
                <w:szCs w:val="24"/>
                <w:lang w:eastAsia="en-GB"/>
              </w:rPr>
            </w:pPr>
          </w:p>
        </w:tc>
      </w:tr>
      <w:tr w:rsidR="004B08D8" w:rsidRPr="0049084D" w14:paraId="1EDE7376" w14:textId="77777777" w:rsidTr="009338BA">
        <w:trPr>
          <w:cantSplit/>
        </w:trPr>
        <w:tc>
          <w:tcPr>
            <w:tcW w:w="1344" w:type="dxa"/>
            <w:shd w:val="clear" w:color="auto" w:fill="F2F2F2"/>
          </w:tcPr>
          <w:p w14:paraId="26331C7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4.08b</w:t>
            </w:r>
          </w:p>
        </w:tc>
        <w:tc>
          <w:tcPr>
            <w:tcW w:w="5458" w:type="dxa"/>
            <w:shd w:val="clear" w:color="auto" w:fill="F2F2F2"/>
          </w:tcPr>
          <w:p w14:paraId="11D86A56"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b) Recognise and be able to use the Maclaurin series for </w:t>
            </w:r>
          </w:p>
          <w:p w14:paraId="36741BF1" w14:textId="6BF97E00" w:rsidR="004B08D8" w:rsidRPr="00CD3C9E" w:rsidRDefault="00D1771D" w:rsidP="00873AD2">
            <w:pPr>
              <w:spacing w:after="0" w:line="240" w:lineRule="auto"/>
              <w:rPr>
                <w:rFonts w:ascii="Times New Roman" w:eastAsia="Times New Roman" w:hAnsi="Times New Roman"/>
                <w:strike/>
                <w:sz w:val="24"/>
                <w:szCs w:val="24"/>
                <w:lang w:eastAsia="en-GB"/>
              </w:rPr>
            </w:pPr>
            <w:r w:rsidRPr="00CD3C9E">
              <w:rPr>
                <w:rFonts w:ascii="Times New Roman" w:hAnsi="Times New Roman"/>
                <w:position w:val="-6"/>
                <w:sz w:val="24"/>
                <w:szCs w:val="24"/>
              </w:rPr>
              <w:object w:dxaOrig="260" w:dyaOrig="340" w14:anchorId="680BAFA4">
                <v:shape id="_x0000_i1255" type="#_x0000_t75" style="width:13.4pt;height:16.95pt" o:ole="">
                  <v:imagedata r:id="rId571" o:title=""/>
                </v:shape>
                <o:OLEObject Type="Embed" ProgID="Equation.DSMT4" ShapeID="_x0000_i1255" DrawAspect="Content" ObjectID="_1698041035" r:id="rId572"/>
              </w:object>
            </w:r>
            <w:r w:rsidR="004B08D8" w:rsidRPr="00CD3C9E">
              <w:rPr>
                <w:rFonts w:ascii="Times New Roman" w:eastAsia="Times New Roman" w:hAnsi="Times New Roman"/>
                <w:sz w:val="24"/>
                <w:szCs w:val="24"/>
                <w:lang w:eastAsia="en-GB"/>
              </w:rPr>
              <w:t xml:space="preserve">, </w:t>
            </w:r>
            <w:r w:rsidRPr="00CD3C9E">
              <w:rPr>
                <w:rFonts w:ascii="Times New Roman" w:hAnsi="Times New Roman"/>
                <w:position w:val="-6"/>
                <w:sz w:val="24"/>
                <w:szCs w:val="24"/>
              </w:rPr>
              <w:object w:dxaOrig="520" w:dyaOrig="279" w14:anchorId="47DD72B7">
                <v:shape id="_x0000_i1256" type="#_x0000_t75" style="width:26.1pt;height:13.4pt" o:ole="">
                  <v:imagedata r:id="rId573" o:title=""/>
                </v:shape>
                <o:OLEObject Type="Embed" ProgID="Equation.DSMT4" ShapeID="_x0000_i1256" DrawAspect="Content" ObjectID="_1698041036" r:id="rId574"/>
              </w:object>
            </w:r>
            <w:r w:rsidR="004B08D8" w:rsidRPr="00CD3C9E">
              <w:rPr>
                <w:rFonts w:ascii="Times New Roman" w:eastAsia="Times New Roman" w:hAnsi="Times New Roman"/>
                <w:sz w:val="24"/>
                <w:szCs w:val="24"/>
                <w:lang w:eastAsia="en-GB"/>
              </w:rPr>
              <w:t xml:space="preserve">, </w:t>
            </w:r>
            <w:r w:rsidRPr="00CD3C9E">
              <w:rPr>
                <w:rFonts w:ascii="Times New Roman" w:hAnsi="Times New Roman"/>
                <w:position w:val="-6"/>
                <w:sz w:val="24"/>
                <w:szCs w:val="24"/>
              </w:rPr>
              <w:object w:dxaOrig="540" w:dyaOrig="220" w14:anchorId="54295D06">
                <v:shape id="_x0000_i1257" type="#_x0000_t75" style="width:27.2pt;height:11.3pt" o:ole="">
                  <v:imagedata r:id="rId575" o:title=""/>
                </v:shape>
                <o:OLEObject Type="Embed" ProgID="Equation.DSMT4" ShapeID="_x0000_i1257" DrawAspect="Content" ObjectID="_1698041037" r:id="rId576"/>
              </w:object>
            </w:r>
            <w:r w:rsidR="004B08D8" w:rsidRPr="00CD3C9E">
              <w:rPr>
                <w:rFonts w:ascii="Times New Roman" w:eastAsia="Times New Roman" w:hAnsi="Times New Roman"/>
                <w:sz w:val="24"/>
                <w:szCs w:val="24"/>
                <w:lang w:eastAsia="en-GB"/>
              </w:rPr>
              <w:t xml:space="preserve">, </w:t>
            </w:r>
            <w:r w:rsidRPr="00CD3C9E">
              <w:rPr>
                <w:rFonts w:ascii="Times New Roman" w:hAnsi="Times New Roman"/>
                <w:position w:val="-14"/>
                <w:sz w:val="24"/>
                <w:szCs w:val="24"/>
              </w:rPr>
              <w:object w:dxaOrig="900" w:dyaOrig="400" w14:anchorId="435ED6E1">
                <v:shape id="_x0000_i1258" type="#_x0000_t75" style="width:44.8pt;height:20.8pt" o:ole="">
                  <v:imagedata r:id="rId577" o:title=""/>
                </v:shape>
                <o:OLEObject Type="Embed" ProgID="Equation.DSMT4" ShapeID="_x0000_i1258" DrawAspect="Content" ObjectID="_1698041038" r:id="rId578"/>
              </w:object>
            </w:r>
            <w:r w:rsidR="004B08D8" w:rsidRPr="00CD3C9E">
              <w:rPr>
                <w:rFonts w:ascii="Times New Roman" w:eastAsia="Times New Roman" w:hAnsi="Times New Roman"/>
                <w:sz w:val="24"/>
                <w:szCs w:val="24"/>
                <w:lang w:eastAsia="en-GB"/>
              </w:rPr>
              <w:t xml:space="preserve"> and </w:t>
            </w:r>
            <w:r w:rsidRPr="00CD3C9E">
              <w:rPr>
                <w:rFonts w:ascii="Times New Roman" w:hAnsi="Times New Roman"/>
                <w:position w:val="-14"/>
                <w:sz w:val="24"/>
                <w:szCs w:val="24"/>
              </w:rPr>
              <w:object w:dxaOrig="760" w:dyaOrig="440" w14:anchorId="6D18A53E">
                <v:shape id="_x0000_i1259" type="#_x0000_t75" style="width:38.1pt;height:22.6pt" o:ole="">
                  <v:imagedata r:id="rId579" o:title=""/>
                </v:shape>
                <o:OLEObject Type="Embed" ProgID="Equation.DSMT4" ShapeID="_x0000_i1259" DrawAspect="Content" ObjectID="_1698041039" r:id="rId580"/>
              </w:object>
            </w:r>
            <w:r w:rsidR="004B08D8" w:rsidRPr="00CD3C9E">
              <w:rPr>
                <w:rFonts w:ascii="Times New Roman" w:eastAsia="Times New Roman" w:hAnsi="Times New Roman"/>
                <w:sz w:val="24"/>
                <w:szCs w:val="24"/>
                <w:lang w:eastAsia="en-GB"/>
              </w:rPr>
              <w:t>, and functions based on these.</w:t>
            </w:r>
          </w:p>
          <w:p w14:paraId="1F60B6F5"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5C5796A4"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The interval of validity should be understood.</w:t>
            </w:r>
          </w:p>
          <w:p w14:paraId="273AEFEA"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1B12B1C9"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w:t>
            </w:r>
            <w:r w:rsidRPr="00CD3C9E">
              <w:rPr>
                <w:rFonts w:ascii="Times New Roman" w:eastAsia="Times New Roman" w:hAnsi="Times New Roman"/>
                <w:i/>
                <w:sz w:val="24"/>
                <w:szCs w:val="24"/>
                <w:lang w:eastAsia="en-GB"/>
              </w:rPr>
              <w:t>Proof of the interval of validity and use of non-real values of x are excluded.</w:t>
            </w:r>
            <w:r w:rsidRPr="00CD3C9E">
              <w:rPr>
                <w:rFonts w:ascii="Times New Roman" w:eastAsia="Times New Roman" w:hAnsi="Times New Roman"/>
                <w:sz w:val="24"/>
                <w:szCs w:val="24"/>
                <w:lang w:eastAsia="en-GB"/>
              </w:rPr>
              <w:t>]</w:t>
            </w:r>
          </w:p>
          <w:p w14:paraId="373B345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55338DA"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14B90832"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197C2987"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4B51DED5" w14:textId="77777777" w:rsidR="004B08D8" w:rsidRPr="00CD3C9E" w:rsidRDefault="004B08D8" w:rsidP="00EF480E">
            <w:pPr>
              <w:spacing w:after="120" w:line="240" w:lineRule="auto"/>
              <w:rPr>
                <w:rFonts w:ascii="Times New Roman" w:eastAsia="Times New Roman" w:hAnsi="Times New Roman"/>
                <w:sz w:val="24"/>
                <w:szCs w:val="24"/>
                <w:lang w:eastAsia="en-GB"/>
              </w:rPr>
            </w:pPr>
          </w:p>
        </w:tc>
      </w:tr>
      <w:tr w:rsidR="004B08D8" w:rsidRPr="0049084D" w14:paraId="323FFBAF" w14:textId="77777777" w:rsidTr="009338BA">
        <w:trPr>
          <w:cantSplit/>
        </w:trPr>
        <w:tc>
          <w:tcPr>
            <w:tcW w:w="1344" w:type="dxa"/>
            <w:shd w:val="clear" w:color="auto" w:fill="F2F2F2"/>
          </w:tcPr>
          <w:p w14:paraId="570046C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4.08c</w:t>
            </w:r>
          </w:p>
        </w:tc>
        <w:tc>
          <w:tcPr>
            <w:tcW w:w="5458" w:type="dxa"/>
            <w:shd w:val="clear" w:color="auto" w:fill="F2F2F2"/>
          </w:tcPr>
          <w:p w14:paraId="40A893D1"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c) Be able to evaluate improper integrals where either the integrand is undefined at a value in the range of integration or where the range of integration is infinite.</w:t>
            </w:r>
          </w:p>
          <w:p w14:paraId="1E3B8A00"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6D29EA01" w14:textId="2E34E1A8" w:rsidR="004B08D8" w:rsidRPr="00CD3C9E" w:rsidRDefault="004B08D8" w:rsidP="00873AD2">
            <w:pPr>
              <w:spacing w:after="0" w:line="240" w:lineRule="auto"/>
              <w:rPr>
                <w:rFonts w:ascii="Times New Roman" w:eastAsia="Times New Roman" w:hAnsi="Times New Roman"/>
                <w:sz w:val="24"/>
                <w:szCs w:val="24"/>
                <w:lang w:eastAsia="en-GB"/>
              </w:rPr>
            </w:pPr>
            <w:proofErr w:type="gramStart"/>
            <w:r w:rsidRPr="00CD3C9E">
              <w:rPr>
                <w:rFonts w:ascii="Times New Roman" w:eastAsia="Times New Roman" w:hAnsi="Times New Roman"/>
                <w:i/>
                <w:sz w:val="24"/>
                <w:szCs w:val="24"/>
                <w:lang w:eastAsia="en-GB"/>
              </w:rPr>
              <w:t>e.g.</w:t>
            </w:r>
            <w:proofErr w:type="gramEnd"/>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28"/>
                <w:sz w:val="24"/>
                <w:szCs w:val="24"/>
              </w:rPr>
              <w:object w:dxaOrig="980" w:dyaOrig="720" w14:anchorId="200DCD85">
                <v:shape id="_x0000_i1260" type="#_x0000_t75" style="width:49.4pt;height:36.35pt" o:ole="">
                  <v:imagedata r:id="rId581" o:title=""/>
                </v:shape>
                <o:OLEObject Type="Embed" ProgID="Equation.DSMT4" ShapeID="_x0000_i1260" DrawAspect="Content" ObjectID="_1698041040" r:id="rId582"/>
              </w:object>
            </w:r>
            <w:r w:rsidRPr="00CD3C9E">
              <w:rPr>
                <w:rFonts w:ascii="Times New Roman" w:eastAsia="Times New Roman" w:hAnsi="Times New Roman"/>
                <w:sz w:val="24"/>
                <w:szCs w:val="24"/>
                <w:lang w:eastAsia="en-GB"/>
              </w:rPr>
              <w:t xml:space="preserve"> </w:t>
            </w:r>
            <w:r w:rsidRPr="00CD3C9E">
              <w:rPr>
                <w:rFonts w:ascii="Times New Roman" w:eastAsia="Times New Roman" w:hAnsi="Times New Roman"/>
                <w:i/>
                <w:sz w:val="24"/>
                <w:szCs w:val="24"/>
                <w:lang w:eastAsia="en-GB"/>
              </w:rPr>
              <w:t>or</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26"/>
                <w:sz w:val="24"/>
                <w:szCs w:val="24"/>
              </w:rPr>
              <w:object w:dxaOrig="940" w:dyaOrig="680" w14:anchorId="025C64E7">
                <v:shape id="_x0000_i1261" type="#_x0000_t75" style="width:46.95pt;height:33.9pt" o:ole="">
                  <v:imagedata r:id="rId583" o:title=""/>
                </v:shape>
                <o:OLEObject Type="Embed" ProgID="Equation.DSMT4" ShapeID="_x0000_i1261" DrawAspect="Content" ObjectID="_1698041041" r:id="rId584"/>
              </w:object>
            </w:r>
          </w:p>
          <w:p w14:paraId="7C03178E"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1DAB91B5"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5A018E9D"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08C91047"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24823535"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1198FB72" w14:textId="77777777" w:rsidTr="009338BA">
        <w:trPr>
          <w:cantSplit/>
        </w:trPr>
        <w:tc>
          <w:tcPr>
            <w:tcW w:w="1344" w:type="dxa"/>
            <w:shd w:val="clear" w:color="auto" w:fill="F2F2F2"/>
          </w:tcPr>
          <w:p w14:paraId="5BA742B6"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4.08d</w:t>
            </w:r>
          </w:p>
        </w:tc>
        <w:tc>
          <w:tcPr>
            <w:tcW w:w="5458" w:type="dxa"/>
            <w:shd w:val="clear" w:color="auto" w:fill="F2F2F2"/>
          </w:tcPr>
          <w:p w14:paraId="3AB72DAA"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d) Be able to derive formulae for and calculate volumes of solids of revolution.</w:t>
            </w:r>
          </w:p>
          <w:p w14:paraId="205F9BAA"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EE3987C"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To include solids generated using either coordinate axis as the axis of rotation, and the volume of a solid formed by rotation of a region between two curves.</w:t>
            </w:r>
          </w:p>
          <w:p w14:paraId="4C5D8AB6"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3B9F54C4"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This includes curves defined parametrically.</w:t>
            </w:r>
          </w:p>
          <w:p w14:paraId="6A83A536"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76609CB" w14:textId="77777777" w:rsidR="004B08D8" w:rsidRPr="00CD3C9E" w:rsidRDefault="004B08D8" w:rsidP="00460B9B">
            <w:pPr>
              <w:spacing w:after="120" w:line="240" w:lineRule="auto"/>
              <w:rPr>
                <w:rFonts w:ascii="Times New Roman" w:eastAsia="Times New Roman" w:hAnsi="Times New Roman"/>
                <w:sz w:val="24"/>
                <w:szCs w:val="24"/>
                <w:lang w:eastAsia="en-GB"/>
              </w:rPr>
            </w:pPr>
          </w:p>
        </w:tc>
        <w:tc>
          <w:tcPr>
            <w:tcW w:w="737" w:type="dxa"/>
          </w:tcPr>
          <w:p w14:paraId="00929049" w14:textId="77777777" w:rsidR="004B08D8" w:rsidRPr="00CD3C9E" w:rsidRDefault="004B08D8" w:rsidP="00460B9B">
            <w:pPr>
              <w:spacing w:after="120" w:line="240" w:lineRule="auto"/>
              <w:rPr>
                <w:rFonts w:ascii="Times New Roman" w:eastAsia="Times New Roman" w:hAnsi="Times New Roman"/>
                <w:sz w:val="24"/>
                <w:szCs w:val="24"/>
                <w:lang w:eastAsia="en-GB"/>
              </w:rPr>
            </w:pPr>
          </w:p>
        </w:tc>
        <w:tc>
          <w:tcPr>
            <w:tcW w:w="737" w:type="dxa"/>
          </w:tcPr>
          <w:p w14:paraId="11B5E457" w14:textId="77777777" w:rsidR="004B08D8" w:rsidRPr="00CD3C9E" w:rsidRDefault="004B08D8" w:rsidP="00460B9B">
            <w:pPr>
              <w:spacing w:after="120" w:line="240" w:lineRule="auto"/>
              <w:rPr>
                <w:rFonts w:ascii="Times New Roman" w:eastAsia="Times New Roman" w:hAnsi="Times New Roman"/>
                <w:sz w:val="24"/>
                <w:szCs w:val="24"/>
                <w:lang w:eastAsia="en-GB"/>
              </w:rPr>
            </w:pPr>
          </w:p>
        </w:tc>
        <w:tc>
          <w:tcPr>
            <w:tcW w:w="6156" w:type="dxa"/>
            <w:shd w:val="clear" w:color="auto" w:fill="auto"/>
          </w:tcPr>
          <w:p w14:paraId="0A058A58" w14:textId="77777777" w:rsidR="004B08D8" w:rsidRPr="00CD3C9E" w:rsidRDefault="004B08D8" w:rsidP="00460B9B">
            <w:pPr>
              <w:spacing w:after="120" w:line="240" w:lineRule="auto"/>
              <w:rPr>
                <w:rFonts w:ascii="Times New Roman" w:eastAsia="Times New Roman" w:hAnsi="Times New Roman"/>
                <w:sz w:val="24"/>
                <w:szCs w:val="24"/>
                <w:lang w:eastAsia="en-GB"/>
              </w:rPr>
            </w:pPr>
          </w:p>
        </w:tc>
      </w:tr>
      <w:tr w:rsidR="004B08D8" w:rsidRPr="0049084D" w14:paraId="48CB9C3E" w14:textId="77777777" w:rsidTr="009338BA">
        <w:trPr>
          <w:cantSplit/>
        </w:trPr>
        <w:tc>
          <w:tcPr>
            <w:tcW w:w="1344" w:type="dxa"/>
            <w:shd w:val="clear" w:color="auto" w:fill="F2F2F2"/>
          </w:tcPr>
          <w:p w14:paraId="34F2F95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4.08e</w:t>
            </w:r>
          </w:p>
        </w:tc>
        <w:tc>
          <w:tcPr>
            <w:tcW w:w="5458" w:type="dxa"/>
            <w:shd w:val="clear" w:color="auto" w:fill="F2F2F2"/>
          </w:tcPr>
          <w:p w14:paraId="6854C4FA"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e) Understand and be able to evaluate the mean value of a function.</w:t>
            </w:r>
          </w:p>
          <w:p w14:paraId="171593C3"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31D24F0C" w14:textId="0CDF3CE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 xml:space="preserve">Includes the use </w:t>
            </w:r>
            <w:proofErr w:type="gramStart"/>
            <w:r w:rsidRPr="00CD3C9E">
              <w:rPr>
                <w:rFonts w:ascii="Times New Roman" w:eastAsia="Times New Roman" w:hAnsi="Times New Roman"/>
                <w:i/>
                <w:sz w:val="24"/>
                <w:szCs w:val="24"/>
                <w:lang w:eastAsia="en-GB"/>
              </w:rPr>
              <w:t>of:</w:t>
            </w:r>
            <w:proofErr w:type="gramEnd"/>
            <w:r w:rsidRPr="00CD3C9E">
              <w:rPr>
                <w:rFonts w:ascii="Times New Roman" w:eastAsia="Times New Roman" w:hAnsi="Times New Roman"/>
                <w:i/>
                <w:sz w:val="24"/>
                <w:szCs w:val="24"/>
                <w:lang w:eastAsia="en-GB"/>
              </w:rPr>
              <w:t xml:space="preserve"> mean value </w:t>
            </w:r>
            <w:r w:rsidR="00D1771D" w:rsidRPr="00CD3C9E">
              <w:rPr>
                <w:rFonts w:ascii="Times New Roman" w:hAnsi="Times New Roman"/>
                <w:position w:val="-18"/>
                <w:sz w:val="24"/>
                <w:szCs w:val="24"/>
              </w:rPr>
              <w:object w:dxaOrig="1520" w:dyaOrig="520" w14:anchorId="59B19717">
                <v:shape id="_x0000_i1262" type="#_x0000_t75" style="width:76.6pt;height:26.1pt" o:ole="">
                  <v:imagedata r:id="rId585" o:title=""/>
                </v:shape>
                <o:OLEObject Type="Embed" ProgID="Equation.DSMT4" ShapeID="_x0000_i1262" DrawAspect="Content" ObjectID="_1698041042" r:id="rId586"/>
              </w:object>
            </w:r>
            <w:r w:rsidRPr="00CD3C9E">
              <w:rPr>
                <w:rFonts w:ascii="Times New Roman" w:eastAsia="Times New Roman" w:hAnsi="Times New Roman"/>
                <w:i/>
                <w:sz w:val="24"/>
                <w:szCs w:val="24"/>
                <w:lang w:eastAsia="en-GB"/>
              </w:rPr>
              <w:t>.</w:t>
            </w:r>
          </w:p>
          <w:p w14:paraId="6C2F4378"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C3C30B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5C2548A0"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7" w:type="dxa"/>
          </w:tcPr>
          <w:p w14:paraId="1D5FF6DF"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058E8D33"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2C069843" w14:textId="77777777" w:rsidTr="009338BA">
        <w:trPr>
          <w:cantSplit/>
        </w:trPr>
        <w:tc>
          <w:tcPr>
            <w:tcW w:w="1344" w:type="dxa"/>
            <w:shd w:val="clear" w:color="auto" w:fill="F2F2F2"/>
          </w:tcPr>
          <w:p w14:paraId="4635D1A3"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4.08f</w:t>
            </w:r>
          </w:p>
        </w:tc>
        <w:tc>
          <w:tcPr>
            <w:tcW w:w="5458" w:type="dxa"/>
            <w:shd w:val="clear" w:color="auto" w:fill="F2F2F2"/>
          </w:tcPr>
          <w:p w14:paraId="19B82F43"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f) Be able to integrate using partial fractions.</w:t>
            </w:r>
          </w:p>
          <w:p w14:paraId="49F9D709"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10BB48DE" w14:textId="77777777"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See Further Algebra section 4.05c and H240 section 1.02y for permitted forms.</w:t>
            </w:r>
          </w:p>
          <w:p w14:paraId="7BE722E5" w14:textId="77777777" w:rsidR="004B08D8" w:rsidRPr="00CD3C9E" w:rsidRDefault="004B08D8" w:rsidP="00873AD2">
            <w:pPr>
              <w:spacing w:after="0" w:line="240" w:lineRule="auto"/>
              <w:rPr>
                <w:rFonts w:ascii="Times New Roman" w:eastAsia="Times New Roman" w:hAnsi="Times New Roman"/>
                <w:strike/>
                <w:sz w:val="24"/>
                <w:szCs w:val="24"/>
                <w:lang w:eastAsia="en-GB"/>
              </w:rPr>
            </w:pPr>
          </w:p>
        </w:tc>
        <w:tc>
          <w:tcPr>
            <w:tcW w:w="736" w:type="dxa"/>
          </w:tcPr>
          <w:p w14:paraId="6D329882" w14:textId="77777777" w:rsidR="004B08D8" w:rsidRPr="00CD3C9E" w:rsidRDefault="004B08D8" w:rsidP="00CB3894">
            <w:pPr>
              <w:spacing w:after="120" w:line="240" w:lineRule="auto"/>
              <w:rPr>
                <w:rFonts w:ascii="Times New Roman" w:eastAsia="Times New Roman" w:hAnsi="Times New Roman"/>
                <w:sz w:val="24"/>
                <w:szCs w:val="24"/>
                <w:lang w:eastAsia="en-GB"/>
              </w:rPr>
            </w:pPr>
          </w:p>
        </w:tc>
        <w:tc>
          <w:tcPr>
            <w:tcW w:w="737" w:type="dxa"/>
          </w:tcPr>
          <w:p w14:paraId="4911B407" w14:textId="77777777" w:rsidR="004B08D8" w:rsidRPr="00CD3C9E" w:rsidRDefault="004B08D8" w:rsidP="00CB3894">
            <w:pPr>
              <w:spacing w:after="120" w:line="240" w:lineRule="auto"/>
              <w:rPr>
                <w:rFonts w:ascii="Times New Roman" w:eastAsia="Times New Roman" w:hAnsi="Times New Roman"/>
                <w:sz w:val="24"/>
                <w:szCs w:val="24"/>
                <w:lang w:eastAsia="en-GB"/>
              </w:rPr>
            </w:pPr>
          </w:p>
        </w:tc>
        <w:tc>
          <w:tcPr>
            <w:tcW w:w="737" w:type="dxa"/>
          </w:tcPr>
          <w:p w14:paraId="473453AC" w14:textId="77777777" w:rsidR="004B08D8" w:rsidRPr="00CD3C9E" w:rsidRDefault="004B08D8" w:rsidP="00CB3894">
            <w:pPr>
              <w:spacing w:after="120" w:line="240" w:lineRule="auto"/>
              <w:rPr>
                <w:rFonts w:ascii="Times New Roman" w:eastAsia="Times New Roman" w:hAnsi="Times New Roman"/>
                <w:sz w:val="24"/>
                <w:szCs w:val="24"/>
                <w:lang w:eastAsia="en-GB"/>
              </w:rPr>
            </w:pPr>
          </w:p>
        </w:tc>
        <w:tc>
          <w:tcPr>
            <w:tcW w:w="6156" w:type="dxa"/>
            <w:shd w:val="clear" w:color="auto" w:fill="auto"/>
          </w:tcPr>
          <w:p w14:paraId="3D7AD33D" w14:textId="77777777" w:rsidR="004B08D8" w:rsidRPr="00CD3C9E" w:rsidRDefault="004B08D8" w:rsidP="00915862">
            <w:pPr>
              <w:spacing w:after="120" w:line="240" w:lineRule="auto"/>
              <w:rPr>
                <w:rFonts w:ascii="Times New Roman" w:eastAsia="Times New Roman" w:hAnsi="Times New Roman"/>
                <w:sz w:val="24"/>
                <w:szCs w:val="24"/>
                <w:lang w:eastAsia="en-GB"/>
              </w:rPr>
            </w:pPr>
          </w:p>
        </w:tc>
      </w:tr>
      <w:tr w:rsidR="004B08D8" w:rsidRPr="0049084D" w14:paraId="68BFEFCB" w14:textId="77777777" w:rsidTr="009338BA">
        <w:trPr>
          <w:cantSplit/>
        </w:trPr>
        <w:tc>
          <w:tcPr>
            <w:tcW w:w="1344" w:type="dxa"/>
            <w:shd w:val="clear" w:color="auto" w:fill="F2F2F2"/>
          </w:tcPr>
          <w:p w14:paraId="140C18A9"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4.08g</w:t>
            </w:r>
          </w:p>
        </w:tc>
        <w:tc>
          <w:tcPr>
            <w:tcW w:w="5458" w:type="dxa"/>
            <w:shd w:val="clear" w:color="auto" w:fill="F2F2F2"/>
          </w:tcPr>
          <w:p w14:paraId="2F1AC876" w14:textId="46E8F7E5"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g) Be able to derive and use the derivatives of </w:t>
            </w:r>
            <w:r w:rsidR="00D1771D" w:rsidRPr="00CD3C9E">
              <w:rPr>
                <w:rFonts w:ascii="Times New Roman" w:hAnsi="Times New Roman"/>
                <w:position w:val="-6"/>
                <w:sz w:val="24"/>
                <w:szCs w:val="24"/>
              </w:rPr>
              <w:object w:dxaOrig="700" w:dyaOrig="340" w14:anchorId="6A62A3E6">
                <v:shape id="_x0000_i1263" type="#_x0000_t75" style="width:34.6pt;height:16.95pt" o:ole="">
                  <v:imagedata r:id="rId587" o:title=""/>
                </v:shape>
                <o:OLEObject Type="Embed" ProgID="Equation.DSMT4" ShapeID="_x0000_i1263" DrawAspect="Content" ObjectID="_1698041043" r:id="rId588"/>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6"/>
                <w:sz w:val="24"/>
                <w:szCs w:val="24"/>
              </w:rPr>
              <w:object w:dxaOrig="720" w:dyaOrig="340" w14:anchorId="4EB71F3D">
                <v:shape id="_x0000_i1264" type="#_x0000_t75" style="width:36.35pt;height:16.95pt" o:ole="">
                  <v:imagedata r:id="rId589" o:title=""/>
                </v:shape>
                <o:OLEObject Type="Embed" ProgID="Equation.DSMT4" ShapeID="_x0000_i1264" DrawAspect="Content" ObjectID="_1698041044" r:id="rId590"/>
              </w:object>
            </w:r>
            <w:r w:rsidRPr="00CD3C9E">
              <w:rPr>
                <w:rFonts w:ascii="Times New Roman" w:eastAsia="Times New Roman" w:hAnsi="Times New Roman"/>
                <w:sz w:val="24"/>
                <w:szCs w:val="24"/>
                <w:lang w:eastAsia="en-GB"/>
              </w:rPr>
              <w:t xml:space="preserve"> and </w:t>
            </w:r>
            <w:r w:rsidR="00D1771D" w:rsidRPr="00CD3C9E">
              <w:rPr>
                <w:rFonts w:ascii="Times New Roman" w:hAnsi="Times New Roman"/>
                <w:position w:val="-6"/>
                <w:sz w:val="24"/>
                <w:szCs w:val="24"/>
              </w:rPr>
              <w:object w:dxaOrig="720" w:dyaOrig="340" w14:anchorId="11AB499B">
                <v:shape id="_x0000_i1265" type="#_x0000_t75" style="width:36.35pt;height:16.95pt" o:ole="">
                  <v:imagedata r:id="rId591" o:title=""/>
                </v:shape>
                <o:OLEObject Type="Embed" ProgID="Equation.DSMT4" ShapeID="_x0000_i1265" DrawAspect="Content" ObjectID="_1698041045" r:id="rId592"/>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6"/>
                <w:sz w:val="24"/>
                <w:szCs w:val="24"/>
              </w:rPr>
              <w:object w:dxaOrig="820" w:dyaOrig="340" w14:anchorId="2EF4DB62">
                <v:shape id="_x0000_i1266" type="#_x0000_t75" style="width:40.6pt;height:16.95pt" o:ole="">
                  <v:imagedata r:id="rId593" o:title=""/>
                </v:shape>
                <o:OLEObject Type="Embed" ProgID="Equation.DSMT4" ShapeID="_x0000_i1266" DrawAspect="Content" ObjectID="_1698041046" r:id="rId594"/>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6"/>
                <w:sz w:val="24"/>
                <w:szCs w:val="24"/>
              </w:rPr>
              <w:object w:dxaOrig="859" w:dyaOrig="340" w14:anchorId="1636700E">
                <v:shape id="_x0000_i1267" type="#_x0000_t75" style="width:42.7pt;height:16.95pt" o:ole="">
                  <v:imagedata r:id="rId595" o:title=""/>
                </v:shape>
                <o:OLEObject Type="Embed" ProgID="Equation.DSMT4" ShapeID="_x0000_i1267" DrawAspect="Content" ObjectID="_1698041047" r:id="rId596"/>
              </w:object>
            </w:r>
            <w:r w:rsidRPr="00CD3C9E">
              <w:rPr>
                <w:rFonts w:ascii="Times New Roman" w:eastAsia="Times New Roman" w:hAnsi="Times New Roman"/>
                <w:sz w:val="24"/>
                <w:szCs w:val="24"/>
                <w:lang w:eastAsia="en-GB"/>
              </w:rPr>
              <w:t xml:space="preserve"> and </w:t>
            </w:r>
            <w:r w:rsidR="00D1771D" w:rsidRPr="00CD3C9E">
              <w:rPr>
                <w:rFonts w:ascii="Times New Roman" w:hAnsi="Times New Roman"/>
                <w:position w:val="-6"/>
                <w:sz w:val="24"/>
                <w:szCs w:val="24"/>
              </w:rPr>
              <w:object w:dxaOrig="840" w:dyaOrig="340" w14:anchorId="258B85F8">
                <v:shape id="_x0000_i1268" type="#_x0000_t75" style="width:41.65pt;height:16.95pt" o:ole="">
                  <v:imagedata r:id="rId597" o:title=""/>
                </v:shape>
                <o:OLEObject Type="Embed" ProgID="Equation.DSMT4" ShapeID="_x0000_i1268" DrawAspect="Content" ObjectID="_1698041048" r:id="rId598"/>
              </w:object>
            </w:r>
            <w:r w:rsidRPr="00CD3C9E">
              <w:rPr>
                <w:rFonts w:ascii="Times New Roman" w:eastAsia="Times New Roman" w:hAnsi="Times New Roman"/>
                <w:sz w:val="24"/>
                <w:szCs w:val="24"/>
                <w:lang w:eastAsia="en-GB"/>
              </w:rPr>
              <w:t>.</w:t>
            </w:r>
          </w:p>
          <w:p w14:paraId="31893222"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6" w:type="dxa"/>
          </w:tcPr>
          <w:p w14:paraId="7754FEF7" w14:textId="77777777" w:rsidR="004B08D8" w:rsidRPr="00CD3C9E" w:rsidRDefault="004B08D8" w:rsidP="00C0318B">
            <w:pPr>
              <w:spacing w:after="120" w:line="240" w:lineRule="auto"/>
              <w:rPr>
                <w:rFonts w:ascii="Times New Roman" w:eastAsia="Times New Roman" w:hAnsi="Times New Roman"/>
                <w:sz w:val="24"/>
                <w:szCs w:val="24"/>
                <w:lang w:eastAsia="en-GB"/>
              </w:rPr>
            </w:pPr>
          </w:p>
        </w:tc>
        <w:tc>
          <w:tcPr>
            <w:tcW w:w="737" w:type="dxa"/>
          </w:tcPr>
          <w:p w14:paraId="12C647EA" w14:textId="77777777" w:rsidR="004B08D8" w:rsidRPr="00CD3C9E" w:rsidRDefault="004B08D8" w:rsidP="00C0318B">
            <w:pPr>
              <w:spacing w:after="120" w:line="240" w:lineRule="auto"/>
              <w:rPr>
                <w:rFonts w:ascii="Times New Roman" w:eastAsia="Times New Roman" w:hAnsi="Times New Roman"/>
                <w:sz w:val="24"/>
                <w:szCs w:val="24"/>
                <w:lang w:eastAsia="en-GB"/>
              </w:rPr>
            </w:pPr>
          </w:p>
        </w:tc>
        <w:tc>
          <w:tcPr>
            <w:tcW w:w="737" w:type="dxa"/>
          </w:tcPr>
          <w:p w14:paraId="5BC18AFD" w14:textId="77777777" w:rsidR="004B08D8" w:rsidRPr="00CD3C9E" w:rsidRDefault="004B08D8" w:rsidP="00C0318B">
            <w:pPr>
              <w:spacing w:after="120" w:line="240" w:lineRule="auto"/>
              <w:rPr>
                <w:rFonts w:ascii="Times New Roman" w:eastAsia="Times New Roman" w:hAnsi="Times New Roman"/>
                <w:sz w:val="24"/>
                <w:szCs w:val="24"/>
                <w:lang w:eastAsia="en-GB"/>
              </w:rPr>
            </w:pPr>
          </w:p>
        </w:tc>
        <w:tc>
          <w:tcPr>
            <w:tcW w:w="6156" w:type="dxa"/>
            <w:shd w:val="clear" w:color="auto" w:fill="auto"/>
          </w:tcPr>
          <w:p w14:paraId="2AFDE17B" w14:textId="77777777" w:rsidR="004B08D8" w:rsidRPr="00CD3C9E" w:rsidRDefault="004B08D8" w:rsidP="00915862">
            <w:pPr>
              <w:spacing w:after="120" w:line="240" w:lineRule="auto"/>
              <w:rPr>
                <w:rFonts w:ascii="Times New Roman" w:eastAsia="Times New Roman" w:hAnsi="Times New Roman"/>
                <w:i/>
                <w:sz w:val="24"/>
                <w:szCs w:val="24"/>
                <w:lang w:eastAsia="en-GB"/>
              </w:rPr>
            </w:pPr>
          </w:p>
        </w:tc>
      </w:tr>
      <w:tr w:rsidR="004B08D8" w:rsidRPr="0049084D" w14:paraId="631D4C87" w14:textId="77777777" w:rsidTr="009338BA">
        <w:trPr>
          <w:cantSplit/>
        </w:trPr>
        <w:tc>
          <w:tcPr>
            <w:tcW w:w="1344" w:type="dxa"/>
            <w:shd w:val="clear" w:color="auto" w:fill="F2F2F2"/>
          </w:tcPr>
          <w:p w14:paraId="265F1CDC"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4.08h</w:t>
            </w:r>
          </w:p>
        </w:tc>
        <w:tc>
          <w:tcPr>
            <w:tcW w:w="5458" w:type="dxa"/>
            <w:shd w:val="clear" w:color="auto" w:fill="F2F2F2"/>
          </w:tcPr>
          <w:p w14:paraId="29E2DCCB" w14:textId="268EF9BB"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h) Be able to integrate functions of the form: </w:t>
            </w:r>
            <w:r w:rsidR="00D1771D" w:rsidRPr="00CD3C9E">
              <w:rPr>
                <w:rFonts w:ascii="Times New Roman" w:hAnsi="Times New Roman"/>
                <w:position w:val="-32"/>
                <w:sz w:val="24"/>
                <w:szCs w:val="24"/>
              </w:rPr>
              <w:object w:dxaOrig="960" w:dyaOrig="700" w14:anchorId="4D2FE94C">
                <v:shape id="_x0000_i1269" type="#_x0000_t75" style="width:48.35pt;height:34.6pt" o:ole="">
                  <v:imagedata r:id="rId599" o:title=""/>
                </v:shape>
                <o:OLEObject Type="Embed" ProgID="Equation.DSMT4" ShapeID="_x0000_i1269" DrawAspect="Content" ObjectID="_1698041049" r:id="rId600"/>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24"/>
                <w:sz w:val="24"/>
                <w:szCs w:val="24"/>
              </w:rPr>
              <w:object w:dxaOrig="800" w:dyaOrig="620" w14:anchorId="63532A01">
                <v:shape id="_x0000_i1270" type="#_x0000_t75" style="width:40.6pt;height:31.4pt" o:ole="">
                  <v:imagedata r:id="rId601" o:title=""/>
                </v:shape>
                <o:OLEObject Type="Embed" ProgID="Equation.DSMT4" ShapeID="_x0000_i1270" DrawAspect="Content" ObjectID="_1698041050" r:id="rId602"/>
              </w:objec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32"/>
                <w:sz w:val="24"/>
                <w:szCs w:val="24"/>
              </w:rPr>
              <w:object w:dxaOrig="960" w:dyaOrig="700" w14:anchorId="63CA9919">
                <v:shape id="_x0000_i1271" type="#_x0000_t75" style="width:48.35pt;height:34.6pt" o:ole="">
                  <v:imagedata r:id="rId603" o:title=""/>
                </v:shape>
                <o:OLEObject Type="Embed" ProgID="Equation.DSMT4" ShapeID="_x0000_i1271" DrawAspect="Content" ObjectID="_1698041051" r:id="rId604"/>
              </w:object>
            </w:r>
            <w:r w:rsidRPr="00CD3C9E">
              <w:rPr>
                <w:rFonts w:ascii="Times New Roman" w:eastAsia="Times New Roman" w:hAnsi="Times New Roman"/>
                <w:sz w:val="24"/>
                <w:szCs w:val="24"/>
                <w:lang w:eastAsia="en-GB"/>
              </w:rPr>
              <w:t xml:space="preserve"> and </w:t>
            </w:r>
            <w:r w:rsidR="00D1771D" w:rsidRPr="00CD3C9E">
              <w:rPr>
                <w:rFonts w:ascii="Times New Roman" w:hAnsi="Times New Roman"/>
                <w:position w:val="-32"/>
                <w:sz w:val="24"/>
                <w:szCs w:val="24"/>
              </w:rPr>
              <w:object w:dxaOrig="980" w:dyaOrig="700" w14:anchorId="21A6BB45">
                <v:shape id="_x0000_i1272" type="#_x0000_t75" style="width:49.4pt;height:34.6pt" o:ole="">
                  <v:imagedata r:id="rId605" o:title=""/>
                </v:shape>
                <o:OLEObject Type="Embed" ProgID="Equation.DSMT4" ShapeID="_x0000_i1272" DrawAspect="Content" ObjectID="_1698041052" r:id="rId606"/>
              </w:object>
            </w:r>
            <w:r w:rsidRPr="00CD3C9E">
              <w:rPr>
                <w:rFonts w:ascii="Times New Roman" w:eastAsia="Times New Roman" w:hAnsi="Times New Roman"/>
                <w:sz w:val="24"/>
                <w:szCs w:val="24"/>
                <w:lang w:eastAsia="en-GB"/>
              </w:rPr>
              <w:t xml:space="preserve"> </w:t>
            </w:r>
            <w:proofErr w:type="spellStart"/>
            <w:r w:rsidRPr="00CD3C9E">
              <w:rPr>
                <w:rFonts w:ascii="Times New Roman" w:eastAsia="Times New Roman" w:hAnsi="Times New Roman"/>
                <w:sz w:val="24"/>
                <w:szCs w:val="24"/>
                <w:lang w:eastAsia="en-GB"/>
              </w:rPr>
              <w:t>and</w:t>
            </w:r>
            <w:proofErr w:type="spellEnd"/>
            <w:r w:rsidRPr="00CD3C9E">
              <w:rPr>
                <w:rFonts w:ascii="Times New Roman" w:eastAsia="Times New Roman" w:hAnsi="Times New Roman"/>
                <w:sz w:val="24"/>
                <w:szCs w:val="24"/>
                <w:lang w:eastAsia="en-GB"/>
              </w:rPr>
              <w:t xml:space="preserve"> use an appropriate inverse trigonometric or hyperbolic substitution for the evaluation of associated definite or indefinite integrals.</w:t>
            </w:r>
          </w:p>
          <w:p w14:paraId="7F3D2C69"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8DDC216" w14:textId="77777777" w:rsidR="004B08D8" w:rsidRPr="00CD3C9E" w:rsidRDefault="004B08D8" w:rsidP="00E976C5">
            <w:pPr>
              <w:spacing w:after="120" w:line="240" w:lineRule="auto"/>
              <w:rPr>
                <w:rFonts w:ascii="Times New Roman" w:eastAsia="Times New Roman" w:hAnsi="Times New Roman"/>
                <w:sz w:val="24"/>
                <w:szCs w:val="24"/>
                <w:lang w:eastAsia="en-GB"/>
              </w:rPr>
            </w:pPr>
          </w:p>
        </w:tc>
        <w:tc>
          <w:tcPr>
            <w:tcW w:w="737" w:type="dxa"/>
          </w:tcPr>
          <w:p w14:paraId="1E6BAF45" w14:textId="77777777" w:rsidR="004B08D8" w:rsidRPr="00CD3C9E" w:rsidRDefault="004B08D8" w:rsidP="00E976C5">
            <w:pPr>
              <w:spacing w:after="120" w:line="240" w:lineRule="auto"/>
              <w:rPr>
                <w:rFonts w:ascii="Times New Roman" w:eastAsia="Times New Roman" w:hAnsi="Times New Roman"/>
                <w:sz w:val="24"/>
                <w:szCs w:val="24"/>
                <w:lang w:eastAsia="en-GB"/>
              </w:rPr>
            </w:pPr>
          </w:p>
        </w:tc>
        <w:tc>
          <w:tcPr>
            <w:tcW w:w="737" w:type="dxa"/>
          </w:tcPr>
          <w:p w14:paraId="242FA569" w14:textId="77777777" w:rsidR="004B08D8" w:rsidRPr="00CD3C9E" w:rsidRDefault="004B08D8" w:rsidP="00E976C5">
            <w:pPr>
              <w:spacing w:after="120" w:line="240" w:lineRule="auto"/>
              <w:rPr>
                <w:rFonts w:ascii="Times New Roman" w:eastAsia="Times New Roman" w:hAnsi="Times New Roman"/>
                <w:sz w:val="24"/>
                <w:szCs w:val="24"/>
                <w:lang w:eastAsia="en-GB"/>
              </w:rPr>
            </w:pPr>
          </w:p>
        </w:tc>
        <w:tc>
          <w:tcPr>
            <w:tcW w:w="6156" w:type="dxa"/>
            <w:shd w:val="clear" w:color="auto" w:fill="auto"/>
          </w:tcPr>
          <w:p w14:paraId="52E98196" w14:textId="77777777" w:rsidR="004B08D8" w:rsidRPr="00CD3C9E" w:rsidRDefault="004B08D8" w:rsidP="00915862">
            <w:pPr>
              <w:spacing w:after="120" w:line="240" w:lineRule="auto"/>
              <w:rPr>
                <w:rFonts w:ascii="Times New Roman" w:eastAsia="Times New Roman" w:hAnsi="Times New Roman"/>
                <w:sz w:val="24"/>
                <w:szCs w:val="24"/>
                <w:lang w:eastAsia="en-GB"/>
              </w:rPr>
            </w:pPr>
          </w:p>
        </w:tc>
      </w:tr>
      <w:tr w:rsidR="00F40BFB" w:rsidRPr="0049084D" w14:paraId="3502683F" w14:textId="77777777" w:rsidTr="009338BA">
        <w:trPr>
          <w:cantSplit/>
        </w:trPr>
        <w:tc>
          <w:tcPr>
            <w:tcW w:w="1344" w:type="dxa"/>
            <w:shd w:val="clear" w:color="auto" w:fill="auto"/>
          </w:tcPr>
          <w:p w14:paraId="0833D430"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439A0026"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6659682"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26EF0B3F"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ECAC741"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0BE63F8A"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3EBB9471"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087E4C8D"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171B8CA1"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D183174"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806B53A"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6679F54B"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64EF6F1"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598BB63E"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9937B32"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1130B9F3" w14:textId="5FDB4283"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tc>
        <w:tc>
          <w:tcPr>
            <w:tcW w:w="5458" w:type="dxa"/>
            <w:shd w:val="clear" w:color="auto" w:fill="auto"/>
          </w:tcPr>
          <w:p w14:paraId="155A47E4"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6" w:type="dxa"/>
            <w:shd w:val="clear" w:color="auto" w:fill="auto"/>
          </w:tcPr>
          <w:p w14:paraId="4384BA8A" w14:textId="77777777" w:rsidR="00F40BFB" w:rsidRPr="00CD3C9E" w:rsidRDefault="00F40BFB" w:rsidP="00E976C5">
            <w:pPr>
              <w:spacing w:after="120" w:line="240" w:lineRule="auto"/>
              <w:rPr>
                <w:rFonts w:ascii="Times New Roman" w:eastAsia="Times New Roman" w:hAnsi="Times New Roman"/>
                <w:sz w:val="24"/>
                <w:szCs w:val="24"/>
                <w:lang w:eastAsia="en-GB"/>
              </w:rPr>
            </w:pPr>
          </w:p>
        </w:tc>
        <w:tc>
          <w:tcPr>
            <w:tcW w:w="737" w:type="dxa"/>
            <w:shd w:val="clear" w:color="auto" w:fill="auto"/>
          </w:tcPr>
          <w:p w14:paraId="55F50943" w14:textId="77777777" w:rsidR="00F40BFB" w:rsidRPr="00CD3C9E" w:rsidRDefault="00F40BFB" w:rsidP="00E976C5">
            <w:pPr>
              <w:spacing w:after="120" w:line="240" w:lineRule="auto"/>
              <w:rPr>
                <w:rFonts w:ascii="Times New Roman" w:eastAsia="Times New Roman" w:hAnsi="Times New Roman"/>
                <w:sz w:val="24"/>
                <w:szCs w:val="24"/>
                <w:lang w:eastAsia="en-GB"/>
              </w:rPr>
            </w:pPr>
          </w:p>
        </w:tc>
        <w:tc>
          <w:tcPr>
            <w:tcW w:w="737" w:type="dxa"/>
            <w:shd w:val="clear" w:color="auto" w:fill="auto"/>
          </w:tcPr>
          <w:p w14:paraId="347133F8" w14:textId="77777777" w:rsidR="00F40BFB" w:rsidRPr="00CD3C9E" w:rsidRDefault="00F40BFB" w:rsidP="00E976C5">
            <w:pPr>
              <w:spacing w:after="120" w:line="240" w:lineRule="auto"/>
              <w:rPr>
                <w:rFonts w:ascii="Times New Roman" w:eastAsia="Times New Roman" w:hAnsi="Times New Roman"/>
                <w:sz w:val="24"/>
                <w:szCs w:val="24"/>
                <w:lang w:eastAsia="en-GB"/>
              </w:rPr>
            </w:pPr>
          </w:p>
        </w:tc>
        <w:tc>
          <w:tcPr>
            <w:tcW w:w="6156" w:type="dxa"/>
            <w:shd w:val="clear" w:color="auto" w:fill="auto"/>
          </w:tcPr>
          <w:p w14:paraId="75E388C2" w14:textId="77777777" w:rsidR="00F40BFB" w:rsidRPr="00CD3C9E" w:rsidRDefault="00F40BFB" w:rsidP="00873AD2">
            <w:pPr>
              <w:spacing w:after="120" w:line="240" w:lineRule="auto"/>
              <w:rPr>
                <w:rFonts w:ascii="Times New Roman" w:eastAsia="Times New Roman" w:hAnsi="Times New Roman"/>
                <w:i/>
                <w:sz w:val="24"/>
                <w:szCs w:val="24"/>
                <w:lang w:eastAsia="en-GB"/>
              </w:rPr>
            </w:pPr>
          </w:p>
        </w:tc>
      </w:tr>
      <w:tr w:rsidR="00F40BFB" w:rsidRPr="0049084D" w14:paraId="79383DCD" w14:textId="77777777" w:rsidTr="009338BA">
        <w:trPr>
          <w:cantSplit/>
        </w:trPr>
        <w:tc>
          <w:tcPr>
            <w:tcW w:w="15168" w:type="dxa"/>
            <w:gridSpan w:val="6"/>
            <w:shd w:val="clear" w:color="auto" w:fill="auto"/>
          </w:tcPr>
          <w:p w14:paraId="4C266D34" w14:textId="6E6C90A9" w:rsidR="00F40BFB" w:rsidRPr="009338BA" w:rsidRDefault="00F40BFB" w:rsidP="00873AD2">
            <w:pPr>
              <w:spacing w:after="120" w:line="240" w:lineRule="auto"/>
              <w:rPr>
                <w:rFonts w:ascii="Times New Roman" w:eastAsia="Times New Roman" w:hAnsi="Times New Roman"/>
                <w:b/>
                <w:bCs/>
                <w:iCs/>
                <w:color w:val="000000" w:themeColor="text1"/>
                <w:sz w:val="24"/>
                <w:szCs w:val="24"/>
                <w:lang w:eastAsia="en-GB"/>
              </w:rPr>
            </w:pPr>
            <w:r w:rsidRPr="009338BA">
              <w:rPr>
                <w:rFonts w:ascii="Times New Roman" w:eastAsia="Times New Roman" w:hAnsi="Times New Roman"/>
                <w:b/>
                <w:bCs/>
                <w:iCs/>
                <w:color w:val="000000" w:themeColor="text1"/>
                <w:sz w:val="24"/>
                <w:szCs w:val="24"/>
                <w:lang w:eastAsia="en-GB"/>
              </w:rPr>
              <w:lastRenderedPageBreak/>
              <w:t>4.09 Polar Coordinates</w:t>
            </w:r>
          </w:p>
        </w:tc>
      </w:tr>
      <w:tr w:rsidR="004B08D8" w:rsidRPr="0049084D" w14:paraId="5093C562" w14:textId="77777777" w:rsidTr="009338BA">
        <w:trPr>
          <w:cantSplit/>
        </w:trPr>
        <w:tc>
          <w:tcPr>
            <w:tcW w:w="1344" w:type="dxa"/>
            <w:shd w:val="clear" w:color="auto" w:fill="F2F2F2"/>
          </w:tcPr>
          <w:p w14:paraId="760DCC9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4.09a</w:t>
            </w:r>
          </w:p>
        </w:tc>
        <w:tc>
          <w:tcPr>
            <w:tcW w:w="5458" w:type="dxa"/>
            <w:shd w:val="clear" w:color="auto" w:fill="F2F2F2"/>
          </w:tcPr>
          <w:p w14:paraId="0A6F2FED" w14:textId="21FA6191"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a) Understand and be able to use polar coordinates (using the convention </w:t>
            </w:r>
            <w:r w:rsidR="00D1771D" w:rsidRPr="00CD3C9E">
              <w:rPr>
                <w:rFonts w:ascii="Times New Roman" w:hAnsi="Times New Roman"/>
                <w:position w:val="-6"/>
                <w:sz w:val="24"/>
                <w:szCs w:val="24"/>
              </w:rPr>
              <w:object w:dxaOrig="540" w:dyaOrig="279" w14:anchorId="67FF2AD9">
                <v:shape id="_x0000_i1273" type="#_x0000_t75" style="width:27.2pt;height:13.4pt" o:ole="">
                  <v:imagedata r:id="rId607" o:title=""/>
                </v:shape>
                <o:OLEObject Type="Embed" ProgID="Equation.DSMT4" ShapeID="_x0000_i1273" DrawAspect="Content" ObjectID="_1698041053" r:id="rId608"/>
              </w:object>
            </w:r>
            <w:r w:rsidRPr="00CD3C9E">
              <w:rPr>
                <w:rFonts w:ascii="Times New Roman" w:eastAsia="Times New Roman" w:hAnsi="Times New Roman"/>
                <w:sz w:val="24"/>
                <w:szCs w:val="24"/>
                <w:lang w:eastAsia="en-GB"/>
              </w:rPr>
              <w:t>) and be able to convert between polar and cartesian coordinates.</w:t>
            </w:r>
          </w:p>
          <w:p w14:paraId="668E53DD"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D342B09" w14:textId="77777777" w:rsidR="004B08D8" w:rsidRPr="00CD3C9E" w:rsidRDefault="004B08D8" w:rsidP="00E976C5">
            <w:pPr>
              <w:spacing w:after="120" w:line="240" w:lineRule="auto"/>
              <w:rPr>
                <w:rFonts w:ascii="Times New Roman" w:eastAsia="Times New Roman" w:hAnsi="Times New Roman"/>
                <w:sz w:val="24"/>
                <w:szCs w:val="24"/>
                <w:lang w:eastAsia="en-GB"/>
              </w:rPr>
            </w:pPr>
          </w:p>
        </w:tc>
        <w:tc>
          <w:tcPr>
            <w:tcW w:w="737" w:type="dxa"/>
          </w:tcPr>
          <w:p w14:paraId="5563EBBC" w14:textId="77777777" w:rsidR="004B08D8" w:rsidRPr="00CD3C9E" w:rsidRDefault="004B08D8" w:rsidP="00E976C5">
            <w:pPr>
              <w:spacing w:after="120" w:line="240" w:lineRule="auto"/>
              <w:rPr>
                <w:rFonts w:ascii="Times New Roman" w:eastAsia="Times New Roman" w:hAnsi="Times New Roman"/>
                <w:sz w:val="24"/>
                <w:szCs w:val="24"/>
                <w:lang w:eastAsia="en-GB"/>
              </w:rPr>
            </w:pPr>
          </w:p>
        </w:tc>
        <w:tc>
          <w:tcPr>
            <w:tcW w:w="737" w:type="dxa"/>
          </w:tcPr>
          <w:p w14:paraId="755761B0" w14:textId="77777777" w:rsidR="004B08D8" w:rsidRPr="00CD3C9E" w:rsidRDefault="004B08D8" w:rsidP="00E976C5">
            <w:pPr>
              <w:spacing w:after="120" w:line="240" w:lineRule="auto"/>
              <w:rPr>
                <w:rFonts w:ascii="Times New Roman" w:eastAsia="Times New Roman" w:hAnsi="Times New Roman"/>
                <w:sz w:val="24"/>
                <w:szCs w:val="24"/>
                <w:lang w:eastAsia="en-GB"/>
              </w:rPr>
            </w:pPr>
          </w:p>
        </w:tc>
        <w:tc>
          <w:tcPr>
            <w:tcW w:w="6156" w:type="dxa"/>
            <w:shd w:val="clear" w:color="auto" w:fill="auto"/>
          </w:tcPr>
          <w:p w14:paraId="344B8756" w14:textId="77777777" w:rsidR="004B08D8" w:rsidRPr="00CD3C9E" w:rsidRDefault="004B08D8" w:rsidP="00873AD2">
            <w:pPr>
              <w:spacing w:after="120" w:line="240" w:lineRule="auto"/>
              <w:rPr>
                <w:rFonts w:ascii="Times New Roman" w:eastAsia="Times New Roman" w:hAnsi="Times New Roman"/>
                <w:i/>
                <w:sz w:val="24"/>
                <w:szCs w:val="24"/>
                <w:lang w:eastAsia="en-GB"/>
              </w:rPr>
            </w:pPr>
          </w:p>
        </w:tc>
      </w:tr>
      <w:tr w:rsidR="004B08D8" w:rsidRPr="0049084D" w14:paraId="26DE3F06" w14:textId="77777777" w:rsidTr="009338BA">
        <w:trPr>
          <w:cantSplit/>
        </w:trPr>
        <w:tc>
          <w:tcPr>
            <w:tcW w:w="1344" w:type="dxa"/>
            <w:shd w:val="clear" w:color="auto" w:fill="F2F2F2"/>
          </w:tcPr>
          <w:p w14:paraId="500823F5"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4.09b</w:t>
            </w:r>
          </w:p>
        </w:tc>
        <w:tc>
          <w:tcPr>
            <w:tcW w:w="5458" w:type="dxa"/>
            <w:shd w:val="clear" w:color="auto" w:fill="F2F2F2"/>
          </w:tcPr>
          <w:p w14:paraId="6358424C" w14:textId="6F1D6525"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b) Be able to sketch polar curves, with </w:t>
            </w:r>
            <w:r w:rsidRPr="00CD3C9E">
              <w:rPr>
                <w:rFonts w:ascii="Times New Roman" w:eastAsia="Times New Roman" w:hAnsi="Times New Roman"/>
                <w:i/>
                <w:sz w:val="24"/>
                <w:szCs w:val="24"/>
                <w:lang w:eastAsia="en-GB"/>
              </w:rPr>
              <w:t>r</w:t>
            </w:r>
            <w:r w:rsidRPr="00CD3C9E">
              <w:rPr>
                <w:rFonts w:ascii="Times New Roman" w:eastAsia="Times New Roman" w:hAnsi="Times New Roman"/>
                <w:sz w:val="24"/>
                <w:szCs w:val="24"/>
                <w:lang w:eastAsia="en-GB"/>
              </w:rPr>
              <w:t xml:space="preserve"> given as a function of </w:t>
            </w:r>
            <w:r w:rsidR="00D1771D" w:rsidRPr="00CD3C9E">
              <w:rPr>
                <w:rFonts w:ascii="Times New Roman" w:hAnsi="Times New Roman"/>
                <w:position w:val="-6"/>
                <w:sz w:val="24"/>
                <w:szCs w:val="24"/>
              </w:rPr>
              <w:object w:dxaOrig="240" w:dyaOrig="279" w14:anchorId="20FCC395">
                <v:shape id="_x0000_i1274" type="#_x0000_t75" style="width:12pt;height:13.4pt" o:ole="">
                  <v:imagedata r:id="rId609" o:title=""/>
                </v:shape>
                <o:OLEObject Type="Embed" ProgID="Equation.DSMT4" ShapeID="_x0000_i1274" DrawAspect="Content" ObjectID="_1698041054" r:id="rId610"/>
              </w:object>
            </w:r>
          </w:p>
          <w:p w14:paraId="4BF444B6"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4FCD18E"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Identify significant features of polar curves such as symmetry, and least and greatest values of r.</w:t>
            </w:r>
          </w:p>
          <w:p w14:paraId="220033D1"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7CD09CE2"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use of trigonometric functions.</w:t>
            </w:r>
          </w:p>
          <w:p w14:paraId="6A1F80A3"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596D4D7"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16701DF7"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663A48BF"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6505B42E" w14:textId="77777777" w:rsidR="004B08D8" w:rsidRPr="00CD3C9E" w:rsidRDefault="004B08D8" w:rsidP="00B75788">
            <w:pPr>
              <w:spacing w:after="120" w:line="240" w:lineRule="auto"/>
              <w:rPr>
                <w:rFonts w:ascii="Times New Roman" w:eastAsia="Times New Roman" w:hAnsi="Times New Roman"/>
                <w:sz w:val="24"/>
                <w:szCs w:val="24"/>
                <w:lang w:eastAsia="en-GB"/>
              </w:rPr>
            </w:pPr>
          </w:p>
        </w:tc>
      </w:tr>
      <w:tr w:rsidR="004B08D8" w:rsidRPr="0049084D" w14:paraId="277B6C01" w14:textId="77777777" w:rsidTr="009338BA">
        <w:trPr>
          <w:cantSplit/>
        </w:trPr>
        <w:tc>
          <w:tcPr>
            <w:tcW w:w="1344" w:type="dxa"/>
            <w:shd w:val="clear" w:color="auto" w:fill="F2F2F2"/>
          </w:tcPr>
          <w:p w14:paraId="37249BC0"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4.09c</w:t>
            </w:r>
          </w:p>
        </w:tc>
        <w:tc>
          <w:tcPr>
            <w:tcW w:w="5458" w:type="dxa"/>
            <w:shd w:val="clear" w:color="auto" w:fill="F2F2F2"/>
          </w:tcPr>
          <w:p w14:paraId="1277F509"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c) Be able to find the area enclosed by a polar curve.</w:t>
            </w:r>
          </w:p>
          <w:p w14:paraId="1F001D68"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6274EF07" w14:textId="36284C02"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 xml:space="preserve">Be able to use the formula </w:t>
            </w:r>
            <w:r w:rsidR="00D1771D" w:rsidRPr="00CD3C9E">
              <w:rPr>
                <w:rFonts w:ascii="Times New Roman" w:hAnsi="Times New Roman"/>
                <w:position w:val="-16"/>
                <w:sz w:val="24"/>
                <w:szCs w:val="24"/>
              </w:rPr>
              <w:object w:dxaOrig="840" w:dyaOrig="440" w14:anchorId="7A9C4F9E">
                <v:shape id="_x0000_i1275" type="#_x0000_t75" style="width:41.65pt;height:22.6pt" o:ole="">
                  <v:imagedata r:id="rId611" o:title=""/>
                </v:shape>
                <o:OLEObject Type="Embed" ProgID="Equation.DSMT4" ShapeID="_x0000_i1275" DrawAspect="Content" ObjectID="_1698041055" r:id="rId612"/>
              </w:object>
            </w:r>
            <w:r w:rsidRPr="00CD3C9E">
              <w:rPr>
                <w:rFonts w:ascii="Times New Roman" w:eastAsia="Times New Roman" w:hAnsi="Times New Roman"/>
                <w:i/>
                <w:sz w:val="24"/>
                <w:szCs w:val="24"/>
                <w:lang w:eastAsia="en-GB"/>
              </w:rPr>
              <w:t>.</w:t>
            </w:r>
          </w:p>
          <w:p w14:paraId="3B02CDFD"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75A532B5"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5D9734C0"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CCF9247"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122B702F"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F40BFB" w:rsidRPr="0049084D" w14:paraId="742EB4C9" w14:textId="77777777" w:rsidTr="009338BA">
        <w:trPr>
          <w:cantSplit/>
        </w:trPr>
        <w:tc>
          <w:tcPr>
            <w:tcW w:w="1344" w:type="dxa"/>
            <w:shd w:val="clear" w:color="auto" w:fill="auto"/>
          </w:tcPr>
          <w:p w14:paraId="55D9F81E"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61E11BE3"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23B14D9E"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3E54854C"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1A266A61"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B3A8ECF" w14:textId="77777777"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p w14:paraId="7A586DE7" w14:textId="4ECBCB14" w:rsidR="00F40BFB" w:rsidRPr="009338BA" w:rsidRDefault="00F40BFB" w:rsidP="00873AD2">
            <w:pPr>
              <w:spacing w:after="120" w:line="240" w:lineRule="auto"/>
              <w:rPr>
                <w:rFonts w:ascii="Times New Roman" w:eastAsia="Times New Roman" w:hAnsi="Times New Roman"/>
                <w:b/>
                <w:color w:val="000000" w:themeColor="text1"/>
                <w:sz w:val="24"/>
                <w:szCs w:val="24"/>
                <w:lang w:eastAsia="en-GB"/>
              </w:rPr>
            </w:pPr>
          </w:p>
        </w:tc>
        <w:tc>
          <w:tcPr>
            <w:tcW w:w="5458" w:type="dxa"/>
            <w:shd w:val="clear" w:color="auto" w:fill="auto"/>
          </w:tcPr>
          <w:p w14:paraId="2D7D41C3"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c>
          <w:tcPr>
            <w:tcW w:w="736" w:type="dxa"/>
            <w:shd w:val="clear" w:color="auto" w:fill="auto"/>
          </w:tcPr>
          <w:p w14:paraId="39509FA5" w14:textId="77777777" w:rsidR="00F40BFB" w:rsidRPr="00CD3C9E" w:rsidRDefault="00F40BFB" w:rsidP="00957A6A">
            <w:pPr>
              <w:spacing w:after="120" w:line="240" w:lineRule="auto"/>
              <w:rPr>
                <w:rFonts w:ascii="Times New Roman" w:eastAsia="Times New Roman" w:hAnsi="Times New Roman"/>
                <w:sz w:val="24"/>
                <w:szCs w:val="24"/>
                <w:lang w:eastAsia="en-GB"/>
              </w:rPr>
            </w:pPr>
          </w:p>
        </w:tc>
        <w:tc>
          <w:tcPr>
            <w:tcW w:w="737" w:type="dxa"/>
            <w:shd w:val="clear" w:color="auto" w:fill="auto"/>
          </w:tcPr>
          <w:p w14:paraId="6509538E" w14:textId="77777777" w:rsidR="00F40BFB" w:rsidRPr="00CD3C9E" w:rsidRDefault="00F40BFB" w:rsidP="00957A6A">
            <w:pPr>
              <w:spacing w:after="120" w:line="240" w:lineRule="auto"/>
              <w:rPr>
                <w:rFonts w:ascii="Times New Roman" w:eastAsia="Times New Roman" w:hAnsi="Times New Roman"/>
                <w:sz w:val="24"/>
                <w:szCs w:val="24"/>
                <w:lang w:eastAsia="en-GB"/>
              </w:rPr>
            </w:pPr>
          </w:p>
        </w:tc>
        <w:tc>
          <w:tcPr>
            <w:tcW w:w="737" w:type="dxa"/>
            <w:shd w:val="clear" w:color="auto" w:fill="auto"/>
          </w:tcPr>
          <w:p w14:paraId="31D76DE4" w14:textId="77777777" w:rsidR="00F40BFB" w:rsidRPr="00CD3C9E" w:rsidRDefault="00F40BFB" w:rsidP="00957A6A">
            <w:pPr>
              <w:spacing w:after="120" w:line="240" w:lineRule="auto"/>
              <w:rPr>
                <w:rFonts w:ascii="Times New Roman" w:eastAsia="Times New Roman" w:hAnsi="Times New Roman"/>
                <w:sz w:val="24"/>
                <w:szCs w:val="24"/>
                <w:lang w:eastAsia="en-GB"/>
              </w:rPr>
            </w:pPr>
          </w:p>
        </w:tc>
        <w:tc>
          <w:tcPr>
            <w:tcW w:w="6156" w:type="dxa"/>
            <w:shd w:val="clear" w:color="auto" w:fill="auto"/>
          </w:tcPr>
          <w:p w14:paraId="309F8E9C" w14:textId="77777777" w:rsidR="00F40BFB" w:rsidRPr="00CD3C9E" w:rsidRDefault="00F40BFB" w:rsidP="00873AD2">
            <w:pPr>
              <w:spacing w:after="120" w:line="240" w:lineRule="auto"/>
              <w:rPr>
                <w:rFonts w:ascii="Times New Roman" w:eastAsia="Times New Roman" w:hAnsi="Times New Roman"/>
                <w:sz w:val="24"/>
                <w:szCs w:val="24"/>
                <w:lang w:eastAsia="en-GB"/>
              </w:rPr>
            </w:pPr>
          </w:p>
        </w:tc>
      </w:tr>
      <w:tr w:rsidR="00F40BFB" w:rsidRPr="0049084D" w14:paraId="1614C5A6" w14:textId="77777777" w:rsidTr="009338BA">
        <w:trPr>
          <w:cantSplit/>
        </w:trPr>
        <w:tc>
          <w:tcPr>
            <w:tcW w:w="15168" w:type="dxa"/>
            <w:gridSpan w:val="6"/>
            <w:shd w:val="clear" w:color="auto" w:fill="auto"/>
          </w:tcPr>
          <w:p w14:paraId="17F7BCDA" w14:textId="455E75E8" w:rsidR="00F40BFB" w:rsidRPr="009338BA" w:rsidRDefault="00F40BFB" w:rsidP="00873AD2">
            <w:pPr>
              <w:spacing w:after="120" w:line="240" w:lineRule="auto"/>
              <w:rPr>
                <w:rFonts w:ascii="Times New Roman" w:eastAsia="Times New Roman" w:hAnsi="Times New Roman"/>
                <w:b/>
                <w:bCs/>
                <w:color w:val="000000" w:themeColor="text1"/>
                <w:sz w:val="24"/>
                <w:szCs w:val="24"/>
                <w:lang w:eastAsia="en-GB"/>
              </w:rPr>
            </w:pPr>
            <w:r w:rsidRPr="009338BA">
              <w:rPr>
                <w:rFonts w:ascii="Times New Roman" w:eastAsia="Times New Roman" w:hAnsi="Times New Roman"/>
                <w:b/>
                <w:bCs/>
                <w:color w:val="000000" w:themeColor="text1"/>
                <w:sz w:val="24"/>
                <w:szCs w:val="24"/>
                <w:lang w:eastAsia="en-GB"/>
              </w:rPr>
              <w:t xml:space="preserve">4.10 </w:t>
            </w:r>
            <w:r w:rsidR="00086C78" w:rsidRPr="009338BA">
              <w:rPr>
                <w:rFonts w:ascii="Times New Roman" w:eastAsia="Times New Roman" w:hAnsi="Times New Roman"/>
                <w:b/>
                <w:bCs/>
                <w:color w:val="000000" w:themeColor="text1"/>
                <w:sz w:val="24"/>
                <w:szCs w:val="24"/>
                <w:lang w:eastAsia="en-GB"/>
              </w:rPr>
              <w:t>Differential Equations</w:t>
            </w:r>
          </w:p>
        </w:tc>
      </w:tr>
      <w:tr w:rsidR="004B08D8" w:rsidRPr="0049084D" w14:paraId="7219A775" w14:textId="77777777" w:rsidTr="009338BA">
        <w:trPr>
          <w:cantSplit/>
        </w:trPr>
        <w:tc>
          <w:tcPr>
            <w:tcW w:w="1344" w:type="dxa"/>
            <w:shd w:val="clear" w:color="auto" w:fill="F2F2F2"/>
          </w:tcPr>
          <w:p w14:paraId="44EB2D4B"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4.10a</w:t>
            </w:r>
          </w:p>
        </w:tc>
        <w:tc>
          <w:tcPr>
            <w:tcW w:w="5458" w:type="dxa"/>
            <w:shd w:val="clear" w:color="auto" w:fill="F2F2F2"/>
          </w:tcPr>
          <w:p w14:paraId="0D35624D"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a) Understand the difference between, and be able to find, general and particular solutions to differential equations.</w:t>
            </w:r>
          </w:p>
          <w:p w14:paraId="5408E576"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7457B043"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understanding that the general solution will include arbitrary constant(s) and that the particular solution may be found from initial or boundary conditions.</w:t>
            </w:r>
          </w:p>
          <w:p w14:paraId="6311F6B8"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4332DEC4" w14:textId="77777777" w:rsidR="004B08D8" w:rsidRPr="00CD3C9E" w:rsidRDefault="004B08D8" w:rsidP="00957A6A">
            <w:pPr>
              <w:spacing w:after="120" w:line="240" w:lineRule="auto"/>
              <w:rPr>
                <w:rFonts w:ascii="Times New Roman" w:eastAsia="Times New Roman" w:hAnsi="Times New Roman"/>
                <w:sz w:val="24"/>
                <w:szCs w:val="24"/>
                <w:lang w:eastAsia="en-GB"/>
              </w:rPr>
            </w:pPr>
          </w:p>
        </w:tc>
        <w:tc>
          <w:tcPr>
            <w:tcW w:w="737" w:type="dxa"/>
          </w:tcPr>
          <w:p w14:paraId="1198CA97" w14:textId="77777777" w:rsidR="004B08D8" w:rsidRPr="00CD3C9E" w:rsidRDefault="004B08D8" w:rsidP="00957A6A">
            <w:pPr>
              <w:spacing w:after="120" w:line="240" w:lineRule="auto"/>
              <w:rPr>
                <w:rFonts w:ascii="Times New Roman" w:eastAsia="Times New Roman" w:hAnsi="Times New Roman"/>
                <w:sz w:val="24"/>
                <w:szCs w:val="24"/>
                <w:lang w:eastAsia="en-GB"/>
              </w:rPr>
            </w:pPr>
          </w:p>
        </w:tc>
        <w:tc>
          <w:tcPr>
            <w:tcW w:w="737" w:type="dxa"/>
          </w:tcPr>
          <w:p w14:paraId="2DA0BDFA" w14:textId="77777777" w:rsidR="004B08D8" w:rsidRPr="00CD3C9E" w:rsidRDefault="004B08D8" w:rsidP="00957A6A">
            <w:pPr>
              <w:spacing w:after="120" w:line="240" w:lineRule="auto"/>
              <w:rPr>
                <w:rFonts w:ascii="Times New Roman" w:eastAsia="Times New Roman" w:hAnsi="Times New Roman"/>
                <w:sz w:val="24"/>
                <w:szCs w:val="24"/>
                <w:lang w:eastAsia="en-GB"/>
              </w:rPr>
            </w:pPr>
          </w:p>
        </w:tc>
        <w:tc>
          <w:tcPr>
            <w:tcW w:w="6156" w:type="dxa"/>
            <w:shd w:val="clear" w:color="auto" w:fill="auto"/>
          </w:tcPr>
          <w:p w14:paraId="0AA4DF5D"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73FF1E7B" w14:textId="77777777" w:rsidTr="009338BA">
        <w:trPr>
          <w:cantSplit/>
        </w:trPr>
        <w:tc>
          <w:tcPr>
            <w:tcW w:w="1344" w:type="dxa"/>
            <w:shd w:val="clear" w:color="auto" w:fill="F2F2F2"/>
          </w:tcPr>
          <w:p w14:paraId="5D3A27F1"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4.10b</w:t>
            </w:r>
          </w:p>
        </w:tc>
        <w:tc>
          <w:tcPr>
            <w:tcW w:w="5458" w:type="dxa"/>
            <w:shd w:val="clear" w:color="auto" w:fill="F2F2F2"/>
          </w:tcPr>
          <w:p w14:paraId="1B1B2CE2" w14:textId="77777777"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b) Be able to use differential equations in modelling in kinematics and in other contexts.</w:t>
            </w:r>
          </w:p>
          <w:p w14:paraId="7C9595E4"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11A44A16" w14:textId="3C8898B1"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 xml:space="preserve">Includes use of Newton’s second law of motion and the language of kinematics including the notation </w:t>
            </w:r>
            <w:r w:rsidR="00D1771D" w:rsidRPr="00CD3C9E">
              <w:rPr>
                <w:rFonts w:ascii="Times New Roman" w:hAnsi="Times New Roman"/>
                <w:position w:val="-24"/>
                <w:sz w:val="24"/>
                <w:szCs w:val="24"/>
              </w:rPr>
              <w:object w:dxaOrig="1060" w:dyaOrig="620" w14:anchorId="4CE4A973">
                <v:shape id="_x0000_i1276" type="#_x0000_t75" style="width:53.3pt;height:31.4pt" o:ole="">
                  <v:imagedata r:id="rId613" o:title=""/>
                </v:shape>
                <o:OLEObject Type="Embed" ProgID="Equation.DSMT4" ShapeID="_x0000_i1276" DrawAspect="Content" ObjectID="_1698041056" r:id="rId614"/>
              </w:object>
            </w:r>
            <w:r w:rsidRPr="00CD3C9E">
              <w:rPr>
                <w:rFonts w:ascii="Times New Roman" w:eastAsia="Times New Roman" w:hAnsi="Times New Roman"/>
                <w:i/>
                <w:sz w:val="24"/>
                <w:szCs w:val="24"/>
                <w:lang w:eastAsia="en-GB"/>
              </w:rPr>
              <w:t xml:space="preserve"> and</w:t>
            </w:r>
            <w:r w:rsidRPr="00CD3C9E">
              <w:rPr>
                <w:rFonts w:ascii="Times New Roman" w:eastAsia="Times New Roman" w:hAnsi="Times New Roman"/>
                <w:sz w:val="24"/>
                <w:szCs w:val="24"/>
                <w:lang w:eastAsia="en-GB"/>
              </w:rPr>
              <w:t xml:space="preserve"> </w:t>
            </w:r>
            <w:r w:rsidR="00D1771D" w:rsidRPr="00CD3C9E">
              <w:rPr>
                <w:rFonts w:ascii="Times New Roman" w:hAnsi="Times New Roman"/>
                <w:position w:val="-24"/>
                <w:sz w:val="24"/>
                <w:szCs w:val="24"/>
              </w:rPr>
              <w:object w:dxaOrig="2040" w:dyaOrig="660" w14:anchorId="1F4EE6CC">
                <v:shape id="_x0000_i1277" type="#_x0000_t75" style="width:102.35pt;height:32.8pt" o:ole="">
                  <v:imagedata r:id="rId615" o:title=""/>
                </v:shape>
                <o:OLEObject Type="Embed" ProgID="Equation.DSMT4" ShapeID="_x0000_i1277" DrawAspect="Content" ObjectID="_1698041057" r:id="rId616"/>
              </w:object>
            </w:r>
            <w:r w:rsidRPr="00CD3C9E">
              <w:rPr>
                <w:rFonts w:ascii="Times New Roman" w:eastAsia="Times New Roman" w:hAnsi="Times New Roman"/>
                <w:sz w:val="24"/>
                <w:szCs w:val="24"/>
                <w:lang w:eastAsia="en-GB"/>
              </w:rPr>
              <w:t>.</w:t>
            </w:r>
          </w:p>
          <w:p w14:paraId="66BAE403"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2ACA45DF"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problems involving variable force.</w:t>
            </w:r>
          </w:p>
          <w:p w14:paraId="2CE73C60"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3E0409D7"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Problems may include formulating differential equations which leaners cannot solve analytically.</w:t>
            </w:r>
          </w:p>
          <w:p w14:paraId="3BFA4437"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0B17B3EC" w14:textId="7A9EE53C" w:rsidR="004B08D8" w:rsidRPr="00CD3C9E" w:rsidRDefault="004B08D8" w:rsidP="00873AD2">
            <w:pPr>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w:t>
            </w:r>
            <w:r w:rsidRPr="00CD3C9E">
              <w:rPr>
                <w:rFonts w:ascii="Times New Roman" w:eastAsia="Times New Roman" w:hAnsi="Times New Roman"/>
                <w:i/>
                <w:sz w:val="24"/>
                <w:szCs w:val="24"/>
                <w:lang w:eastAsia="en-GB"/>
              </w:rPr>
              <w:t xml:space="preserve">Problems involving either variable mass or the form </w:t>
            </w:r>
            <w:r w:rsidR="00D1771D" w:rsidRPr="00CD3C9E">
              <w:rPr>
                <w:rFonts w:ascii="Times New Roman" w:hAnsi="Times New Roman"/>
                <w:position w:val="-24"/>
                <w:sz w:val="24"/>
                <w:szCs w:val="24"/>
              </w:rPr>
              <w:object w:dxaOrig="840" w:dyaOrig="620" w14:anchorId="5ABCC959">
                <v:shape id="_x0000_i1278" type="#_x0000_t75" style="width:41.65pt;height:31.4pt" o:ole="">
                  <v:imagedata r:id="rId617" o:title=""/>
                </v:shape>
                <o:OLEObject Type="Embed" ProgID="Equation.DSMT4" ShapeID="_x0000_i1278" DrawAspect="Content" ObjectID="_1698041058" r:id="rId618"/>
              </w:object>
            </w:r>
            <w:r w:rsidRPr="00CD3C9E">
              <w:rPr>
                <w:rFonts w:ascii="Times New Roman" w:eastAsia="Times New Roman" w:hAnsi="Times New Roman"/>
                <w:i/>
                <w:sz w:val="24"/>
                <w:szCs w:val="24"/>
                <w:lang w:eastAsia="en-GB"/>
              </w:rPr>
              <w:t xml:space="preserve"> are excluded.</w:t>
            </w:r>
            <w:r w:rsidRPr="00CD3C9E">
              <w:rPr>
                <w:rFonts w:ascii="Times New Roman" w:eastAsia="Times New Roman" w:hAnsi="Times New Roman"/>
                <w:sz w:val="24"/>
                <w:szCs w:val="24"/>
                <w:lang w:eastAsia="en-GB"/>
              </w:rPr>
              <w:t>]</w:t>
            </w:r>
          </w:p>
          <w:p w14:paraId="275E1238"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5EEDABA2" w14:textId="77777777" w:rsidR="004B08D8" w:rsidRPr="00CD3C9E" w:rsidRDefault="004B08D8" w:rsidP="00957A6A">
            <w:pPr>
              <w:spacing w:after="120" w:line="240" w:lineRule="auto"/>
              <w:rPr>
                <w:rFonts w:ascii="Times New Roman" w:eastAsia="Times New Roman" w:hAnsi="Times New Roman"/>
                <w:sz w:val="24"/>
                <w:szCs w:val="24"/>
                <w:lang w:eastAsia="en-GB"/>
              </w:rPr>
            </w:pPr>
          </w:p>
        </w:tc>
        <w:tc>
          <w:tcPr>
            <w:tcW w:w="737" w:type="dxa"/>
          </w:tcPr>
          <w:p w14:paraId="5EDE5605" w14:textId="77777777" w:rsidR="004B08D8" w:rsidRPr="00CD3C9E" w:rsidRDefault="004B08D8" w:rsidP="00957A6A">
            <w:pPr>
              <w:spacing w:after="120" w:line="240" w:lineRule="auto"/>
              <w:rPr>
                <w:rFonts w:ascii="Times New Roman" w:eastAsia="Times New Roman" w:hAnsi="Times New Roman"/>
                <w:sz w:val="24"/>
                <w:szCs w:val="24"/>
                <w:lang w:eastAsia="en-GB"/>
              </w:rPr>
            </w:pPr>
          </w:p>
        </w:tc>
        <w:tc>
          <w:tcPr>
            <w:tcW w:w="737" w:type="dxa"/>
          </w:tcPr>
          <w:p w14:paraId="1296D470" w14:textId="77777777" w:rsidR="004B08D8" w:rsidRPr="00CD3C9E" w:rsidRDefault="004B08D8" w:rsidP="00957A6A">
            <w:pPr>
              <w:spacing w:after="120" w:line="240" w:lineRule="auto"/>
              <w:rPr>
                <w:rFonts w:ascii="Times New Roman" w:eastAsia="Times New Roman" w:hAnsi="Times New Roman"/>
                <w:sz w:val="24"/>
                <w:szCs w:val="24"/>
                <w:lang w:eastAsia="en-GB"/>
              </w:rPr>
            </w:pPr>
          </w:p>
        </w:tc>
        <w:tc>
          <w:tcPr>
            <w:tcW w:w="6156" w:type="dxa"/>
            <w:shd w:val="clear" w:color="auto" w:fill="auto"/>
          </w:tcPr>
          <w:p w14:paraId="3F607F44"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02847D4E" w14:textId="77777777" w:rsidTr="009338BA">
        <w:trPr>
          <w:cantSplit/>
        </w:trPr>
        <w:tc>
          <w:tcPr>
            <w:tcW w:w="1344" w:type="dxa"/>
            <w:shd w:val="clear" w:color="auto" w:fill="F2F2F2"/>
          </w:tcPr>
          <w:p w14:paraId="1D41392A"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4.10c</w:t>
            </w:r>
          </w:p>
        </w:tc>
        <w:tc>
          <w:tcPr>
            <w:tcW w:w="5458" w:type="dxa"/>
            <w:shd w:val="clear" w:color="auto" w:fill="F2F2F2"/>
          </w:tcPr>
          <w:p w14:paraId="6A3ACA0F" w14:textId="51314910"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c) Be able to find and use an integrating factor </w:t>
            </w:r>
            <w:r w:rsidR="00D1771D" w:rsidRPr="00CD3C9E">
              <w:rPr>
                <w:rFonts w:ascii="Times New Roman" w:hAnsi="Times New Roman"/>
                <w:position w:val="-10"/>
                <w:sz w:val="24"/>
                <w:szCs w:val="24"/>
              </w:rPr>
              <w:object w:dxaOrig="760" w:dyaOrig="460" w14:anchorId="545DE7B6">
                <v:shape id="_x0000_i1279" type="#_x0000_t75" style="width:38.1pt;height:22.6pt" o:ole="">
                  <v:imagedata r:id="rId619" o:title=""/>
                </v:shape>
                <o:OLEObject Type="Embed" ProgID="Equation.DSMT4" ShapeID="_x0000_i1279" DrawAspect="Content" ObjectID="_1698041059" r:id="rId620"/>
              </w:object>
            </w:r>
            <w:r w:rsidRPr="00CD3C9E">
              <w:rPr>
                <w:rFonts w:ascii="Times New Roman" w:eastAsia="Times New Roman" w:hAnsi="Times New Roman"/>
                <w:sz w:val="24"/>
                <w:szCs w:val="24"/>
                <w:lang w:eastAsia="en-GB"/>
              </w:rPr>
              <w:t xml:space="preserve"> to solve differential equations of the form </w:t>
            </w:r>
          </w:p>
          <w:p w14:paraId="6C669E6D" w14:textId="30F8BFC0" w:rsidR="004B08D8" w:rsidRPr="00CD3C9E" w:rsidRDefault="00D1771D" w:rsidP="00873AD2">
            <w:pPr>
              <w:spacing w:after="0" w:line="240" w:lineRule="auto"/>
              <w:jc w:val="center"/>
              <w:rPr>
                <w:rFonts w:ascii="Times New Roman" w:eastAsia="Times New Roman" w:hAnsi="Times New Roman"/>
                <w:sz w:val="24"/>
                <w:szCs w:val="24"/>
                <w:lang w:eastAsia="en-GB"/>
              </w:rPr>
            </w:pPr>
            <w:r w:rsidRPr="00CD3C9E">
              <w:rPr>
                <w:rFonts w:ascii="Times New Roman" w:hAnsi="Times New Roman"/>
                <w:position w:val="-24"/>
                <w:sz w:val="24"/>
                <w:szCs w:val="24"/>
              </w:rPr>
              <w:object w:dxaOrig="1960" w:dyaOrig="620" w14:anchorId="75F07C9C">
                <v:shape id="_x0000_i1280" type="#_x0000_t75" style="width:98.1pt;height:31.4pt" o:ole="">
                  <v:imagedata r:id="rId621" o:title=""/>
                </v:shape>
                <o:OLEObject Type="Embed" ProgID="Equation.DSMT4" ShapeID="_x0000_i1280" DrawAspect="Content" ObjectID="_1698041060" r:id="rId622"/>
              </w:object>
            </w:r>
            <w:r w:rsidR="004B08D8" w:rsidRPr="00CD3C9E">
              <w:rPr>
                <w:rFonts w:ascii="Times New Roman" w:eastAsia="Times New Roman" w:hAnsi="Times New Roman"/>
                <w:sz w:val="24"/>
                <w:szCs w:val="24"/>
                <w:lang w:eastAsia="en-GB"/>
              </w:rPr>
              <w:t>.</w:t>
            </w:r>
          </w:p>
          <w:p w14:paraId="37D8BAE7"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1086FAC6"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recognising when it is appropriate to do so, rearranging into the given form when necessary.</w:t>
            </w:r>
          </w:p>
          <w:p w14:paraId="254F4304"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CCAB60F"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37B753D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F181249"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29823052"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r>
      <w:tr w:rsidR="004B08D8" w:rsidRPr="0049084D" w14:paraId="0FC9DA66" w14:textId="77777777" w:rsidTr="009338BA">
        <w:trPr>
          <w:cantSplit/>
        </w:trPr>
        <w:tc>
          <w:tcPr>
            <w:tcW w:w="1344" w:type="dxa"/>
            <w:shd w:val="clear" w:color="auto" w:fill="F2F2F2"/>
          </w:tcPr>
          <w:p w14:paraId="2FC7BFB3" w14:textId="77777777" w:rsidR="004B08D8" w:rsidRPr="009338BA" w:rsidRDefault="004B08D8"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4.10d</w:t>
            </w:r>
          </w:p>
        </w:tc>
        <w:tc>
          <w:tcPr>
            <w:tcW w:w="5458" w:type="dxa"/>
            <w:shd w:val="clear" w:color="auto" w:fill="F2F2F2"/>
          </w:tcPr>
          <w:p w14:paraId="1D120FDF" w14:textId="4258B5F1" w:rsidR="004B08D8" w:rsidRPr="00CD3C9E" w:rsidRDefault="004B08D8"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d) Be able to solve differential equations of the form </w:t>
            </w:r>
            <w:r w:rsidR="00D1771D" w:rsidRPr="00CD3C9E">
              <w:rPr>
                <w:rFonts w:ascii="Times New Roman" w:hAnsi="Times New Roman"/>
                <w:position w:val="-10"/>
                <w:sz w:val="24"/>
                <w:szCs w:val="24"/>
              </w:rPr>
              <w:object w:dxaOrig="1620" w:dyaOrig="320" w14:anchorId="72B4A69C">
                <v:shape id="_x0000_i1281" type="#_x0000_t75" style="width:80.8pt;height:15.55pt" o:ole="">
                  <v:imagedata r:id="rId623" o:title=""/>
                </v:shape>
                <o:OLEObject Type="Embed" ProgID="Equation.DSMT4" ShapeID="_x0000_i1281" DrawAspect="Content" ObjectID="_1698041061" r:id="rId624"/>
              </w:object>
            </w:r>
            <w:r w:rsidRPr="00CD3C9E">
              <w:rPr>
                <w:rFonts w:ascii="Times New Roman" w:eastAsia="Times New Roman" w:hAnsi="Times New Roman"/>
                <w:sz w:val="24"/>
                <w:szCs w:val="24"/>
                <w:lang w:eastAsia="en-GB"/>
              </w:rPr>
              <w:t xml:space="preserve">, where </w:t>
            </w:r>
            <w:r w:rsidRPr="00CD3C9E">
              <w:rPr>
                <w:rFonts w:ascii="Times New Roman" w:eastAsia="Times New Roman" w:hAnsi="Times New Roman"/>
                <w:i/>
                <w:sz w:val="24"/>
                <w:szCs w:val="24"/>
                <w:lang w:eastAsia="en-GB"/>
              </w:rPr>
              <w:t>a</w:t>
            </w:r>
            <w:r w:rsidRPr="00CD3C9E">
              <w:rPr>
                <w:rFonts w:ascii="Times New Roman" w:eastAsia="Times New Roman" w:hAnsi="Times New Roman"/>
                <w:sz w:val="24"/>
                <w:szCs w:val="24"/>
                <w:lang w:eastAsia="en-GB"/>
              </w:rPr>
              <w:t xml:space="preserve"> and </w:t>
            </w:r>
            <w:r w:rsidRPr="00CD3C9E">
              <w:rPr>
                <w:rFonts w:ascii="Times New Roman" w:eastAsia="Times New Roman" w:hAnsi="Times New Roman"/>
                <w:i/>
                <w:sz w:val="24"/>
                <w:szCs w:val="24"/>
                <w:lang w:eastAsia="en-GB"/>
              </w:rPr>
              <w:t>b</w:t>
            </w:r>
            <w:r w:rsidRPr="00CD3C9E">
              <w:rPr>
                <w:rFonts w:ascii="Times New Roman" w:eastAsia="Times New Roman" w:hAnsi="Times New Roman"/>
                <w:sz w:val="24"/>
                <w:szCs w:val="24"/>
                <w:lang w:eastAsia="en-GB"/>
              </w:rPr>
              <w:t xml:space="preserve"> are constants, by using the auxiliary equation.</w:t>
            </w:r>
          </w:p>
          <w:p w14:paraId="58F7A052"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2ECE607A" w14:textId="77777777" w:rsidR="004B08D8" w:rsidRPr="00CD3C9E" w:rsidRDefault="004B08D8" w:rsidP="00873AD2">
            <w:pPr>
              <w:spacing w:after="12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 rearranging into the given form when necessary.</w:t>
            </w:r>
          </w:p>
          <w:p w14:paraId="3E57F75F" w14:textId="77777777" w:rsidR="004B08D8" w:rsidRPr="00CD3C9E" w:rsidRDefault="004B08D8" w:rsidP="00873AD2">
            <w:pPr>
              <w:spacing w:after="0" w:line="240" w:lineRule="auto"/>
              <w:rPr>
                <w:rFonts w:ascii="Times New Roman" w:eastAsia="Times New Roman" w:hAnsi="Times New Roman"/>
                <w:sz w:val="24"/>
                <w:szCs w:val="24"/>
                <w:lang w:eastAsia="en-GB"/>
              </w:rPr>
            </w:pPr>
          </w:p>
          <w:p w14:paraId="4FB9C330"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should be able to interpret the sign of the discriminant of the auxiliary equation and how it determines the form of the complementary function.</w:t>
            </w:r>
          </w:p>
          <w:p w14:paraId="2481F3D0" w14:textId="77777777" w:rsidR="004B08D8" w:rsidRPr="00CD3C9E" w:rsidRDefault="004B08D8" w:rsidP="00873AD2">
            <w:pPr>
              <w:spacing w:after="0" w:line="240" w:lineRule="auto"/>
              <w:rPr>
                <w:rFonts w:ascii="Times New Roman" w:eastAsia="Times New Roman" w:hAnsi="Times New Roman"/>
                <w:i/>
                <w:sz w:val="24"/>
                <w:szCs w:val="24"/>
                <w:lang w:eastAsia="en-GB"/>
              </w:rPr>
            </w:pPr>
          </w:p>
          <w:p w14:paraId="28733134"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Including the cases when the roots of the auxiliary equation are:</w:t>
            </w:r>
          </w:p>
          <w:p w14:paraId="66336C08"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w:t>
            </w:r>
            <w:proofErr w:type="spellStart"/>
            <w:r w:rsidRPr="00CD3C9E">
              <w:rPr>
                <w:rFonts w:ascii="Times New Roman" w:eastAsia="Times New Roman" w:hAnsi="Times New Roman"/>
                <w:i/>
                <w:sz w:val="24"/>
                <w:szCs w:val="24"/>
                <w:lang w:eastAsia="en-GB"/>
              </w:rPr>
              <w:t>i</w:t>
            </w:r>
            <w:proofErr w:type="spellEnd"/>
            <w:r w:rsidRPr="00CD3C9E">
              <w:rPr>
                <w:rFonts w:ascii="Times New Roman" w:eastAsia="Times New Roman" w:hAnsi="Times New Roman"/>
                <w:i/>
                <w:sz w:val="24"/>
                <w:szCs w:val="24"/>
                <w:lang w:eastAsia="en-GB"/>
              </w:rPr>
              <w:t>) distinct and real,</w:t>
            </w:r>
          </w:p>
          <w:p w14:paraId="5DC46E6F"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(ii) repeated,</w:t>
            </w:r>
          </w:p>
          <w:p w14:paraId="53CD7802" w14:textId="77777777" w:rsidR="004B08D8" w:rsidRPr="00CD3C9E" w:rsidRDefault="004B08D8"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(iii) complex.</w:t>
            </w:r>
          </w:p>
          <w:p w14:paraId="0C81BCD8" w14:textId="77777777" w:rsidR="004B08D8" w:rsidRPr="00CD3C9E" w:rsidRDefault="004B08D8" w:rsidP="00873AD2">
            <w:pPr>
              <w:spacing w:after="0" w:line="240" w:lineRule="auto"/>
              <w:rPr>
                <w:rFonts w:ascii="Times New Roman" w:eastAsia="Times New Roman" w:hAnsi="Times New Roman"/>
                <w:sz w:val="24"/>
                <w:szCs w:val="24"/>
                <w:lang w:eastAsia="en-GB"/>
              </w:rPr>
            </w:pPr>
          </w:p>
        </w:tc>
        <w:tc>
          <w:tcPr>
            <w:tcW w:w="736" w:type="dxa"/>
          </w:tcPr>
          <w:p w14:paraId="68367552"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C3FB63D"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737" w:type="dxa"/>
          </w:tcPr>
          <w:p w14:paraId="033F07C6" w14:textId="77777777" w:rsidR="004B08D8" w:rsidRPr="00CD3C9E" w:rsidRDefault="004B08D8"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2419E098" w14:textId="77777777" w:rsidR="004B08D8" w:rsidRPr="00CD3C9E" w:rsidRDefault="004B08D8" w:rsidP="00873AD2">
            <w:pPr>
              <w:spacing w:after="0" w:line="240" w:lineRule="auto"/>
              <w:rPr>
                <w:rFonts w:ascii="Times New Roman" w:eastAsia="Times New Roman" w:hAnsi="Times New Roman"/>
                <w:sz w:val="24"/>
                <w:szCs w:val="24"/>
                <w:lang w:eastAsia="en-GB"/>
              </w:rPr>
            </w:pPr>
          </w:p>
        </w:tc>
      </w:tr>
      <w:tr w:rsidR="00A43386" w:rsidRPr="0049084D" w14:paraId="44BAA258" w14:textId="77777777" w:rsidTr="009338BA">
        <w:trPr>
          <w:cantSplit/>
        </w:trPr>
        <w:tc>
          <w:tcPr>
            <w:tcW w:w="1344" w:type="dxa"/>
            <w:shd w:val="clear" w:color="auto" w:fill="F2F2F2"/>
          </w:tcPr>
          <w:p w14:paraId="4DCC47DB" w14:textId="77777777" w:rsidR="00A43386" w:rsidRPr="009338BA" w:rsidRDefault="00A43386"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4.10e</w:t>
            </w:r>
          </w:p>
        </w:tc>
        <w:tc>
          <w:tcPr>
            <w:tcW w:w="5458" w:type="dxa"/>
            <w:shd w:val="clear" w:color="auto" w:fill="F2F2F2"/>
          </w:tcPr>
          <w:p w14:paraId="30ED7D5E" w14:textId="38B471B0" w:rsidR="00A43386" w:rsidRPr="00CD3C9E" w:rsidRDefault="00A43386"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e) Be able to solve differential equations of form </w:t>
            </w:r>
            <w:r w:rsidR="00D1771D" w:rsidRPr="00CD3C9E">
              <w:rPr>
                <w:rFonts w:ascii="Times New Roman" w:hAnsi="Times New Roman"/>
                <w:position w:val="-14"/>
                <w:sz w:val="24"/>
                <w:szCs w:val="24"/>
              </w:rPr>
              <w:object w:dxaOrig="1960" w:dyaOrig="400" w14:anchorId="24B24A03">
                <v:shape id="_x0000_i1282" type="#_x0000_t75" style="width:98.1pt;height:20.8pt" o:ole="">
                  <v:imagedata r:id="rId625" o:title=""/>
                </v:shape>
                <o:OLEObject Type="Embed" ProgID="Equation.DSMT4" ShapeID="_x0000_i1282" DrawAspect="Content" ObjectID="_1698041062" r:id="rId626"/>
              </w:object>
            </w:r>
            <w:r w:rsidRPr="00CD3C9E">
              <w:rPr>
                <w:rFonts w:ascii="Times New Roman" w:eastAsia="Times New Roman" w:hAnsi="Times New Roman"/>
                <w:sz w:val="24"/>
                <w:szCs w:val="24"/>
                <w:lang w:eastAsia="en-GB"/>
              </w:rPr>
              <w:t>,</w:t>
            </w:r>
            <w:r w:rsidRPr="00CD3C9E">
              <w:rPr>
                <w:rFonts w:ascii="Times New Roman" w:eastAsia="Times New Roman" w:hAnsi="Times New Roman"/>
                <w:sz w:val="24"/>
                <w:szCs w:val="24"/>
                <w:lang w:eastAsia="en-GB"/>
              </w:rPr>
              <w:fldChar w:fldCharType="begin"/>
            </w:r>
            <w:r w:rsidRPr="00CD3C9E">
              <w:rPr>
                <w:rFonts w:ascii="Times New Roman" w:eastAsia="Times New Roman" w:hAnsi="Times New Roman"/>
                <w:sz w:val="24"/>
                <w:szCs w:val="24"/>
                <w:lang w:eastAsia="en-GB"/>
              </w:rPr>
              <w:instrText xml:space="preserve"> QUOTE </w:instrText>
            </w:r>
            <m:oMath>
              <m:sSup>
                <m:sSupPr>
                  <m:ctrlPr>
                    <w:rPr>
                      <w:rFonts w:ascii="Cambria Math" w:eastAsia="Times New Roman" w:hAnsi="Cambria Math"/>
                      <w:i/>
                      <w:sz w:val="24"/>
                      <w:szCs w:val="24"/>
                      <w:lang w:eastAsia="en-GB"/>
                    </w:rPr>
                  </m:ctrlPr>
                </m:sSupPr>
                <m:e>
                  <m:r>
                    <m:rPr>
                      <m:sty m:val="p"/>
                    </m:rPr>
                    <w:rPr>
                      <w:rFonts w:ascii="Cambria Math" w:eastAsia="Times New Roman" w:hAnsi="Cambria Math"/>
                      <w:sz w:val="24"/>
                      <w:szCs w:val="24"/>
                      <w:lang w:eastAsia="en-GB"/>
                    </w:rPr>
                    <m:t>y</m:t>
                  </m:r>
                </m:e>
                <m:sup>
                  <m:r>
                    <m:rPr>
                      <m:sty m:val="p"/>
                    </m:rPr>
                    <w:rPr>
                      <w:rFonts w:ascii="Cambria Math" w:eastAsia="Times New Roman" w:hAnsi="Cambria Math"/>
                      <w:sz w:val="24"/>
                      <w:szCs w:val="24"/>
                      <w:lang w:eastAsia="en-GB"/>
                    </w:rPr>
                    <m:t>''</m:t>
                  </m:r>
                </m:sup>
              </m:sSup>
              <m:r>
                <m:rPr>
                  <m:sty m:val="p"/>
                </m:rPr>
                <w:rPr>
                  <w:rFonts w:ascii="Cambria Math" w:eastAsia="Times New Roman" w:hAnsi="Cambria Math"/>
                  <w:sz w:val="24"/>
                  <w:szCs w:val="24"/>
                  <w:lang w:eastAsia="en-GB"/>
                </w:rPr>
                <m:t>+a</m:t>
              </m:r>
              <m:sSup>
                <m:sSupPr>
                  <m:ctrlPr>
                    <w:rPr>
                      <w:rFonts w:ascii="Cambria Math" w:eastAsia="Times New Roman" w:hAnsi="Cambria Math"/>
                      <w:i/>
                      <w:sz w:val="24"/>
                      <w:szCs w:val="24"/>
                      <w:lang w:eastAsia="en-GB"/>
                    </w:rPr>
                  </m:ctrlPr>
                </m:sSupPr>
                <m:e>
                  <m:r>
                    <m:rPr>
                      <m:sty m:val="p"/>
                    </m:rPr>
                    <w:rPr>
                      <w:rFonts w:ascii="Cambria Math" w:eastAsia="Times New Roman" w:hAnsi="Cambria Math"/>
                      <w:sz w:val="24"/>
                      <w:szCs w:val="24"/>
                      <w:lang w:eastAsia="en-GB"/>
                    </w:rPr>
                    <m:t>y</m:t>
                  </m:r>
                </m:e>
                <m:sup>
                  <m:r>
                    <m:rPr>
                      <m:sty m:val="p"/>
                    </m:rPr>
                    <w:rPr>
                      <w:rFonts w:ascii="Cambria Math" w:eastAsia="Times New Roman" w:hAnsi="Cambria Math"/>
                      <w:sz w:val="24"/>
                      <w:szCs w:val="24"/>
                      <w:lang w:eastAsia="en-GB"/>
                    </w:rPr>
                    <m:t>'</m:t>
                  </m:r>
                </m:sup>
              </m:sSup>
              <m:r>
                <m:rPr>
                  <m:sty m:val="p"/>
                </m:rPr>
                <w:rPr>
                  <w:rFonts w:ascii="Cambria Math" w:eastAsia="Times New Roman" w:hAnsi="Cambria Math"/>
                  <w:sz w:val="24"/>
                  <w:szCs w:val="24"/>
                  <w:lang w:eastAsia="en-GB"/>
                </w:rPr>
                <m:t>+by=f(x)</m:t>
              </m:r>
            </m:oMath>
            <w:r w:rsidRPr="00CD3C9E">
              <w:rPr>
                <w:rFonts w:ascii="Times New Roman" w:eastAsia="Times New Roman" w:hAnsi="Times New Roman"/>
                <w:sz w:val="24"/>
                <w:szCs w:val="24"/>
                <w:lang w:eastAsia="en-GB"/>
              </w:rPr>
              <w:instrText xml:space="preserve"> </w:instrText>
            </w:r>
            <w:r w:rsidRPr="00CD3C9E">
              <w:rPr>
                <w:rFonts w:ascii="Times New Roman" w:eastAsia="Times New Roman" w:hAnsi="Times New Roman"/>
                <w:sz w:val="24"/>
                <w:szCs w:val="24"/>
                <w:lang w:eastAsia="en-GB"/>
              </w:rPr>
              <w:fldChar w:fldCharType="end"/>
            </w:r>
            <w:r w:rsidRPr="00CD3C9E">
              <w:rPr>
                <w:rFonts w:ascii="Times New Roman" w:eastAsia="Times New Roman" w:hAnsi="Times New Roman"/>
                <w:sz w:val="24"/>
                <w:szCs w:val="24"/>
                <w:lang w:eastAsia="en-GB"/>
              </w:rPr>
              <w:t xml:space="preserve"> where </w:t>
            </w:r>
            <w:r w:rsidRPr="00CD3C9E">
              <w:rPr>
                <w:rFonts w:ascii="Times New Roman" w:eastAsia="Times New Roman" w:hAnsi="Times New Roman"/>
                <w:i/>
                <w:sz w:val="24"/>
                <w:szCs w:val="24"/>
                <w:lang w:eastAsia="en-GB"/>
              </w:rPr>
              <w:t>a</w:t>
            </w:r>
            <w:r w:rsidRPr="00CD3C9E">
              <w:rPr>
                <w:rFonts w:ascii="Times New Roman" w:eastAsia="Times New Roman" w:hAnsi="Times New Roman"/>
                <w:sz w:val="24"/>
                <w:szCs w:val="24"/>
                <w:lang w:eastAsia="en-GB"/>
              </w:rPr>
              <w:t xml:space="preserve"> and </w:t>
            </w:r>
            <w:r w:rsidRPr="00CD3C9E">
              <w:rPr>
                <w:rFonts w:ascii="Times New Roman" w:eastAsia="Times New Roman" w:hAnsi="Times New Roman"/>
                <w:i/>
                <w:sz w:val="24"/>
                <w:szCs w:val="24"/>
                <w:lang w:eastAsia="en-GB"/>
              </w:rPr>
              <w:t>b</w:t>
            </w:r>
            <w:r w:rsidRPr="00CD3C9E">
              <w:rPr>
                <w:rFonts w:ascii="Times New Roman" w:eastAsia="Times New Roman" w:hAnsi="Times New Roman"/>
                <w:sz w:val="24"/>
                <w:szCs w:val="24"/>
                <w:lang w:eastAsia="en-GB"/>
              </w:rPr>
              <w:t xml:space="preserve"> are constants, by solving the homogeneous case and adding a particular integral to the complementary function (in cases where </w:t>
            </w:r>
            <w:r w:rsidR="00D1771D" w:rsidRPr="00CD3C9E">
              <w:rPr>
                <w:rFonts w:ascii="Times New Roman" w:hAnsi="Times New Roman"/>
                <w:position w:val="-14"/>
                <w:sz w:val="24"/>
                <w:szCs w:val="24"/>
              </w:rPr>
              <w:object w:dxaOrig="520" w:dyaOrig="400" w14:anchorId="73F3A1F4">
                <v:shape id="_x0000_i1283" type="#_x0000_t75" style="width:26.1pt;height:20.8pt" o:ole="">
                  <v:imagedata r:id="rId627" o:title=""/>
                </v:shape>
                <o:OLEObject Type="Embed" ProgID="Equation.DSMT4" ShapeID="_x0000_i1283" DrawAspect="Content" ObjectID="_1698041063" r:id="rId628"/>
              </w:object>
            </w:r>
            <w:r w:rsidRPr="00CD3C9E">
              <w:rPr>
                <w:rFonts w:ascii="Times New Roman" w:eastAsia="Times New Roman" w:hAnsi="Times New Roman"/>
                <w:sz w:val="24"/>
                <w:szCs w:val="24"/>
                <w:lang w:eastAsia="en-GB"/>
              </w:rPr>
              <w:t xml:space="preserve"> is a polynomial, exponential or trigonometric function).</w:t>
            </w:r>
          </w:p>
          <w:p w14:paraId="21EF4CB4" w14:textId="77777777" w:rsidR="00A43386" w:rsidRPr="00CD3C9E" w:rsidRDefault="00A43386" w:rsidP="00873AD2">
            <w:pPr>
              <w:spacing w:after="0" w:line="240" w:lineRule="auto"/>
              <w:rPr>
                <w:rFonts w:ascii="Times New Roman" w:eastAsia="Times New Roman" w:hAnsi="Times New Roman"/>
                <w:sz w:val="24"/>
                <w:szCs w:val="24"/>
                <w:lang w:eastAsia="en-GB"/>
              </w:rPr>
            </w:pPr>
          </w:p>
          <w:p w14:paraId="745E48CA" w14:textId="77777777" w:rsidR="00A43386" w:rsidRPr="00CD3C9E" w:rsidRDefault="00A43386"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cases where the form of the complementary function affects the choice of trial integral for the particular integral.</w:t>
            </w:r>
          </w:p>
          <w:p w14:paraId="601B5E73" w14:textId="77777777" w:rsidR="00A43386" w:rsidRPr="00CD3C9E" w:rsidRDefault="00A43386" w:rsidP="00873AD2">
            <w:pPr>
              <w:spacing w:after="0" w:line="240" w:lineRule="auto"/>
              <w:rPr>
                <w:rFonts w:ascii="Times New Roman" w:eastAsia="Times New Roman" w:hAnsi="Times New Roman"/>
                <w:i/>
                <w:sz w:val="24"/>
                <w:szCs w:val="24"/>
                <w:lang w:eastAsia="en-GB"/>
              </w:rPr>
            </w:pPr>
          </w:p>
          <w:p w14:paraId="15033F5E" w14:textId="77777777" w:rsidR="00A43386" w:rsidRPr="00CD3C9E" w:rsidRDefault="00A43386"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cases where the form of the particular integral is given.</w:t>
            </w:r>
          </w:p>
          <w:p w14:paraId="38A2A79B"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6" w:type="dxa"/>
          </w:tcPr>
          <w:p w14:paraId="5304B076" w14:textId="77777777" w:rsidR="00A43386" w:rsidRPr="00CD3C9E" w:rsidRDefault="00A43386" w:rsidP="00873AD2">
            <w:pPr>
              <w:spacing w:after="120" w:line="240" w:lineRule="auto"/>
              <w:rPr>
                <w:rFonts w:ascii="Times New Roman" w:eastAsia="Times New Roman" w:hAnsi="Times New Roman"/>
                <w:sz w:val="24"/>
                <w:szCs w:val="24"/>
                <w:lang w:eastAsia="en-GB"/>
              </w:rPr>
            </w:pPr>
          </w:p>
        </w:tc>
        <w:tc>
          <w:tcPr>
            <w:tcW w:w="737" w:type="dxa"/>
          </w:tcPr>
          <w:p w14:paraId="75F27FD2" w14:textId="77777777" w:rsidR="00A43386" w:rsidRPr="00CD3C9E" w:rsidRDefault="00A43386" w:rsidP="00873AD2">
            <w:pPr>
              <w:spacing w:after="120" w:line="240" w:lineRule="auto"/>
              <w:rPr>
                <w:rFonts w:ascii="Times New Roman" w:eastAsia="Times New Roman" w:hAnsi="Times New Roman"/>
                <w:sz w:val="24"/>
                <w:szCs w:val="24"/>
                <w:lang w:eastAsia="en-GB"/>
              </w:rPr>
            </w:pPr>
          </w:p>
        </w:tc>
        <w:tc>
          <w:tcPr>
            <w:tcW w:w="737" w:type="dxa"/>
          </w:tcPr>
          <w:p w14:paraId="731E9D23" w14:textId="77777777" w:rsidR="00A43386" w:rsidRPr="00CD3C9E" w:rsidRDefault="00A43386"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787F3FAC" w14:textId="77777777" w:rsidR="00A43386" w:rsidRPr="00CD3C9E" w:rsidRDefault="00A43386" w:rsidP="007F1CDA">
            <w:pPr>
              <w:spacing w:after="120" w:line="240" w:lineRule="auto"/>
              <w:rPr>
                <w:rFonts w:ascii="Times New Roman" w:eastAsia="Times New Roman" w:hAnsi="Times New Roman"/>
                <w:sz w:val="24"/>
                <w:szCs w:val="24"/>
                <w:lang w:eastAsia="en-GB"/>
              </w:rPr>
            </w:pPr>
          </w:p>
        </w:tc>
      </w:tr>
      <w:tr w:rsidR="00A43386" w:rsidRPr="0049084D" w14:paraId="27BCF800" w14:textId="77777777" w:rsidTr="009338BA">
        <w:trPr>
          <w:cantSplit/>
        </w:trPr>
        <w:tc>
          <w:tcPr>
            <w:tcW w:w="1344" w:type="dxa"/>
            <w:shd w:val="clear" w:color="auto" w:fill="F2F2F2"/>
          </w:tcPr>
          <w:p w14:paraId="46F2E35C" w14:textId="77777777" w:rsidR="00A43386" w:rsidRPr="009338BA" w:rsidRDefault="00A43386"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4.10f</w:t>
            </w:r>
          </w:p>
        </w:tc>
        <w:tc>
          <w:tcPr>
            <w:tcW w:w="5458" w:type="dxa"/>
            <w:shd w:val="clear" w:color="auto" w:fill="F2F2F2"/>
          </w:tcPr>
          <w:p w14:paraId="6F090EA5" w14:textId="58CDED2A" w:rsidR="00A43386" w:rsidRPr="00CD3C9E" w:rsidRDefault="00A43386"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 xml:space="preserve">f) Be able to solve the equation for simple harmonic motion (SHM) </w:t>
            </w:r>
            <w:r w:rsidR="00D1771D" w:rsidRPr="00CD3C9E">
              <w:rPr>
                <w:rFonts w:ascii="Times New Roman" w:hAnsi="Times New Roman"/>
                <w:position w:val="-6"/>
                <w:sz w:val="24"/>
                <w:szCs w:val="24"/>
              </w:rPr>
              <w:object w:dxaOrig="960" w:dyaOrig="340" w14:anchorId="1E79F582">
                <v:shape id="_x0000_i1284" type="#_x0000_t75" style="width:48.35pt;height:16.95pt" o:ole="">
                  <v:imagedata r:id="rId629" o:title=""/>
                </v:shape>
                <o:OLEObject Type="Embed" ProgID="Equation.DSMT4" ShapeID="_x0000_i1284" DrawAspect="Content" ObjectID="_1698041064" r:id="rId630"/>
              </w:object>
            </w:r>
            <w:r w:rsidRPr="00CD3C9E">
              <w:rPr>
                <w:rFonts w:ascii="Times New Roman" w:eastAsia="Times New Roman" w:hAnsi="Times New Roman"/>
                <w:sz w:val="24"/>
                <w:szCs w:val="24"/>
                <w:lang w:eastAsia="en-GB"/>
              </w:rPr>
              <w:fldChar w:fldCharType="begin"/>
            </w:r>
            <w:r w:rsidRPr="00CD3C9E">
              <w:rPr>
                <w:rFonts w:ascii="Times New Roman" w:eastAsia="Times New Roman" w:hAnsi="Times New Roman"/>
                <w:sz w:val="24"/>
                <w:szCs w:val="24"/>
                <w:lang w:eastAsia="en-GB"/>
              </w:rPr>
              <w:instrText xml:space="preserve"> QUOTE </w:instrText>
            </w:r>
            <m:oMath>
              <m:acc>
                <m:accPr>
                  <m:chr m:val="̈"/>
                  <m:ctrlPr>
                    <w:rPr>
                      <w:rFonts w:ascii="Cambria Math" w:eastAsia="Times New Roman" w:hAnsi="Cambria Math"/>
                      <w:i/>
                      <w:sz w:val="24"/>
                      <w:szCs w:val="24"/>
                      <w:lang w:eastAsia="en-GB"/>
                    </w:rPr>
                  </m:ctrlPr>
                </m:accPr>
                <m:e>
                  <m:r>
                    <m:rPr>
                      <m:sty m:val="p"/>
                    </m:rPr>
                    <w:rPr>
                      <w:rFonts w:ascii="Cambria Math" w:eastAsia="Times New Roman" w:hAnsi="Cambria Math"/>
                      <w:sz w:val="24"/>
                      <w:szCs w:val="24"/>
                      <w:lang w:eastAsia="en-GB"/>
                    </w:rPr>
                    <m:t>x</m:t>
                  </m:r>
                </m:e>
              </m:acc>
              <m:r>
                <m:rPr>
                  <m:sty m:val="p"/>
                </m:rPr>
                <w:rPr>
                  <w:rFonts w:ascii="Cambria Math" w:eastAsia="Times New Roman" w:hAnsi="Cambria Math"/>
                  <w:sz w:val="24"/>
                  <w:szCs w:val="24"/>
                  <w:lang w:eastAsia="en-GB"/>
                </w:rPr>
                <m:t>=-</m:t>
              </m:r>
              <m:sSup>
                <m:sSupPr>
                  <m:ctrlPr>
                    <w:rPr>
                      <w:rFonts w:ascii="Cambria Math" w:eastAsia="Times New Roman" w:hAnsi="Cambria Math"/>
                      <w:i/>
                      <w:sz w:val="24"/>
                      <w:szCs w:val="24"/>
                      <w:lang w:eastAsia="en-GB"/>
                    </w:rPr>
                  </m:ctrlPr>
                </m:sSupPr>
                <m:e>
                  <m:r>
                    <m:rPr>
                      <m:sty m:val="p"/>
                    </m:rPr>
                    <w:rPr>
                      <w:rFonts w:ascii="Cambria Math" w:eastAsia="Times New Roman" w:hAnsi="Cambria Math"/>
                      <w:sz w:val="24"/>
                      <w:szCs w:val="24"/>
                      <w:lang w:eastAsia="en-GB"/>
                    </w:rPr>
                    <m:t>ω</m:t>
                  </m:r>
                </m:e>
                <m:sup>
                  <m:r>
                    <m:rPr>
                      <m:sty m:val="p"/>
                    </m:rPr>
                    <w:rPr>
                      <w:rFonts w:ascii="Cambria Math" w:eastAsia="Times New Roman" w:hAnsi="Cambria Math"/>
                      <w:sz w:val="24"/>
                      <w:szCs w:val="24"/>
                      <w:lang w:eastAsia="en-GB"/>
                    </w:rPr>
                    <m:t>2</m:t>
                  </m:r>
                </m:sup>
              </m:sSup>
              <m:r>
                <m:rPr>
                  <m:sty m:val="p"/>
                </m:rPr>
                <w:rPr>
                  <w:rFonts w:ascii="Cambria Math" w:eastAsia="Times New Roman" w:hAnsi="Cambria Math"/>
                  <w:sz w:val="24"/>
                  <w:szCs w:val="24"/>
                  <w:lang w:eastAsia="en-GB"/>
                </w:rPr>
                <m:t>x</m:t>
              </m:r>
            </m:oMath>
            <w:r w:rsidRPr="00CD3C9E">
              <w:rPr>
                <w:rFonts w:ascii="Times New Roman" w:eastAsia="Times New Roman" w:hAnsi="Times New Roman"/>
                <w:sz w:val="24"/>
                <w:szCs w:val="24"/>
                <w:lang w:eastAsia="en-GB"/>
              </w:rPr>
              <w:instrText xml:space="preserve"> </w:instrText>
            </w:r>
            <w:r w:rsidRPr="00CD3C9E">
              <w:rPr>
                <w:rFonts w:ascii="Times New Roman" w:eastAsia="Times New Roman" w:hAnsi="Times New Roman"/>
                <w:sz w:val="24"/>
                <w:szCs w:val="24"/>
                <w:lang w:eastAsia="en-GB"/>
              </w:rPr>
              <w:fldChar w:fldCharType="end"/>
            </w:r>
            <w:r w:rsidRPr="00CD3C9E">
              <w:rPr>
                <w:rFonts w:ascii="Times New Roman" w:eastAsia="Times New Roman" w:hAnsi="Times New Roman"/>
                <w:sz w:val="24"/>
                <w:szCs w:val="24"/>
                <w:lang w:eastAsia="en-GB"/>
              </w:rPr>
              <w:t xml:space="preserve"> and relate the solution to the motion.</w:t>
            </w:r>
          </w:p>
          <w:p w14:paraId="4983C20F" w14:textId="77777777" w:rsidR="00A43386" w:rsidRPr="00CD3C9E" w:rsidRDefault="00A43386" w:rsidP="00873AD2">
            <w:pPr>
              <w:spacing w:after="0" w:line="240" w:lineRule="auto"/>
              <w:rPr>
                <w:rFonts w:ascii="Times New Roman" w:eastAsia="Times New Roman" w:hAnsi="Times New Roman"/>
                <w:sz w:val="24"/>
                <w:szCs w:val="24"/>
                <w:lang w:eastAsia="en-GB"/>
              </w:rPr>
            </w:pPr>
          </w:p>
          <w:p w14:paraId="5EB88580" w14:textId="77777777" w:rsidR="00A43386" w:rsidRPr="00CD3C9E" w:rsidRDefault="00A43386" w:rsidP="00873AD2">
            <w:pPr>
              <w:spacing w:after="0" w:line="240" w:lineRule="auto"/>
              <w:ind w:right="-2425"/>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use of the formula</w:t>
            </w:r>
          </w:p>
          <w:p w14:paraId="67E66759" w14:textId="57A5DB02" w:rsidR="00A43386" w:rsidRPr="00CD3C9E" w:rsidRDefault="00D1771D" w:rsidP="00873AD2">
            <w:pPr>
              <w:spacing w:after="0" w:line="240" w:lineRule="auto"/>
              <w:ind w:right="-2425"/>
              <w:rPr>
                <w:rFonts w:ascii="Times New Roman" w:eastAsia="Times New Roman" w:hAnsi="Times New Roman"/>
                <w:i/>
                <w:sz w:val="24"/>
                <w:szCs w:val="24"/>
                <w:lang w:eastAsia="en-GB"/>
              </w:rPr>
            </w:pPr>
            <w:r w:rsidRPr="00CD3C9E">
              <w:rPr>
                <w:rFonts w:ascii="Times New Roman" w:hAnsi="Times New Roman"/>
                <w:position w:val="-14"/>
                <w:sz w:val="24"/>
                <w:szCs w:val="24"/>
              </w:rPr>
              <w:object w:dxaOrig="2540" w:dyaOrig="400" w14:anchorId="712F77DE">
                <v:shape id="_x0000_i1285" type="#_x0000_t75" style="width:127.4pt;height:20.8pt" o:ole="">
                  <v:imagedata r:id="rId631" o:title=""/>
                </v:shape>
                <o:OLEObject Type="Embed" ProgID="Equation.DSMT4" ShapeID="_x0000_i1285" DrawAspect="Content" ObjectID="_1698041065" r:id="rId632"/>
              </w:object>
            </w:r>
            <w:r w:rsidR="00A43386" w:rsidRPr="00CD3C9E">
              <w:rPr>
                <w:rFonts w:ascii="Times New Roman" w:eastAsia="Times New Roman" w:hAnsi="Times New Roman"/>
                <w:i/>
                <w:sz w:val="24"/>
                <w:szCs w:val="24"/>
                <w:lang w:eastAsia="en-GB"/>
              </w:rPr>
              <w:t xml:space="preserve"> and </w:t>
            </w:r>
            <w:r w:rsidRPr="00CD3C9E">
              <w:rPr>
                <w:rFonts w:ascii="Times New Roman" w:hAnsi="Times New Roman"/>
                <w:position w:val="-14"/>
                <w:sz w:val="24"/>
                <w:szCs w:val="24"/>
              </w:rPr>
              <w:object w:dxaOrig="1719" w:dyaOrig="400" w14:anchorId="0463E797">
                <v:shape id="_x0000_i1286" type="#_x0000_t75" style="width:85.4pt;height:20.8pt" o:ole="">
                  <v:imagedata r:id="rId633" o:title=""/>
                </v:shape>
                <o:OLEObject Type="Embed" ProgID="Equation.DSMT4" ShapeID="_x0000_i1286" DrawAspect="Content" ObjectID="_1698041066" r:id="rId634"/>
              </w:object>
            </w:r>
            <w:r w:rsidR="00A43386" w:rsidRPr="00CD3C9E">
              <w:rPr>
                <w:rFonts w:ascii="Times New Roman" w:eastAsia="Times New Roman" w:hAnsi="Times New Roman"/>
                <w:i/>
                <w:sz w:val="24"/>
                <w:szCs w:val="24"/>
                <w:lang w:eastAsia="en-GB"/>
              </w:rPr>
              <w:t xml:space="preserve">in </w:t>
            </w:r>
          </w:p>
          <w:p w14:paraId="0D17B819" w14:textId="77777777" w:rsidR="00A43386" w:rsidRPr="00CD3C9E" w:rsidRDefault="00A43386" w:rsidP="00873AD2">
            <w:pPr>
              <w:spacing w:after="0" w:line="240" w:lineRule="auto"/>
              <w:ind w:right="-2425"/>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modelling situations.</w:t>
            </w:r>
          </w:p>
          <w:p w14:paraId="61FE46BC" w14:textId="77777777" w:rsidR="00A43386" w:rsidRPr="00CD3C9E" w:rsidRDefault="00A43386" w:rsidP="00873AD2">
            <w:pPr>
              <w:spacing w:after="0" w:line="240" w:lineRule="auto"/>
              <w:ind w:right="-2425"/>
              <w:rPr>
                <w:rFonts w:ascii="Times New Roman" w:eastAsia="Times New Roman" w:hAnsi="Times New Roman"/>
                <w:i/>
                <w:sz w:val="24"/>
                <w:szCs w:val="24"/>
                <w:lang w:eastAsia="en-GB"/>
              </w:rPr>
            </w:pPr>
          </w:p>
          <w:p w14:paraId="72EC8837" w14:textId="77777777" w:rsidR="00A43386" w:rsidRPr="00CD3C9E" w:rsidRDefault="00A43386"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Learners may quote these formulae without proof when not asked to derive it or to solve the SHM equation.</w:t>
            </w:r>
          </w:p>
          <w:p w14:paraId="773291B9"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6" w:type="dxa"/>
          </w:tcPr>
          <w:p w14:paraId="6A0D6E33" w14:textId="77777777" w:rsidR="00A43386" w:rsidRPr="00CD3C9E" w:rsidRDefault="00A43386" w:rsidP="00873AD2">
            <w:pPr>
              <w:spacing w:after="120" w:line="240" w:lineRule="auto"/>
              <w:rPr>
                <w:rFonts w:ascii="Times New Roman" w:eastAsia="Times New Roman" w:hAnsi="Times New Roman"/>
                <w:sz w:val="24"/>
                <w:szCs w:val="24"/>
                <w:lang w:eastAsia="en-GB"/>
              </w:rPr>
            </w:pPr>
          </w:p>
        </w:tc>
        <w:tc>
          <w:tcPr>
            <w:tcW w:w="737" w:type="dxa"/>
          </w:tcPr>
          <w:p w14:paraId="20498E72" w14:textId="77777777" w:rsidR="00A43386" w:rsidRPr="00CD3C9E" w:rsidRDefault="00A43386" w:rsidP="00873AD2">
            <w:pPr>
              <w:spacing w:after="120" w:line="240" w:lineRule="auto"/>
              <w:rPr>
                <w:rFonts w:ascii="Times New Roman" w:eastAsia="Times New Roman" w:hAnsi="Times New Roman"/>
                <w:sz w:val="24"/>
                <w:szCs w:val="24"/>
                <w:lang w:eastAsia="en-GB"/>
              </w:rPr>
            </w:pPr>
          </w:p>
        </w:tc>
        <w:tc>
          <w:tcPr>
            <w:tcW w:w="737" w:type="dxa"/>
          </w:tcPr>
          <w:p w14:paraId="40EA5ED1" w14:textId="77777777" w:rsidR="00A43386" w:rsidRPr="00CD3C9E" w:rsidRDefault="00A43386" w:rsidP="00873AD2">
            <w:pPr>
              <w:spacing w:after="120" w:line="240" w:lineRule="auto"/>
              <w:rPr>
                <w:rFonts w:ascii="Times New Roman" w:eastAsia="Times New Roman" w:hAnsi="Times New Roman"/>
                <w:sz w:val="24"/>
                <w:szCs w:val="24"/>
                <w:lang w:eastAsia="en-GB"/>
              </w:rPr>
            </w:pPr>
          </w:p>
        </w:tc>
        <w:tc>
          <w:tcPr>
            <w:tcW w:w="6156" w:type="dxa"/>
            <w:shd w:val="clear" w:color="auto" w:fill="auto"/>
          </w:tcPr>
          <w:p w14:paraId="7A4442A0" w14:textId="77777777" w:rsidR="00A43386" w:rsidRPr="00CD3C9E" w:rsidRDefault="00A43386" w:rsidP="00873AD2">
            <w:pPr>
              <w:spacing w:after="120" w:line="240" w:lineRule="auto"/>
              <w:rPr>
                <w:rFonts w:ascii="Times New Roman" w:eastAsia="Times New Roman" w:hAnsi="Times New Roman"/>
                <w:i/>
                <w:sz w:val="24"/>
                <w:szCs w:val="24"/>
                <w:lang w:eastAsia="en-GB"/>
              </w:rPr>
            </w:pPr>
          </w:p>
        </w:tc>
      </w:tr>
      <w:tr w:rsidR="00A43386" w:rsidRPr="0049084D" w14:paraId="2DD69642" w14:textId="77777777" w:rsidTr="009338BA">
        <w:trPr>
          <w:cantSplit/>
        </w:trPr>
        <w:tc>
          <w:tcPr>
            <w:tcW w:w="1344" w:type="dxa"/>
            <w:shd w:val="clear" w:color="auto" w:fill="F2F2F2"/>
          </w:tcPr>
          <w:p w14:paraId="1782E5DA" w14:textId="77777777" w:rsidR="00A43386" w:rsidRPr="009338BA" w:rsidRDefault="00A43386"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lastRenderedPageBreak/>
              <w:t>4.10g</w:t>
            </w:r>
          </w:p>
        </w:tc>
        <w:tc>
          <w:tcPr>
            <w:tcW w:w="5458" w:type="dxa"/>
            <w:shd w:val="clear" w:color="auto" w:fill="F2F2F2"/>
          </w:tcPr>
          <w:p w14:paraId="13B8AB79" w14:textId="77777777" w:rsidR="00A43386" w:rsidRPr="00CD3C9E" w:rsidRDefault="00A43386"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g) Be able to model damped oscillations using second order differential equations and interpret their solutions.</w:t>
            </w:r>
          </w:p>
          <w:p w14:paraId="2E96FB2D" w14:textId="77777777" w:rsidR="00A43386" w:rsidRPr="00CD3C9E" w:rsidRDefault="00A43386" w:rsidP="00873AD2">
            <w:pPr>
              <w:spacing w:after="0" w:line="240" w:lineRule="auto"/>
              <w:rPr>
                <w:rFonts w:ascii="Times New Roman" w:eastAsia="Times New Roman" w:hAnsi="Times New Roman"/>
                <w:sz w:val="24"/>
                <w:szCs w:val="24"/>
                <w:lang w:eastAsia="en-GB"/>
              </w:rPr>
            </w:pPr>
          </w:p>
          <w:p w14:paraId="712ECC5B" w14:textId="77777777" w:rsidR="00A43386" w:rsidRPr="00CD3C9E" w:rsidRDefault="00A43386"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The terms “underdamping”, “overdamping” and “critical damping” should be known and understood informally.</w:t>
            </w:r>
          </w:p>
          <w:p w14:paraId="2B62A530"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6" w:type="dxa"/>
          </w:tcPr>
          <w:p w14:paraId="0267EC19"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7" w:type="dxa"/>
          </w:tcPr>
          <w:p w14:paraId="67D91D66"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7" w:type="dxa"/>
          </w:tcPr>
          <w:p w14:paraId="0F49B33E"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196E0C32" w14:textId="77777777" w:rsidR="00A43386" w:rsidRPr="00CD3C9E" w:rsidRDefault="00A43386" w:rsidP="00873AD2">
            <w:pPr>
              <w:spacing w:after="120" w:line="240" w:lineRule="auto"/>
              <w:rPr>
                <w:rFonts w:ascii="Times New Roman" w:eastAsia="Times New Roman" w:hAnsi="Times New Roman"/>
                <w:sz w:val="24"/>
                <w:szCs w:val="24"/>
                <w:lang w:eastAsia="en-GB"/>
              </w:rPr>
            </w:pPr>
          </w:p>
        </w:tc>
      </w:tr>
      <w:tr w:rsidR="00A43386" w:rsidRPr="0049084D" w14:paraId="39E38922" w14:textId="77777777" w:rsidTr="009338BA">
        <w:trPr>
          <w:cantSplit/>
        </w:trPr>
        <w:tc>
          <w:tcPr>
            <w:tcW w:w="1344" w:type="dxa"/>
            <w:shd w:val="clear" w:color="auto" w:fill="F2F2F2"/>
          </w:tcPr>
          <w:p w14:paraId="1C4F2F61" w14:textId="77777777" w:rsidR="00A43386" w:rsidRPr="009338BA" w:rsidRDefault="00A43386" w:rsidP="00873AD2">
            <w:pPr>
              <w:spacing w:after="120" w:line="240" w:lineRule="auto"/>
              <w:rPr>
                <w:rFonts w:ascii="Times New Roman" w:eastAsia="Times New Roman" w:hAnsi="Times New Roman"/>
                <w:b/>
                <w:color w:val="000000" w:themeColor="text1"/>
                <w:sz w:val="24"/>
                <w:szCs w:val="24"/>
                <w:lang w:eastAsia="en-GB"/>
              </w:rPr>
            </w:pPr>
            <w:r w:rsidRPr="009338BA">
              <w:rPr>
                <w:rFonts w:ascii="Times New Roman" w:eastAsia="Times New Roman" w:hAnsi="Times New Roman"/>
                <w:b/>
                <w:color w:val="000000" w:themeColor="text1"/>
                <w:sz w:val="24"/>
                <w:szCs w:val="24"/>
                <w:lang w:eastAsia="en-GB"/>
              </w:rPr>
              <w:t>4.10h</w:t>
            </w:r>
          </w:p>
        </w:tc>
        <w:tc>
          <w:tcPr>
            <w:tcW w:w="5458" w:type="dxa"/>
            <w:shd w:val="clear" w:color="auto" w:fill="F2F2F2"/>
          </w:tcPr>
          <w:p w14:paraId="24D96811" w14:textId="77777777" w:rsidR="00A43386" w:rsidRPr="00CD3C9E" w:rsidRDefault="00A43386" w:rsidP="00873AD2">
            <w:pPr>
              <w:spacing w:after="120" w:line="240" w:lineRule="auto"/>
              <w:rPr>
                <w:rFonts w:ascii="Times New Roman" w:eastAsia="Times New Roman" w:hAnsi="Times New Roman"/>
                <w:sz w:val="24"/>
                <w:szCs w:val="24"/>
                <w:lang w:eastAsia="en-GB"/>
              </w:rPr>
            </w:pPr>
            <w:r w:rsidRPr="00CD3C9E">
              <w:rPr>
                <w:rFonts w:ascii="Times New Roman" w:eastAsia="Times New Roman" w:hAnsi="Times New Roman"/>
                <w:sz w:val="24"/>
                <w:szCs w:val="24"/>
                <w:lang w:eastAsia="en-GB"/>
              </w:rPr>
              <w:t>h) Be able to analyse and interpret models of situations with one independent variable and two dependent variables as a pair of coupled, simultaneous, first order differential equations, and be able to solve them.</w:t>
            </w:r>
          </w:p>
          <w:p w14:paraId="437A271F" w14:textId="77777777" w:rsidR="00A43386" w:rsidRPr="00CD3C9E" w:rsidRDefault="00A43386" w:rsidP="00873AD2">
            <w:pPr>
              <w:spacing w:after="0" w:line="240" w:lineRule="auto"/>
              <w:rPr>
                <w:rFonts w:ascii="Times New Roman" w:eastAsia="Times New Roman" w:hAnsi="Times New Roman"/>
                <w:sz w:val="24"/>
                <w:szCs w:val="24"/>
                <w:lang w:eastAsia="en-GB"/>
              </w:rPr>
            </w:pPr>
          </w:p>
          <w:p w14:paraId="403BAD06" w14:textId="77777777" w:rsidR="00A43386" w:rsidRPr="00CD3C9E" w:rsidRDefault="00A43386"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e.g. Predator-prey models, continuous population models, industrial processes.</w:t>
            </w:r>
          </w:p>
          <w:p w14:paraId="4C699413" w14:textId="77777777" w:rsidR="00A43386" w:rsidRPr="00CD3C9E" w:rsidRDefault="00A43386" w:rsidP="00873AD2">
            <w:pPr>
              <w:spacing w:after="0" w:line="240" w:lineRule="auto"/>
              <w:rPr>
                <w:rFonts w:ascii="Times New Roman" w:eastAsia="Times New Roman" w:hAnsi="Times New Roman"/>
                <w:sz w:val="24"/>
                <w:szCs w:val="24"/>
                <w:lang w:eastAsia="en-GB"/>
              </w:rPr>
            </w:pPr>
          </w:p>
          <w:p w14:paraId="09626F07" w14:textId="77777777" w:rsidR="00A43386" w:rsidRPr="00CD3C9E" w:rsidRDefault="00A43386" w:rsidP="00873AD2">
            <w:pPr>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Includes solution by eliminating one variable to produce a single second order equation.</w:t>
            </w:r>
          </w:p>
          <w:p w14:paraId="204A1605" w14:textId="77777777" w:rsidR="00A43386" w:rsidRPr="00CD3C9E" w:rsidRDefault="00A43386" w:rsidP="00873AD2">
            <w:pPr>
              <w:spacing w:after="0" w:line="240" w:lineRule="auto"/>
              <w:rPr>
                <w:rFonts w:ascii="Times New Roman" w:eastAsia="Times New Roman" w:hAnsi="Times New Roman"/>
                <w:sz w:val="24"/>
                <w:szCs w:val="24"/>
                <w:lang w:eastAsia="en-GB"/>
              </w:rPr>
            </w:pPr>
          </w:p>
          <w:p w14:paraId="553B7350" w14:textId="77777777" w:rsidR="00A43386" w:rsidRPr="00CD3C9E" w:rsidRDefault="00A43386" w:rsidP="00873AD2">
            <w:pPr>
              <w:tabs>
                <w:tab w:val="left" w:pos="2897"/>
              </w:tabs>
              <w:spacing w:after="0" w:line="240" w:lineRule="auto"/>
              <w:rPr>
                <w:rFonts w:ascii="Times New Roman" w:eastAsia="Times New Roman" w:hAnsi="Times New Roman"/>
                <w:i/>
                <w:sz w:val="24"/>
                <w:szCs w:val="24"/>
                <w:lang w:eastAsia="en-GB"/>
              </w:rPr>
            </w:pPr>
            <w:r w:rsidRPr="00CD3C9E">
              <w:rPr>
                <w:rFonts w:ascii="Times New Roman" w:eastAsia="Times New Roman" w:hAnsi="Times New Roman"/>
                <w:i/>
                <w:sz w:val="24"/>
                <w:szCs w:val="24"/>
                <w:lang w:eastAsia="en-GB"/>
              </w:rPr>
              <w:t>Systems will be of the form:</w:t>
            </w:r>
            <w:r w:rsidRPr="00CD3C9E">
              <w:rPr>
                <w:rFonts w:ascii="Times New Roman" w:eastAsia="Times New Roman" w:hAnsi="Times New Roman"/>
                <w:i/>
                <w:sz w:val="24"/>
                <w:szCs w:val="24"/>
                <w:lang w:eastAsia="en-GB"/>
              </w:rPr>
              <w:tab/>
            </w:r>
          </w:p>
          <w:p w14:paraId="64C3B86D" w14:textId="15CB9A0D" w:rsidR="00A43386" w:rsidRPr="00CD3C9E" w:rsidRDefault="00D1771D" w:rsidP="00873AD2">
            <w:pPr>
              <w:tabs>
                <w:tab w:val="right" w:pos="3470"/>
              </w:tabs>
              <w:spacing w:after="0" w:line="240" w:lineRule="auto"/>
              <w:rPr>
                <w:rFonts w:ascii="Times New Roman" w:eastAsia="Times New Roman" w:hAnsi="Times New Roman"/>
                <w:i/>
                <w:sz w:val="24"/>
                <w:szCs w:val="24"/>
                <w:lang w:eastAsia="en-GB"/>
              </w:rPr>
            </w:pPr>
            <w:r w:rsidRPr="00CD3C9E">
              <w:rPr>
                <w:rFonts w:ascii="Times New Roman" w:hAnsi="Times New Roman"/>
                <w:position w:val="-24"/>
                <w:sz w:val="24"/>
                <w:szCs w:val="24"/>
              </w:rPr>
              <w:object w:dxaOrig="1880" w:dyaOrig="620" w14:anchorId="2A2DD5B9">
                <v:shape id="_x0000_i1287" type="#_x0000_t75" style="width:94.6pt;height:31.4pt" o:ole="">
                  <v:imagedata r:id="rId635" o:title=""/>
                </v:shape>
                <o:OLEObject Type="Embed" ProgID="Equation.DSMT4" ShapeID="_x0000_i1287" DrawAspect="Content" ObjectID="_1698041067" r:id="rId636"/>
              </w:object>
            </w:r>
            <w:r w:rsidR="00A43386" w:rsidRPr="00CD3C9E">
              <w:rPr>
                <w:rFonts w:ascii="Times New Roman" w:eastAsia="Times New Roman" w:hAnsi="Times New Roman"/>
                <w:sz w:val="24"/>
                <w:szCs w:val="24"/>
                <w:lang w:eastAsia="en-GB"/>
              </w:rPr>
              <w:t xml:space="preserve">, </w:t>
            </w:r>
            <w:r w:rsidRPr="00CD3C9E">
              <w:rPr>
                <w:rFonts w:ascii="Times New Roman" w:hAnsi="Times New Roman"/>
                <w:position w:val="-24"/>
                <w:sz w:val="24"/>
                <w:szCs w:val="24"/>
              </w:rPr>
              <w:object w:dxaOrig="1880" w:dyaOrig="620" w14:anchorId="4979CE67">
                <v:shape id="_x0000_i1288" type="#_x0000_t75" style="width:94.6pt;height:31.4pt" o:ole="">
                  <v:imagedata r:id="rId637" o:title=""/>
                </v:shape>
                <o:OLEObject Type="Embed" ProgID="Equation.DSMT4" ShapeID="_x0000_i1288" DrawAspect="Content" ObjectID="_1698041068" r:id="rId638"/>
              </w:object>
            </w:r>
            <w:r w:rsidR="00A43386" w:rsidRPr="00CD3C9E">
              <w:rPr>
                <w:rFonts w:ascii="Times New Roman" w:eastAsia="Times New Roman" w:hAnsi="Times New Roman"/>
                <w:i/>
                <w:sz w:val="24"/>
                <w:szCs w:val="24"/>
                <w:lang w:eastAsia="en-GB"/>
              </w:rPr>
              <w:t xml:space="preserve"> </w:t>
            </w:r>
          </w:p>
          <w:p w14:paraId="43870ACF" w14:textId="77777777" w:rsidR="00A43386" w:rsidRPr="00CD3C9E" w:rsidRDefault="00A43386" w:rsidP="00873AD2">
            <w:pPr>
              <w:tabs>
                <w:tab w:val="right" w:pos="3470"/>
              </w:tabs>
              <w:spacing w:after="0" w:line="240" w:lineRule="auto"/>
              <w:rPr>
                <w:rFonts w:ascii="Times New Roman" w:eastAsia="Times New Roman" w:hAnsi="Times New Roman"/>
                <w:sz w:val="24"/>
                <w:szCs w:val="24"/>
                <w:lang w:eastAsia="en-GB"/>
              </w:rPr>
            </w:pPr>
            <w:r w:rsidRPr="00CD3C9E">
              <w:rPr>
                <w:rFonts w:ascii="Times New Roman" w:eastAsia="Times New Roman" w:hAnsi="Times New Roman"/>
                <w:i/>
                <w:sz w:val="24"/>
                <w:szCs w:val="24"/>
                <w:lang w:eastAsia="en-GB"/>
              </w:rPr>
              <w:t>or easily reducible to this form.</w:t>
            </w:r>
          </w:p>
          <w:p w14:paraId="2EB67F8B"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6" w:type="dxa"/>
          </w:tcPr>
          <w:p w14:paraId="2A47B0E5"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7" w:type="dxa"/>
          </w:tcPr>
          <w:p w14:paraId="1B59F9EA"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737" w:type="dxa"/>
          </w:tcPr>
          <w:p w14:paraId="65D54CBD" w14:textId="77777777" w:rsidR="00A43386" w:rsidRPr="00CD3C9E" w:rsidRDefault="00A43386" w:rsidP="00873AD2">
            <w:pPr>
              <w:spacing w:after="0" w:line="240" w:lineRule="auto"/>
              <w:rPr>
                <w:rFonts w:ascii="Times New Roman" w:eastAsia="Times New Roman" w:hAnsi="Times New Roman"/>
                <w:sz w:val="24"/>
                <w:szCs w:val="24"/>
                <w:lang w:eastAsia="en-GB"/>
              </w:rPr>
            </w:pPr>
          </w:p>
        </w:tc>
        <w:tc>
          <w:tcPr>
            <w:tcW w:w="6156" w:type="dxa"/>
            <w:shd w:val="clear" w:color="auto" w:fill="auto"/>
          </w:tcPr>
          <w:p w14:paraId="42EDDA7B" w14:textId="77777777" w:rsidR="00A43386" w:rsidRPr="00CD3C9E" w:rsidRDefault="00A43386" w:rsidP="004C0388">
            <w:pPr>
              <w:tabs>
                <w:tab w:val="right" w:pos="3470"/>
              </w:tabs>
              <w:spacing w:after="120" w:line="240" w:lineRule="auto"/>
              <w:rPr>
                <w:rFonts w:ascii="Times New Roman" w:eastAsia="Times New Roman" w:hAnsi="Times New Roman"/>
                <w:sz w:val="24"/>
                <w:szCs w:val="24"/>
                <w:lang w:eastAsia="en-GB"/>
              </w:rPr>
            </w:pPr>
          </w:p>
        </w:tc>
      </w:tr>
    </w:tbl>
    <w:p w14:paraId="1443A583" w14:textId="128063C3" w:rsidR="0027509F" w:rsidRDefault="0027509F" w:rsidP="000F1929">
      <w:pPr>
        <w:rPr>
          <w:rFonts w:cs="Arial"/>
        </w:rPr>
      </w:pPr>
    </w:p>
    <w:p w14:paraId="60818EF2" w14:textId="77777777" w:rsidR="006B2DD3" w:rsidRPr="00D05607" w:rsidRDefault="006B2DD3" w:rsidP="006B2DD3">
      <w:pPr>
        <w:spacing w:after="0" w:line="240" w:lineRule="auto"/>
      </w:pPr>
    </w:p>
    <w:p w14:paraId="6555BAA5" w14:textId="77777777" w:rsidR="006B2DD3" w:rsidRPr="000F1929" w:rsidRDefault="006B2DD3" w:rsidP="006B2DD3">
      <w:pPr>
        <w:rPr>
          <w:rFonts w:cs="Arial"/>
        </w:rPr>
        <w:sectPr w:rsidR="006B2DD3" w:rsidRPr="000F1929" w:rsidSect="00BB14B0">
          <w:headerReference w:type="default" r:id="rId639"/>
          <w:footerReference w:type="default" r:id="rId640"/>
          <w:pgSz w:w="16838" w:h="11906" w:orient="landscape" w:code="9"/>
          <w:pgMar w:top="1134" w:right="851" w:bottom="1134" w:left="851" w:header="284" w:footer="340" w:gutter="0"/>
          <w:cols w:space="720"/>
          <w:docGrid w:linePitch="299"/>
        </w:sectPr>
      </w:pPr>
    </w:p>
    <w:p w14:paraId="79E44E0D" w14:textId="77777777" w:rsidR="00A562D1" w:rsidRDefault="00A562D1" w:rsidP="00071880">
      <w:pPr>
        <w:pStyle w:val="BodyText"/>
      </w:pPr>
    </w:p>
    <w:p w14:paraId="17BB47F4" w14:textId="3EC9428F" w:rsidR="00A562D1" w:rsidRDefault="00A562D1" w:rsidP="00071880">
      <w:pPr>
        <w:pStyle w:val="BodyText"/>
      </w:pPr>
    </w:p>
    <w:p w14:paraId="4A0B4B01" w14:textId="2E494426" w:rsidR="00A562D1" w:rsidRDefault="00A562D1" w:rsidP="00071880">
      <w:pPr>
        <w:pStyle w:val="BodyText"/>
      </w:pPr>
    </w:p>
    <w:p w14:paraId="4BC83707" w14:textId="5AF3DD7C" w:rsidR="00A562D1" w:rsidRDefault="00A562D1" w:rsidP="00071880">
      <w:pPr>
        <w:pStyle w:val="BodyText"/>
      </w:pPr>
    </w:p>
    <w:p w14:paraId="5884C4FF" w14:textId="78865A80" w:rsidR="00A562D1" w:rsidRDefault="00A562D1" w:rsidP="00071880">
      <w:pPr>
        <w:pStyle w:val="BodyText"/>
      </w:pPr>
    </w:p>
    <w:p w14:paraId="554AE7F8" w14:textId="35B1FE85" w:rsidR="00A562D1" w:rsidRDefault="00A562D1" w:rsidP="00071880">
      <w:pPr>
        <w:pStyle w:val="BodyText"/>
      </w:pPr>
    </w:p>
    <w:p w14:paraId="087DFD9A" w14:textId="77777777" w:rsidR="00A562D1" w:rsidRDefault="00A562D1" w:rsidP="00071880">
      <w:pPr>
        <w:pStyle w:val="BodyText"/>
      </w:pPr>
    </w:p>
    <w:p w14:paraId="4F8656C8" w14:textId="46933093" w:rsidR="00F77F98" w:rsidRPr="00622A7F" w:rsidRDefault="006B2DD3" w:rsidP="00071880">
      <w:pPr>
        <w:pStyle w:val="BodyText"/>
      </w:pPr>
      <w:r w:rsidRPr="005E7ECF">
        <w:rPr>
          <w:noProof/>
        </w:rPr>
        <mc:AlternateContent>
          <mc:Choice Requires="wps">
            <w:drawing>
              <wp:inline distT="0" distB="0" distL="0" distR="0" wp14:anchorId="2F213A5A" wp14:editId="697168AA">
                <wp:extent cx="9715500" cy="4010025"/>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0" cy="4010025"/>
                        </a:xfrm>
                        <a:prstGeom prst="rect">
                          <a:avLst/>
                        </a:prstGeom>
                        <a:noFill/>
                        <a:ln w="9525">
                          <a:noFill/>
                          <a:miter lim="800000"/>
                          <a:headEnd/>
                          <a:tailEnd/>
                        </a:ln>
                      </wps:spPr>
                      <wps:txbx>
                        <w:txbxContent>
                          <w:p w14:paraId="236F95BF" w14:textId="77777777" w:rsidR="006B2DD3" w:rsidRDefault="006B2DD3" w:rsidP="006B2DD3">
                            <w:pPr>
                              <w:pStyle w:val="Header"/>
                              <w:spacing w:after="57" w:line="276" w:lineRule="auto"/>
                              <w:rPr>
                                <w:sz w:val="16"/>
                                <w:szCs w:val="18"/>
                              </w:rPr>
                            </w:pPr>
                            <w:r w:rsidRPr="00AE485A">
                              <w:rPr>
                                <w:noProof/>
                                <w:sz w:val="16"/>
                                <w:szCs w:val="18"/>
                                <w:vertAlign w:val="subscript"/>
                              </w:rPr>
                              <w:drawing>
                                <wp:inline distT="0" distB="0" distL="0" distR="0" wp14:anchorId="14C8F4AA" wp14:editId="7C5EEB9B">
                                  <wp:extent cx="2088000" cy="353147"/>
                                  <wp:effectExtent l="0" t="0" r="7620" b="8890"/>
                                  <wp:docPr id="16"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4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0AD09150" w14:textId="77777777" w:rsidR="006B2DD3" w:rsidRPr="00AE485A" w:rsidRDefault="006B2DD3" w:rsidP="006B2DD3">
                            <w:pPr>
                              <w:pStyle w:val="Header"/>
                              <w:spacing w:after="57" w:line="276" w:lineRule="auto"/>
                              <w:rPr>
                                <w:noProof/>
                                <w:sz w:val="16"/>
                                <w:szCs w:val="18"/>
                              </w:rPr>
                            </w:pPr>
                          </w:p>
                          <w:p w14:paraId="7E636421" w14:textId="77777777" w:rsidR="006B2DD3" w:rsidRPr="007F317D" w:rsidRDefault="006B2DD3" w:rsidP="006B2DD3">
                            <w:pPr>
                              <w:pStyle w:val="Header"/>
                              <w:spacing w:after="57" w:line="276" w:lineRule="auto"/>
                              <w:rPr>
                                <w:sz w:val="16"/>
                                <w:szCs w:val="18"/>
                              </w:rPr>
                            </w:pPr>
                          </w:p>
                          <w:p w14:paraId="46053D6D" w14:textId="77777777" w:rsidR="006B2DD3" w:rsidRPr="00E13B87" w:rsidRDefault="006B2DD3" w:rsidP="006B2DD3">
                            <w:pPr>
                              <w:pStyle w:val="Header"/>
                              <w:spacing w:after="57" w:line="276" w:lineRule="auto"/>
                              <w:rPr>
                                <w:rFonts w:cs="Arial"/>
                                <w:sz w:val="16"/>
                                <w:szCs w:val="16"/>
                              </w:rPr>
                            </w:pPr>
                            <w:r w:rsidRPr="00E13B87">
                              <w:rPr>
                                <w:rFonts w:cs="Arial"/>
                                <w:sz w:val="16"/>
                                <w:szCs w:val="16"/>
                              </w:rPr>
                              <w:t>We’d like to know your view on the resources we produce. Click ‘</w:t>
                            </w:r>
                            <w:hyperlink r:id="rId642" w:history="1">
                              <w:r w:rsidRPr="00EC5B1C">
                                <w:rPr>
                                  <w:rStyle w:val="Hyperlink"/>
                                  <w:rFonts w:cs="Arial"/>
                                  <w:sz w:val="16"/>
                                  <w:szCs w:val="16"/>
                                </w:rPr>
                                <w:t>Like’</w:t>
                              </w:r>
                            </w:hyperlink>
                            <w:r w:rsidRPr="00E13B87">
                              <w:rPr>
                                <w:rFonts w:cs="Arial"/>
                                <w:sz w:val="16"/>
                                <w:szCs w:val="16"/>
                              </w:rPr>
                              <w:t xml:space="preserve"> or </w:t>
                            </w:r>
                            <w:hyperlink r:id="rId643" w:history="1">
                              <w:r w:rsidRPr="00EC5B1C">
                                <w:rPr>
                                  <w:rStyle w:val="Hyperlink"/>
                                  <w:rFonts w:cs="Arial"/>
                                  <w:sz w:val="16"/>
                                  <w:szCs w:val="16"/>
                                </w:rPr>
                                <w:t>‘Dislike’</w:t>
                              </w:r>
                            </w:hyperlink>
                            <w:r w:rsidRPr="00E13B87">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21246C1" w14:textId="77777777" w:rsidR="006B2DD3" w:rsidRPr="00E13B87" w:rsidRDefault="006B2DD3" w:rsidP="006B2DD3">
                            <w:pPr>
                              <w:autoSpaceDE w:val="0"/>
                              <w:spacing w:after="57" w:line="288" w:lineRule="auto"/>
                              <w:textAlignment w:val="center"/>
                              <w:rPr>
                                <w:rFonts w:cs="Arial"/>
                                <w:spacing w:val="-2"/>
                                <w:sz w:val="16"/>
                                <w:szCs w:val="16"/>
                              </w:rPr>
                            </w:pPr>
                            <w:r w:rsidRPr="00E13B87">
                              <w:rPr>
                                <w:rFonts w:cs="Arial"/>
                                <w:color w:val="000000"/>
                                <w:spacing w:val="-2"/>
                                <w:sz w:val="16"/>
                                <w:szCs w:val="16"/>
                              </w:rPr>
                              <w:t xml:space="preserve">Looking for another resource? There is now a quick and easy search </w:t>
                            </w:r>
                            <w:hyperlink r:id="rId644" w:history="1">
                              <w:r w:rsidRPr="00E13B87">
                                <w:rPr>
                                  <w:rStyle w:val="Hyperlink"/>
                                  <w:rFonts w:cs="Arial"/>
                                  <w:spacing w:val="-2"/>
                                  <w:sz w:val="16"/>
                                  <w:szCs w:val="16"/>
                                </w:rPr>
                                <w:t>tool to help find free resources</w:t>
                              </w:r>
                            </w:hyperlink>
                            <w:r w:rsidRPr="00E13B87">
                              <w:rPr>
                                <w:rFonts w:cs="Arial"/>
                                <w:color w:val="000000"/>
                                <w:spacing w:val="-2"/>
                                <w:sz w:val="16"/>
                                <w:szCs w:val="16"/>
                              </w:rPr>
                              <w:t xml:space="preserve"> for your qualification.</w:t>
                            </w:r>
                          </w:p>
                          <w:p w14:paraId="223130E2" w14:textId="77777777" w:rsidR="006B2DD3" w:rsidRPr="00E13B87" w:rsidRDefault="006B2DD3" w:rsidP="006B2DD3">
                            <w:pPr>
                              <w:pStyle w:val="Pa2"/>
                              <w:spacing w:after="100"/>
                              <w:rPr>
                                <w:rFonts w:ascii="Arial" w:hAnsi="Arial" w:cs="Arial"/>
                                <w:color w:val="000000"/>
                                <w:sz w:val="16"/>
                                <w:szCs w:val="16"/>
                              </w:rPr>
                            </w:pPr>
                            <w:r w:rsidRPr="00E13B87">
                              <w:rPr>
                                <w:rFonts w:ascii="Arial" w:hAnsi="Arial" w:cs="Arial"/>
                                <w:color w:val="000000"/>
                                <w:sz w:val="16"/>
                                <w:szCs w:val="16"/>
                              </w:rPr>
                              <w:t>OCR is part of Cambridge University Press &amp; Assessment, which is itself a department of the University of Cambridge.</w:t>
                            </w:r>
                          </w:p>
                          <w:p w14:paraId="542D0E9D" w14:textId="77777777" w:rsidR="006B2DD3" w:rsidRPr="00E13B87" w:rsidRDefault="006B2DD3" w:rsidP="006B2DD3">
                            <w:pPr>
                              <w:pStyle w:val="Pa2"/>
                              <w:spacing w:after="100"/>
                              <w:rPr>
                                <w:rFonts w:ascii="Arial" w:hAnsi="Arial" w:cs="Arial"/>
                                <w:color w:val="000000"/>
                                <w:sz w:val="16"/>
                                <w:szCs w:val="16"/>
                              </w:rPr>
                            </w:pPr>
                            <w:r w:rsidRPr="00E13B87">
                              <w:rPr>
                                <w:rFonts w:ascii="Arial" w:hAnsi="Arial" w:cs="Arial"/>
                                <w:color w:val="000000"/>
                                <w:sz w:val="16"/>
                                <w:szCs w:val="16"/>
                              </w:rPr>
                              <w:t>For staff training purposes and as part of our quality assurance programme your call may be recorded or monitored. Oxford Cambridge and RSA Examinations is a Company Limited by Guarantee. Registered in England. Registered office The Triangle Building, Shaftesbury Road, Cambridge, CB2 8EA. Registered company number 3484466. OCR is an exempt charity.</w:t>
                            </w:r>
                          </w:p>
                          <w:p w14:paraId="5F9685EF" w14:textId="77777777" w:rsidR="006B2DD3" w:rsidRPr="00E13B87" w:rsidRDefault="006B2DD3" w:rsidP="006B2DD3">
                            <w:pPr>
                              <w:pStyle w:val="Pa2"/>
                              <w:spacing w:after="100"/>
                              <w:rPr>
                                <w:rStyle w:val="A0"/>
                                <w:rFonts w:ascii="Arial" w:hAnsi="Arial" w:cs="Arial"/>
                              </w:rPr>
                            </w:pPr>
                            <w:r w:rsidRPr="00E13B87">
                              <w:rPr>
                                <w:rFonts w:ascii="Arial" w:hAnsi="Arial" w:cs="Arial"/>
                                <w:color w:val="000000"/>
                                <w:sz w:val="16"/>
                                <w:szCs w:val="16"/>
                              </w:rPr>
                              <w:t xml:space="preserve">OCR operates academic and vocational qualifications regulated by Ofqual, Qualifications Wales and CCEA as listed in their </w:t>
                            </w:r>
                            <w:proofErr w:type="gramStart"/>
                            <w:r w:rsidRPr="00E13B87">
                              <w:rPr>
                                <w:rFonts w:ascii="Arial" w:hAnsi="Arial" w:cs="Arial"/>
                                <w:color w:val="000000"/>
                                <w:sz w:val="16"/>
                                <w:szCs w:val="16"/>
                              </w:rPr>
                              <w:t>qualifications</w:t>
                            </w:r>
                            <w:proofErr w:type="gramEnd"/>
                            <w:r w:rsidRPr="00E13B87">
                              <w:rPr>
                                <w:rFonts w:ascii="Arial" w:hAnsi="Arial" w:cs="Arial"/>
                                <w:color w:val="000000"/>
                                <w:sz w:val="16"/>
                                <w:szCs w:val="16"/>
                              </w:rPr>
                              <w:t xml:space="preserve"> registers including A Levels, GCSEs, Cambridge </w:t>
                            </w:r>
                            <w:proofErr w:type="spellStart"/>
                            <w:r w:rsidRPr="00E13B87">
                              <w:rPr>
                                <w:rFonts w:ascii="Arial" w:hAnsi="Arial" w:cs="Arial"/>
                                <w:color w:val="000000"/>
                                <w:sz w:val="16"/>
                                <w:szCs w:val="16"/>
                              </w:rPr>
                              <w:t>Technicals</w:t>
                            </w:r>
                            <w:proofErr w:type="spellEnd"/>
                            <w:r w:rsidRPr="00E13B87">
                              <w:rPr>
                                <w:rFonts w:ascii="Arial" w:hAnsi="Arial" w:cs="Arial"/>
                                <w:color w:val="000000"/>
                                <w:sz w:val="16"/>
                                <w:szCs w:val="16"/>
                              </w:rPr>
                              <w:t xml:space="preserve"> and Cambridge Nationals.</w:t>
                            </w:r>
                          </w:p>
                          <w:p w14:paraId="2C9D070E" w14:textId="77777777" w:rsidR="006B2DD3" w:rsidRPr="00E13B87" w:rsidRDefault="006B2DD3" w:rsidP="006B2DD3">
                            <w:pPr>
                              <w:pStyle w:val="Pa2"/>
                              <w:spacing w:after="100"/>
                              <w:rPr>
                                <w:rStyle w:val="A0"/>
                                <w:rFonts w:ascii="Arial" w:hAnsi="Arial" w:cs="Arial"/>
                              </w:rPr>
                            </w:pPr>
                            <w:r w:rsidRPr="00E13B87">
                              <w:rPr>
                                <w:rStyle w:val="A0"/>
                                <w:rFonts w:ascii="Arial" w:hAnsi="Arial" w:cs="Arial"/>
                              </w:rPr>
                              <w:t xml:space="preserve">OCR provides resources to help you deliver our qualifications. These resources do not represent any </w:t>
                            </w:r>
                            <w:proofErr w:type="gramStart"/>
                            <w:r w:rsidRPr="00E13B87">
                              <w:rPr>
                                <w:rStyle w:val="A0"/>
                                <w:rFonts w:ascii="Arial" w:hAnsi="Arial" w:cs="Arial"/>
                              </w:rPr>
                              <w:t>particular teaching</w:t>
                            </w:r>
                            <w:proofErr w:type="gramEnd"/>
                            <w:r w:rsidRPr="00E13B87">
                              <w:rPr>
                                <w:rStyle w:val="A0"/>
                                <w:rFonts w:ascii="Arial" w:hAnsi="Arial" w:cs="Arial"/>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F2466C6" w14:textId="77777777" w:rsidR="006B2DD3" w:rsidRPr="00E13B87" w:rsidRDefault="006B2DD3" w:rsidP="006B2DD3">
                            <w:pPr>
                              <w:pStyle w:val="Pa2"/>
                              <w:spacing w:after="100"/>
                              <w:rPr>
                                <w:rFonts w:ascii="Arial" w:hAnsi="Arial" w:cs="Arial"/>
                                <w:sz w:val="16"/>
                                <w:szCs w:val="16"/>
                              </w:rPr>
                            </w:pPr>
                            <w:r w:rsidRPr="00E13B87">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45" w:history="1">
                              <w:r w:rsidRPr="00E13B87">
                                <w:rPr>
                                  <w:rStyle w:val="Hyperlink"/>
                                  <w:rFonts w:ascii="Arial" w:hAnsi="Arial" w:cs="Arial"/>
                                  <w:sz w:val="16"/>
                                  <w:szCs w:val="16"/>
                                </w:rPr>
                                <w:t>contact us</w:t>
                              </w:r>
                            </w:hyperlink>
                            <w:r w:rsidRPr="00E13B87">
                              <w:rPr>
                                <w:rStyle w:val="A0"/>
                                <w:rFonts w:ascii="Arial" w:hAnsi="Arial" w:cs="Arial"/>
                              </w:rPr>
                              <w:t xml:space="preserve">. </w:t>
                            </w:r>
                          </w:p>
                          <w:p w14:paraId="528786BB" w14:textId="77777777" w:rsidR="006B2DD3" w:rsidRPr="00E13B87" w:rsidRDefault="006B2DD3" w:rsidP="006B2DD3">
                            <w:pPr>
                              <w:pStyle w:val="Pa3"/>
                              <w:spacing w:after="100"/>
                              <w:ind w:right="100"/>
                              <w:rPr>
                                <w:rFonts w:ascii="Arial" w:hAnsi="Arial" w:cs="Arial"/>
                                <w:sz w:val="16"/>
                                <w:szCs w:val="16"/>
                              </w:rPr>
                            </w:pPr>
                            <w:r w:rsidRPr="00E13B87">
                              <w:rPr>
                                <w:rStyle w:val="A0"/>
                                <w:rFonts w:ascii="Arial" w:hAnsi="Arial" w:cs="Arial"/>
                              </w:rPr>
                              <w:t xml:space="preserve">© OCR 2021 - You can copy and distribute this resource freely if you keep the OCR logo and this small print intact and you acknowledge OCR as the originator of the resource. </w:t>
                            </w:r>
                          </w:p>
                          <w:p w14:paraId="344894BE" w14:textId="77777777" w:rsidR="006B2DD3" w:rsidRPr="00E13B87" w:rsidRDefault="006B2DD3" w:rsidP="006B2DD3">
                            <w:pPr>
                              <w:pStyle w:val="Pa3"/>
                              <w:spacing w:after="100"/>
                              <w:ind w:right="100"/>
                              <w:rPr>
                                <w:rFonts w:ascii="Arial" w:hAnsi="Arial" w:cs="Arial"/>
                                <w:sz w:val="16"/>
                                <w:szCs w:val="16"/>
                              </w:rPr>
                            </w:pPr>
                            <w:r w:rsidRPr="00E13B87">
                              <w:rPr>
                                <w:rStyle w:val="A0"/>
                                <w:rFonts w:ascii="Arial" w:hAnsi="Arial" w:cs="Arial"/>
                              </w:rPr>
                              <w:t xml:space="preserve">OCR acknowledges the use of the following content: N/A </w:t>
                            </w:r>
                          </w:p>
                          <w:p w14:paraId="5F7F0A93" w14:textId="77777777" w:rsidR="006B2DD3" w:rsidRPr="00E13B87" w:rsidRDefault="006B2DD3" w:rsidP="006B2DD3">
                            <w:pPr>
                              <w:pStyle w:val="Pa3"/>
                              <w:spacing w:after="100"/>
                              <w:ind w:right="100"/>
                              <w:rPr>
                                <w:rFonts w:ascii="Arial" w:hAnsi="Arial" w:cs="Arial"/>
                                <w:color w:val="000000"/>
                                <w:sz w:val="16"/>
                                <w:szCs w:val="16"/>
                              </w:rPr>
                            </w:pPr>
                            <w:r w:rsidRPr="00E13B87">
                              <w:rPr>
                                <w:rStyle w:val="A0"/>
                                <w:rFonts w:ascii="Arial" w:hAnsi="Arial" w:cs="Arial"/>
                              </w:rPr>
                              <w:t xml:space="preserve">Whether you already offer OCR qualifications, are new to OCR or are thinking about switching, you can request more information using our </w:t>
                            </w:r>
                            <w:hyperlink r:id="rId646" w:history="1">
                              <w:r w:rsidRPr="00E13B87">
                                <w:rPr>
                                  <w:rStyle w:val="Hyperlink"/>
                                  <w:rFonts w:ascii="Arial" w:hAnsi="Arial" w:cs="Arial"/>
                                  <w:sz w:val="16"/>
                                  <w:szCs w:val="16"/>
                                </w:rPr>
                                <w:t>Expression of Interest form</w:t>
                              </w:r>
                            </w:hyperlink>
                            <w:r w:rsidRPr="00E13B87">
                              <w:rPr>
                                <w:rStyle w:val="A0"/>
                                <w:rFonts w:ascii="Arial" w:hAnsi="Arial" w:cs="Arial"/>
                              </w:rPr>
                              <w:t xml:space="preserve">. </w:t>
                            </w:r>
                          </w:p>
                          <w:p w14:paraId="27C5832B" w14:textId="77777777" w:rsidR="006B2DD3" w:rsidRPr="00E13B87" w:rsidRDefault="006B2DD3" w:rsidP="006B2DD3">
                            <w:pPr>
                              <w:rPr>
                                <w:rFonts w:cs="Arial"/>
                                <w:sz w:val="16"/>
                                <w:szCs w:val="16"/>
                              </w:rPr>
                            </w:pPr>
                            <w:r w:rsidRPr="00E13B87">
                              <w:rPr>
                                <w:rStyle w:val="A0"/>
                                <w:rFonts w:cs="Arial"/>
                              </w:rPr>
                              <w:t xml:space="preserve">Please </w:t>
                            </w:r>
                            <w:hyperlink r:id="rId647" w:history="1">
                              <w:r w:rsidRPr="00E13B87">
                                <w:rPr>
                                  <w:rStyle w:val="Hyperlink"/>
                                  <w:rFonts w:cs="Arial"/>
                                  <w:sz w:val="16"/>
                                  <w:szCs w:val="16"/>
                                </w:rPr>
                                <w:t>get in touch</w:t>
                              </w:r>
                            </w:hyperlink>
                            <w:r w:rsidRPr="00E13B87">
                              <w:rPr>
                                <w:rStyle w:val="A2"/>
                                <w:rFonts w:cs="Arial"/>
                              </w:rPr>
                              <w:t xml:space="preserve"> </w:t>
                            </w:r>
                            <w:r w:rsidRPr="00E13B87">
                              <w:rPr>
                                <w:rStyle w:val="A0"/>
                                <w:rFonts w:cs="Arial"/>
                              </w:rPr>
                              <w:t xml:space="preserve">if you want to discuss the accessibility of </w:t>
                            </w:r>
                            <w:proofErr w:type="gramStart"/>
                            <w:r w:rsidRPr="00E13B87">
                              <w:rPr>
                                <w:rStyle w:val="A0"/>
                                <w:rFonts w:cs="Arial"/>
                              </w:rPr>
                              <w:t>resources</w:t>
                            </w:r>
                            <w:proofErr w:type="gramEnd"/>
                            <w:r w:rsidRPr="00E13B87">
                              <w:rPr>
                                <w:rStyle w:val="A0"/>
                                <w:rFonts w:cs="Arial"/>
                              </w:rPr>
                              <w:t xml:space="preserve">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type w14:anchorId="2F213A5A" id="_x0000_t202" coordsize="21600,21600" o:spt="202" path="m,l,21600r21600,l21600,xe">
                <v:stroke joinstyle="miter"/>
                <v:path gradientshapeok="t" o:connecttype="rect"/>
              </v:shapetype>
              <v:shape id="Text Box 2" o:spid="_x0000_s1026" type="#_x0000_t202" style="width:765pt;height:3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" filled="f" stroked="f">
                <v:textbox>
                  <w:txbxContent>
                    <w:p w14:paraId="236F95BF" w14:textId="77777777" w:rsidR="006B2DD3" w:rsidRDefault="006B2DD3" w:rsidP="006B2DD3">
                      <w:pPr>
                        <w:pStyle w:val="Header"/>
                        <w:spacing w:after="57" w:line="276" w:lineRule="auto"/>
                        <w:rPr>
                          <w:sz w:val="16"/>
                          <w:szCs w:val="18"/>
                        </w:rPr>
                      </w:pPr>
                      <w:r w:rsidRPr="00AE485A">
                        <w:rPr>
                          <w:noProof/>
                          <w:sz w:val="16"/>
                          <w:szCs w:val="18"/>
                          <w:vertAlign w:val="subscript"/>
                        </w:rPr>
                        <w:drawing>
                          <wp:inline distT="0" distB="0" distL="0" distR="0" wp14:anchorId="14C8F4AA" wp14:editId="7C5EEB9B">
                            <wp:extent cx="2088000" cy="353147"/>
                            <wp:effectExtent l="0" t="0" r="7620" b="8890"/>
                            <wp:docPr id="16"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4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0AD09150" w14:textId="77777777" w:rsidR="006B2DD3" w:rsidRPr="00AE485A" w:rsidRDefault="006B2DD3" w:rsidP="006B2DD3">
                      <w:pPr>
                        <w:pStyle w:val="Header"/>
                        <w:spacing w:after="57" w:line="276" w:lineRule="auto"/>
                        <w:rPr>
                          <w:noProof/>
                          <w:sz w:val="16"/>
                          <w:szCs w:val="18"/>
                        </w:rPr>
                      </w:pPr>
                    </w:p>
                    <w:p w14:paraId="7E636421" w14:textId="77777777" w:rsidR="006B2DD3" w:rsidRPr="007F317D" w:rsidRDefault="006B2DD3" w:rsidP="006B2DD3">
                      <w:pPr>
                        <w:pStyle w:val="Header"/>
                        <w:spacing w:after="57" w:line="276" w:lineRule="auto"/>
                        <w:rPr>
                          <w:sz w:val="16"/>
                          <w:szCs w:val="18"/>
                        </w:rPr>
                      </w:pPr>
                    </w:p>
                    <w:p w14:paraId="46053D6D" w14:textId="77777777" w:rsidR="006B2DD3" w:rsidRPr="00E13B87" w:rsidRDefault="006B2DD3" w:rsidP="006B2DD3">
                      <w:pPr>
                        <w:pStyle w:val="Header"/>
                        <w:spacing w:after="57" w:line="276" w:lineRule="auto"/>
                        <w:rPr>
                          <w:rFonts w:cs="Arial"/>
                          <w:sz w:val="16"/>
                          <w:szCs w:val="16"/>
                        </w:rPr>
                      </w:pPr>
                      <w:r w:rsidRPr="00E13B87">
                        <w:rPr>
                          <w:rFonts w:cs="Arial"/>
                          <w:sz w:val="16"/>
                          <w:szCs w:val="16"/>
                        </w:rPr>
                        <w:t>We’d like to know your view on the resources we produce. Click ‘</w:t>
                      </w:r>
                      <w:hyperlink r:id="rId648" w:history="1">
                        <w:r w:rsidRPr="00EC5B1C">
                          <w:rPr>
                            <w:rStyle w:val="Hyperlink"/>
                            <w:rFonts w:cs="Arial"/>
                            <w:sz w:val="16"/>
                            <w:szCs w:val="16"/>
                          </w:rPr>
                          <w:t>Like’</w:t>
                        </w:r>
                      </w:hyperlink>
                      <w:r w:rsidRPr="00E13B87">
                        <w:rPr>
                          <w:rFonts w:cs="Arial"/>
                          <w:sz w:val="16"/>
                          <w:szCs w:val="16"/>
                        </w:rPr>
                        <w:t xml:space="preserve"> or </w:t>
                      </w:r>
                      <w:hyperlink r:id="rId649" w:history="1">
                        <w:r w:rsidRPr="00EC5B1C">
                          <w:rPr>
                            <w:rStyle w:val="Hyperlink"/>
                            <w:rFonts w:cs="Arial"/>
                            <w:sz w:val="16"/>
                            <w:szCs w:val="16"/>
                          </w:rPr>
                          <w:t>‘Dislike’</w:t>
                        </w:r>
                      </w:hyperlink>
                      <w:r w:rsidRPr="00E13B87">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21246C1" w14:textId="77777777" w:rsidR="006B2DD3" w:rsidRPr="00E13B87" w:rsidRDefault="006B2DD3" w:rsidP="006B2DD3">
                      <w:pPr>
                        <w:autoSpaceDE w:val="0"/>
                        <w:spacing w:after="57" w:line="288" w:lineRule="auto"/>
                        <w:textAlignment w:val="center"/>
                        <w:rPr>
                          <w:rFonts w:cs="Arial"/>
                          <w:spacing w:val="-2"/>
                          <w:sz w:val="16"/>
                          <w:szCs w:val="16"/>
                        </w:rPr>
                      </w:pPr>
                      <w:r w:rsidRPr="00E13B87">
                        <w:rPr>
                          <w:rFonts w:cs="Arial"/>
                          <w:color w:val="000000"/>
                          <w:spacing w:val="-2"/>
                          <w:sz w:val="16"/>
                          <w:szCs w:val="16"/>
                        </w:rPr>
                        <w:t xml:space="preserve">Looking for another resource? There is now a quick and easy search </w:t>
                      </w:r>
                      <w:hyperlink r:id="rId650" w:history="1">
                        <w:r w:rsidRPr="00E13B87">
                          <w:rPr>
                            <w:rStyle w:val="Hyperlink"/>
                            <w:rFonts w:cs="Arial"/>
                            <w:spacing w:val="-2"/>
                            <w:sz w:val="16"/>
                            <w:szCs w:val="16"/>
                          </w:rPr>
                          <w:t>tool to help find free resources</w:t>
                        </w:r>
                      </w:hyperlink>
                      <w:r w:rsidRPr="00E13B87">
                        <w:rPr>
                          <w:rFonts w:cs="Arial"/>
                          <w:color w:val="000000"/>
                          <w:spacing w:val="-2"/>
                          <w:sz w:val="16"/>
                          <w:szCs w:val="16"/>
                        </w:rPr>
                        <w:t xml:space="preserve"> for your qualification.</w:t>
                      </w:r>
                    </w:p>
                    <w:p w14:paraId="223130E2" w14:textId="77777777" w:rsidR="006B2DD3" w:rsidRPr="00E13B87" w:rsidRDefault="006B2DD3" w:rsidP="006B2DD3">
                      <w:pPr>
                        <w:pStyle w:val="Pa2"/>
                        <w:spacing w:after="100"/>
                        <w:rPr>
                          <w:rFonts w:ascii="Arial" w:hAnsi="Arial" w:cs="Arial"/>
                          <w:color w:val="000000"/>
                          <w:sz w:val="16"/>
                          <w:szCs w:val="16"/>
                        </w:rPr>
                      </w:pPr>
                      <w:r w:rsidRPr="00E13B87">
                        <w:rPr>
                          <w:rFonts w:ascii="Arial" w:hAnsi="Arial" w:cs="Arial"/>
                          <w:color w:val="000000"/>
                          <w:sz w:val="16"/>
                          <w:szCs w:val="16"/>
                        </w:rPr>
                        <w:t>OCR is part of Cambridge University Press &amp; Assessment, which is itself a department of the University of Cambridge.</w:t>
                      </w:r>
                    </w:p>
                    <w:p w14:paraId="542D0E9D" w14:textId="77777777" w:rsidR="006B2DD3" w:rsidRPr="00E13B87" w:rsidRDefault="006B2DD3" w:rsidP="006B2DD3">
                      <w:pPr>
                        <w:pStyle w:val="Pa2"/>
                        <w:spacing w:after="100"/>
                        <w:rPr>
                          <w:rFonts w:ascii="Arial" w:hAnsi="Arial" w:cs="Arial"/>
                          <w:color w:val="000000"/>
                          <w:sz w:val="16"/>
                          <w:szCs w:val="16"/>
                        </w:rPr>
                      </w:pPr>
                      <w:r w:rsidRPr="00E13B87">
                        <w:rPr>
                          <w:rFonts w:ascii="Arial" w:hAnsi="Arial" w:cs="Arial"/>
                          <w:color w:val="000000"/>
                          <w:sz w:val="16"/>
                          <w:szCs w:val="16"/>
                        </w:rPr>
                        <w:t>For staff training purposes and as part of our quality assurance programme your call may be recorded or monitored. Oxford Cambridge and RSA Examinations is a Company Limited by Guarantee. Registered in England. Registered office The Triangle Building, Shaftesbury Road, Cambridge, CB2 8EA. Registered company number 3484466. OCR is an exempt charity.</w:t>
                      </w:r>
                    </w:p>
                    <w:p w14:paraId="5F9685EF" w14:textId="77777777" w:rsidR="006B2DD3" w:rsidRPr="00E13B87" w:rsidRDefault="006B2DD3" w:rsidP="006B2DD3">
                      <w:pPr>
                        <w:pStyle w:val="Pa2"/>
                        <w:spacing w:after="100"/>
                        <w:rPr>
                          <w:rStyle w:val="A0"/>
                          <w:rFonts w:ascii="Arial" w:hAnsi="Arial" w:cs="Arial"/>
                        </w:rPr>
                      </w:pPr>
                      <w:r w:rsidRPr="00E13B87">
                        <w:rPr>
                          <w:rFonts w:ascii="Arial" w:hAnsi="Arial" w:cs="Arial"/>
                          <w:color w:val="000000"/>
                          <w:sz w:val="16"/>
                          <w:szCs w:val="16"/>
                        </w:rPr>
                        <w:t xml:space="preserve">OCR operates academic and vocational qualifications regulated by Ofqual, Qualifications Wales and CCEA as listed in their </w:t>
                      </w:r>
                      <w:proofErr w:type="gramStart"/>
                      <w:r w:rsidRPr="00E13B87">
                        <w:rPr>
                          <w:rFonts w:ascii="Arial" w:hAnsi="Arial" w:cs="Arial"/>
                          <w:color w:val="000000"/>
                          <w:sz w:val="16"/>
                          <w:szCs w:val="16"/>
                        </w:rPr>
                        <w:t>qualifications</w:t>
                      </w:r>
                      <w:proofErr w:type="gramEnd"/>
                      <w:r w:rsidRPr="00E13B87">
                        <w:rPr>
                          <w:rFonts w:ascii="Arial" w:hAnsi="Arial" w:cs="Arial"/>
                          <w:color w:val="000000"/>
                          <w:sz w:val="16"/>
                          <w:szCs w:val="16"/>
                        </w:rPr>
                        <w:t xml:space="preserve"> registers including A Levels, GCSEs, Cambridge </w:t>
                      </w:r>
                      <w:proofErr w:type="spellStart"/>
                      <w:r w:rsidRPr="00E13B87">
                        <w:rPr>
                          <w:rFonts w:ascii="Arial" w:hAnsi="Arial" w:cs="Arial"/>
                          <w:color w:val="000000"/>
                          <w:sz w:val="16"/>
                          <w:szCs w:val="16"/>
                        </w:rPr>
                        <w:t>Technicals</w:t>
                      </w:r>
                      <w:proofErr w:type="spellEnd"/>
                      <w:r w:rsidRPr="00E13B87">
                        <w:rPr>
                          <w:rFonts w:ascii="Arial" w:hAnsi="Arial" w:cs="Arial"/>
                          <w:color w:val="000000"/>
                          <w:sz w:val="16"/>
                          <w:szCs w:val="16"/>
                        </w:rPr>
                        <w:t xml:space="preserve"> and Cambridge Nationals.</w:t>
                      </w:r>
                    </w:p>
                    <w:p w14:paraId="2C9D070E" w14:textId="77777777" w:rsidR="006B2DD3" w:rsidRPr="00E13B87" w:rsidRDefault="006B2DD3" w:rsidP="006B2DD3">
                      <w:pPr>
                        <w:pStyle w:val="Pa2"/>
                        <w:spacing w:after="100"/>
                        <w:rPr>
                          <w:rStyle w:val="A0"/>
                          <w:rFonts w:ascii="Arial" w:hAnsi="Arial" w:cs="Arial"/>
                        </w:rPr>
                      </w:pPr>
                      <w:r w:rsidRPr="00E13B87">
                        <w:rPr>
                          <w:rStyle w:val="A0"/>
                          <w:rFonts w:ascii="Arial" w:hAnsi="Arial" w:cs="Arial"/>
                        </w:rPr>
                        <w:t xml:space="preserve">OCR provides resources to help you deliver our qualifications. These resources do not represent any </w:t>
                      </w:r>
                      <w:proofErr w:type="gramStart"/>
                      <w:r w:rsidRPr="00E13B87">
                        <w:rPr>
                          <w:rStyle w:val="A0"/>
                          <w:rFonts w:ascii="Arial" w:hAnsi="Arial" w:cs="Arial"/>
                        </w:rPr>
                        <w:t>particular teaching</w:t>
                      </w:r>
                      <w:proofErr w:type="gramEnd"/>
                      <w:r w:rsidRPr="00E13B87">
                        <w:rPr>
                          <w:rStyle w:val="A0"/>
                          <w:rFonts w:ascii="Arial" w:hAnsi="Arial" w:cs="Arial"/>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F2466C6" w14:textId="77777777" w:rsidR="006B2DD3" w:rsidRPr="00E13B87" w:rsidRDefault="006B2DD3" w:rsidP="006B2DD3">
                      <w:pPr>
                        <w:pStyle w:val="Pa2"/>
                        <w:spacing w:after="100"/>
                        <w:rPr>
                          <w:rFonts w:ascii="Arial" w:hAnsi="Arial" w:cs="Arial"/>
                          <w:sz w:val="16"/>
                          <w:szCs w:val="16"/>
                        </w:rPr>
                      </w:pPr>
                      <w:r w:rsidRPr="00E13B87">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51" w:history="1">
                        <w:r w:rsidRPr="00E13B87">
                          <w:rPr>
                            <w:rStyle w:val="Hyperlink"/>
                            <w:rFonts w:ascii="Arial" w:hAnsi="Arial" w:cs="Arial"/>
                            <w:sz w:val="16"/>
                            <w:szCs w:val="16"/>
                          </w:rPr>
                          <w:t>contact us</w:t>
                        </w:r>
                      </w:hyperlink>
                      <w:r w:rsidRPr="00E13B87">
                        <w:rPr>
                          <w:rStyle w:val="A0"/>
                          <w:rFonts w:ascii="Arial" w:hAnsi="Arial" w:cs="Arial"/>
                        </w:rPr>
                        <w:t xml:space="preserve">. </w:t>
                      </w:r>
                    </w:p>
                    <w:p w14:paraId="528786BB" w14:textId="77777777" w:rsidR="006B2DD3" w:rsidRPr="00E13B87" w:rsidRDefault="006B2DD3" w:rsidP="006B2DD3">
                      <w:pPr>
                        <w:pStyle w:val="Pa3"/>
                        <w:spacing w:after="100"/>
                        <w:ind w:right="100"/>
                        <w:rPr>
                          <w:rFonts w:ascii="Arial" w:hAnsi="Arial" w:cs="Arial"/>
                          <w:sz w:val="16"/>
                          <w:szCs w:val="16"/>
                        </w:rPr>
                      </w:pPr>
                      <w:r w:rsidRPr="00E13B87">
                        <w:rPr>
                          <w:rStyle w:val="A0"/>
                          <w:rFonts w:ascii="Arial" w:hAnsi="Arial" w:cs="Arial"/>
                        </w:rPr>
                        <w:t xml:space="preserve">© OCR 2021 - You can copy and distribute this resource freely if you keep the OCR logo and this small print intact and you acknowledge OCR as the originator of the resource. </w:t>
                      </w:r>
                    </w:p>
                    <w:p w14:paraId="344894BE" w14:textId="77777777" w:rsidR="006B2DD3" w:rsidRPr="00E13B87" w:rsidRDefault="006B2DD3" w:rsidP="006B2DD3">
                      <w:pPr>
                        <w:pStyle w:val="Pa3"/>
                        <w:spacing w:after="100"/>
                        <w:ind w:right="100"/>
                        <w:rPr>
                          <w:rFonts w:ascii="Arial" w:hAnsi="Arial" w:cs="Arial"/>
                          <w:sz w:val="16"/>
                          <w:szCs w:val="16"/>
                        </w:rPr>
                      </w:pPr>
                      <w:r w:rsidRPr="00E13B87">
                        <w:rPr>
                          <w:rStyle w:val="A0"/>
                          <w:rFonts w:ascii="Arial" w:hAnsi="Arial" w:cs="Arial"/>
                        </w:rPr>
                        <w:t xml:space="preserve">OCR acknowledges the use of the following content: N/A </w:t>
                      </w:r>
                    </w:p>
                    <w:p w14:paraId="5F7F0A93" w14:textId="77777777" w:rsidR="006B2DD3" w:rsidRPr="00E13B87" w:rsidRDefault="006B2DD3" w:rsidP="006B2DD3">
                      <w:pPr>
                        <w:pStyle w:val="Pa3"/>
                        <w:spacing w:after="100"/>
                        <w:ind w:right="100"/>
                        <w:rPr>
                          <w:rFonts w:ascii="Arial" w:hAnsi="Arial" w:cs="Arial"/>
                          <w:color w:val="000000"/>
                          <w:sz w:val="16"/>
                          <w:szCs w:val="16"/>
                        </w:rPr>
                      </w:pPr>
                      <w:r w:rsidRPr="00E13B87">
                        <w:rPr>
                          <w:rStyle w:val="A0"/>
                          <w:rFonts w:ascii="Arial" w:hAnsi="Arial" w:cs="Arial"/>
                        </w:rPr>
                        <w:t xml:space="preserve">Whether you already offer OCR qualifications, are new to OCR or are thinking about switching, you can request more information using our </w:t>
                      </w:r>
                      <w:hyperlink r:id="rId652" w:history="1">
                        <w:r w:rsidRPr="00E13B87">
                          <w:rPr>
                            <w:rStyle w:val="Hyperlink"/>
                            <w:rFonts w:ascii="Arial" w:hAnsi="Arial" w:cs="Arial"/>
                            <w:sz w:val="16"/>
                            <w:szCs w:val="16"/>
                          </w:rPr>
                          <w:t>Expression of Interest form</w:t>
                        </w:r>
                      </w:hyperlink>
                      <w:r w:rsidRPr="00E13B87">
                        <w:rPr>
                          <w:rStyle w:val="A0"/>
                          <w:rFonts w:ascii="Arial" w:hAnsi="Arial" w:cs="Arial"/>
                        </w:rPr>
                        <w:t xml:space="preserve">. </w:t>
                      </w:r>
                    </w:p>
                    <w:p w14:paraId="27C5832B" w14:textId="77777777" w:rsidR="006B2DD3" w:rsidRPr="00E13B87" w:rsidRDefault="006B2DD3" w:rsidP="006B2DD3">
                      <w:pPr>
                        <w:rPr>
                          <w:rFonts w:cs="Arial"/>
                          <w:sz w:val="16"/>
                          <w:szCs w:val="16"/>
                        </w:rPr>
                      </w:pPr>
                      <w:r w:rsidRPr="00E13B87">
                        <w:rPr>
                          <w:rStyle w:val="A0"/>
                          <w:rFonts w:cs="Arial"/>
                        </w:rPr>
                        <w:t xml:space="preserve">Please </w:t>
                      </w:r>
                      <w:hyperlink r:id="rId653" w:history="1">
                        <w:r w:rsidRPr="00E13B87">
                          <w:rPr>
                            <w:rStyle w:val="Hyperlink"/>
                            <w:rFonts w:cs="Arial"/>
                            <w:sz w:val="16"/>
                            <w:szCs w:val="16"/>
                          </w:rPr>
                          <w:t>get in touch</w:t>
                        </w:r>
                      </w:hyperlink>
                      <w:r w:rsidRPr="00E13B87">
                        <w:rPr>
                          <w:rStyle w:val="A2"/>
                          <w:rFonts w:cs="Arial"/>
                        </w:rPr>
                        <w:t xml:space="preserve"> </w:t>
                      </w:r>
                      <w:r w:rsidRPr="00E13B87">
                        <w:rPr>
                          <w:rStyle w:val="A0"/>
                          <w:rFonts w:cs="Arial"/>
                        </w:rPr>
                        <w:t xml:space="preserve">if you want to discuss the accessibility of </w:t>
                      </w:r>
                      <w:proofErr w:type="gramStart"/>
                      <w:r w:rsidRPr="00E13B87">
                        <w:rPr>
                          <w:rStyle w:val="A0"/>
                          <w:rFonts w:cs="Arial"/>
                        </w:rPr>
                        <w:t>resources</w:t>
                      </w:r>
                      <w:proofErr w:type="gramEnd"/>
                      <w:r w:rsidRPr="00E13B87">
                        <w:rPr>
                          <w:rStyle w:val="A0"/>
                          <w:rFonts w:cs="Arial"/>
                        </w:rPr>
                        <w:t xml:space="preserve"> we offer to support you in delivering our qualifications.</w:t>
                      </w:r>
                    </w:p>
                  </w:txbxContent>
                </v:textbox>
                <w10:anchorlock/>
              </v:shape>
            </w:pict>
          </mc:Fallback>
        </mc:AlternateContent>
      </w:r>
    </w:p>
    <w:sectPr w:rsidR="00F77F98" w:rsidRPr="00622A7F" w:rsidSect="000577B8">
      <w:headerReference w:type="default" r:id="rId654"/>
      <w:pgSz w:w="16838" w:h="11906" w:orient="landscape"/>
      <w:pgMar w:top="1134" w:right="962"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A8949" w14:textId="77777777" w:rsidR="00D660B4" w:rsidRDefault="00D660B4" w:rsidP="00D21C92">
      <w:r>
        <w:separator/>
      </w:r>
    </w:p>
  </w:endnote>
  <w:endnote w:type="continuationSeparator" w:id="0">
    <w:p w14:paraId="3061BFDF" w14:textId="77777777" w:rsidR="00D660B4" w:rsidRDefault="00D660B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yriad Pro Light">
    <w:altName w:val="Segoe UI Light"/>
    <w:panose1 w:val="020B0403030403020204"/>
    <w:charset w:val="00"/>
    <w:family w:val="swiss"/>
    <w:notTrueType/>
    <w:pitch w:val="variable"/>
    <w:sig w:usb0="A00002AF" w:usb1="5000204B"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41AF" w14:textId="77777777" w:rsidR="00A86DF9" w:rsidRDefault="00A86DF9">
    <w:pPr>
      <w:pStyle w:val="Footer"/>
    </w:pPr>
    <w:r>
      <w:rPr>
        <w:noProof/>
        <w:sz w:val="16"/>
        <w:szCs w:val="16"/>
        <w:lang w:eastAsia="en-GB"/>
      </w:rPr>
      <w:drawing>
        <wp:inline distT="0" distB="0" distL="0" distR="0" wp14:anchorId="4AAA6FA9" wp14:editId="6412AC35">
          <wp:extent cx="3068320" cy="1251585"/>
          <wp:effectExtent l="0" t="0" r="0" b="5715"/>
          <wp:docPr id="6" name="Picture 6" descr="Q:\Resources\Res_Dev_Shared\Studio\Visual Style Guidelines\OCR Logos\New Logo - Dec 13\OCR_NEW_3d_blue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Q:\Resources\Res_Dev_Shared\Studio\Visual Style Guidelines\OCR Logos\New Logo - Dec 13\OCR_NEW_3d_blue_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8320" cy="125158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7DBB" w14:textId="77777777" w:rsidR="00A86DF9" w:rsidRDefault="00A86DF9" w:rsidP="00DF5BCC">
    <w:pPr>
      <w:pStyle w:val="Footer"/>
      <w:tabs>
        <w:tab w:val="clear" w:pos="4513"/>
        <w:tab w:val="clear" w:pos="9026"/>
        <w:tab w:val="center" w:pos="7513"/>
        <w:tab w:val="right" w:pos="15026"/>
      </w:tabs>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98</w:t>
    </w:r>
    <w:r w:rsidRPr="00937FF3">
      <w:rPr>
        <w:noProof/>
        <w:sz w:val="16"/>
        <w:szCs w:val="16"/>
      </w:rPr>
      <w:fldChar w:fldCharType="end"/>
    </w:r>
    <w:r>
      <w:rPr>
        <w:noProof/>
        <w:sz w:val="16"/>
        <w:szCs w:val="16"/>
      </w:rPr>
      <w:tab/>
      <w:t>© OCR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F350" w14:textId="28D4F528" w:rsidR="00A86DF9" w:rsidRPr="00685EF8" w:rsidRDefault="00A86DF9" w:rsidP="00685EF8">
    <w:pPr>
      <w:pStyle w:val="Footer"/>
      <w:tabs>
        <w:tab w:val="clear" w:pos="9026"/>
        <w:tab w:val="right" w:pos="9638"/>
      </w:tabs>
      <w:rPr>
        <w:noProof/>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084E" w14:textId="5F9B264D" w:rsidR="00A86DF9" w:rsidRPr="00F57465" w:rsidRDefault="00F57465" w:rsidP="00F57465">
    <w:pPr>
      <w:pStyle w:val="Footer"/>
      <w:pBdr>
        <w:top w:val="single" w:sz="8" w:space="3" w:color="AF1929"/>
      </w:pBdr>
      <w:tabs>
        <w:tab w:val="clear" w:pos="4513"/>
        <w:tab w:val="clear" w:pos="9026"/>
        <w:tab w:val="center" w:pos="7513"/>
        <w:tab w:val="right" w:pos="15026"/>
      </w:tabs>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2</w:t>
    </w:r>
    <w:r w:rsidRPr="00937FF3">
      <w:rPr>
        <w:noProof/>
        <w:sz w:val="16"/>
        <w:szCs w:val="16"/>
      </w:rPr>
      <w:fldChar w:fldCharType="end"/>
    </w:r>
    <w:r>
      <w:rPr>
        <w:noProof/>
        <w:sz w:val="16"/>
        <w:szCs w:val="16"/>
      </w:rPr>
      <w:tab/>
      <w:t>© OCR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 w:val="16"/>
        <w:szCs w:val="16"/>
      </w:rPr>
      <w:id w:val="-1646737760"/>
      <w:docPartObj>
        <w:docPartGallery w:val="Page Numbers (Bottom of Page)"/>
        <w:docPartUnique/>
      </w:docPartObj>
    </w:sdtPr>
    <w:sdtEndPr/>
    <w:sdtContent>
      <w:p w14:paraId="06AE9A7C" w14:textId="1E7D8BB5" w:rsidR="00A86DF9" w:rsidRPr="000A3E96" w:rsidRDefault="00690F20" w:rsidP="00690F20">
        <w:pPr>
          <w:pStyle w:val="Footer"/>
          <w:pBdr>
            <w:top w:val="single" w:sz="8" w:space="3" w:color="AF1929"/>
          </w:pBdr>
          <w:tabs>
            <w:tab w:val="clear" w:pos="9026"/>
            <w:tab w:val="right" w:pos="9638"/>
          </w:tabs>
          <w:rPr>
            <w:noProof/>
            <w:sz w:val="16"/>
            <w:szCs w:val="16"/>
          </w:rPr>
        </w:pPr>
        <w:r w:rsidRPr="00685EF8">
          <w:rPr>
            <w:noProof/>
            <w:sz w:val="16"/>
            <w:szCs w:val="16"/>
          </w:rPr>
          <w:t>Version 1</w:t>
        </w:r>
        <w:r w:rsidRPr="00685EF8">
          <w:rPr>
            <w:noProof/>
            <w:sz w:val="16"/>
            <w:szCs w:val="16"/>
          </w:rPr>
          <w:tab/>
        </w:r>
        <w:r w:rsidRPr="00685EF8">
          <w:rPr>
            <w:noProof/>
            <w:sz w:val="16"/>
            <w:szCs w:val="16"/>
          </w:rPr>
          <w:fldChar w:fldCharType="begin"/>
        </w:r>
        <w:r w:rsidRPr="00685EF8">
          <w:rPr>
            <w:noProof/>
            <w:sz w:val="16"/>
            <w:szCs w:val="16"/>
          </w:rPr>
          <w:instrText xml:space="preserve"> PAGE   \* MERGEFORMAT </w:instrText>
        </w:r>
        <w:r w:rsidRPr="00685EF8">
          <w:rPr>
            <w:noProof/>
            <w:sz w:val="16"/>
            <w:szCs w:val="16"/>
          </w:rPr>
          <w:fldChar w:fldCharType="separate"/>
        </w:r>
        <w:r>
          <w:rPr>
            <w:noProof/>
            <w:sz w:val="16"/>
            <w:szCs w:val="16"/>
          </w:rPr>
          <w:t>3</w:t>
        </w:r>
        <w:r w:rsidRPr="00685EF8">
          <w:rPr>
            <w:noProof/>
            <w:sz w:val="16"/>
            <w:szCs w:val="16"/>
          </w:rPr>
          <w:fldChar w:fldCharType="end"/>
        </w:r>
        <w:r w:rsidRPr="00685EF8">
          <w:rPr>
            <w:noProof/>
            <w:sz w:val="16"/>
            <w:szCs w:val="16"/>
          </w:rPr>
          <w:tab/>
        </w:r>
        <w:r>
          <w:rPr>
            <w:noProof/>
            <w:sz w:val="16"/>
            <w:szCs w:val="16"/>
          </w:rPr>
          <w:t>© OCR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 w:val="16"/>
        <w:szCs w:val="16"/>
      </w:rPr>
      <w:id w:val="-617687627"/>
      <w:docPartObj>
        <w:docPartGallery w:val="Page Numbers (Bottom of Page)"/>
        <w:docPartUnique/>
      </w:docPartObj>
    </w:sdtPr>
    <w:sdtEndPr/>
    <w:sdtContent>
      <w:p w14:paraId="6C6BA99E" w14:textId="59C310DF" w:rsidR="00A86DF9" w:rsidRPr="00690F20" w:rsidRDefault="00690F20" w:rsidP="00690F20">
        <w:pPr>
          <w:pStyle w:val="Footer"/>
          <w:pBdr>
            <w:top w:val="single" w:sz="8" w:space="3" w:color="AF1929"/>
          </w:pBdr>
          <w:tabs>
            <w:tab w:val="clear" w:pos="9026"/>
            <w:tab w:val="right" w:pos="9638"/>
          </w:tabs>
          <w:rPr>
            <w:noProof/>
            <w:sz w:val="16"/>
            <w:szCs w:val="16"/>
          </w:rPr>
        </w:pPr>
        <w:r w:rsidRPr="00685EF8">
          <w:rPr>
            <w:noProof/>
            <w:sz w:val="16"/>
            <w:szCs w:val="16"/>
          </w:rPr>
          <w:t>Version 1</w:t>
        </w:r>
        <w:r w:rsidRPr="00685EF8">
          <w:rPr>
            <w:noProof/>
            <w:sz w:val="16"/>
            <w:szCs w:val="16"/>
          </w:rPr>
          <w:tab/>
        </w:r>
        <w:r w:rsidRPr="00685EF8">
          <w:rPr>
            <w:noProof/>
            <w:sz w:val="16"/>
            <w:szCs w:val="16"/>
          </w:rPr>
          <w:fldChar w:fldCharType="begin"/>
        </w:r>
        <w:r w:rsidRPr="00685EF8">
          <w:rPr>
            <w:noProof/>
            <w:sz w:val="16"/>
            <w:szCs w:val="16"/>
          </w:rPr>
          <w:instrText xml:space="preserve"> PAGE   \* MERGEFORMAT </w:instrText>
        </w:r>
        <w:r w:rsidRPr="00685EF8">
          <w:rPr>
            <w:noProof/>
            <w:sz w:val="16"/>
            <w:szCs w:val="16"/>
          </w:rPr>
          <w:fldChar w:fldCharType="separate"/>
        </w:r>
        <w:r>
          <w:rPr>
            <w:noProof/>
            <w:sz w:val="16"/>
            <w:szCs w:val="16"/>
          </w:rPr>
          <w:t>3</w:t>
        </w:r>
        <w:r w:rsidRPr="00685EF8">
          <w:rPr>
            <w:noProof/>
            <w:sz w:val="16"/>
            <w:szCs w:val="16"/>
          </w:rPr>
          <w:fldChar w:fldCharType="end"/>
        </w:r>
        <w:r w:rsidRPr="00685EF8">
          <w:rPr>
            <w:noProof/>
            <w:sz w:val="16"/>
            <w:szCs w:val="16"/>
          </w:rPr>
          <w:tab/>
        </w:r>
        <w:r>
          <w:rPr>
            <w:noProof/>
            <w:sz w:val="16"/>
            <w:szCs w:val="16"/>
          </w:rPr>
          <w:t>© OCR 2021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4FCF" w14:textId="1F7669EA" w:rsidR="00690F20" w:rsidRPr="0069098F" w:rsidRDefault="0069098F" w:rsidP="0069098F">
    <w:pPr>
      <w:pStyle w:val="Footer"/>
      <w:pBdr>
        <w:top w:val="single" w:sz="8" w:space="3" w:color="AF1929"/>
      </w:pBdr>
      <w:tabs>
        <w:tab w:val="clear" w:pos="4513"/>
        <w:tab w:val="clear" w:pos="9026"/>
        <w:tab w:val="center" w:pos="7513"/>
        <w:tab w:val="right" w:pos="15026"/>
      </w:tabs>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2</w:t>
    </w:r>
    <w:r w:rsidRPr="00937FF3">
      <w:rPr>
        <w:noProof/>
        <w:sz w:val="16"/>
        <w:szCs w:val="16"/>
      </w:rPr>
      <w:fldChar w:fldCharType="end"/>
    </w:r>
    <w:r>
      <w:rPr>
        <w:noProof/>
        <w:sz w:val="16"/>
        <w:szCs w:val="16"/>
      </w:rPr>
      <w:tab/>
      <w:t>© OCR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3491" w14:textId="1D0B2C8E" w:rsidR="006B2DD3" w:rsidRPr="0049245E" w:rsidRDefault="006B2DD3" w:rsidP="0049245E">
    <w:pPr>
      <w:pStyle w:val="Footer"/>
      <w:tabs>
        <w:tab w:val="clear" w:pos="4513"/>
        <w:tab w:val="clear" w:pos="9026"/>
        <w:tab w:val="center" w:pos="7513"/>
        <w:tab w:val="right" w:pos="15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15FE" w14:textId="77777777" w:rsidR="00D660B4" w:rsidRDefault="00D660B4" w:rsidP="00D21C92">
      <w:r>
        <w:separator/>
      </w:r>
    </w:p>
  </w:footnote>
  <w:footnote w:type="continuationSeparator" w:id="0">
    <w:p w14:paraId="06EC8906" w14:textId="77777777" w:rsidR="00D660B4" w:rsidRDefault="00D660B4"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09E5" w14:textId="77777777" w:rsidR="00A86DF9" w:rsidRDefault="00A86DF9" w:rsidP="00D21C92">
    <w:pPr>
      <w:pStyle w:val="Header"/>
    </w:pPr>
    <w:r>
      <w:rPr>
        <w:noProof/>
        <w:lang w:eastAsia="en-GB"/>
      </w:rPr>
      <w:drawing>
        <wp:anchor distT="0" distB="0" distL="114300" distR="114300" simplePos="0" relativeHeight="251657728" behindDoc="1" locked="0" layoutInCell="1" allowOverlap="1" wp14:anchorId="3B849C13" wp14:editId="0855F131">
          <wp:simplePos x="0" y="0"/>
          <wp:positionH relativeFrom="column">
            <wp:posOffset>-540385</wp:posOffset>
          </wp:positionH>
          <wp:positionV relativeFrom="paragraph">
            <wp:posOffset>-452755</wp:posOffset>
          </wp:positionV>
          <wp:extent cx="10701020" cy="1079500"/>
          <wp:effectExtent l="0" t="0" r="5080" b="6350"/>
          <wp:wrapTight wrapText="bothSides">
            <wp:wrapPolygon edited="0">
              <wp:start x="0" y="0"/>
              <wp:lineTo x="0" y="21346"/>
              <wp:lineTo x="21572" y="21346"/>
              <wp:lineTo x="21572" y="0"/>
              <wp:lineTo x="0" y="0"/>
            </wp:wrapPolygon>
          </wp:wrapTight>
          <wp:docPr id="5" name="Picture 5" descr="A Level Further Mathematics A Mapp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FurtherMathsA_Front_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102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AB23" w14:textId="77777777" w:rsidR="001D1659" w:rsidRPr="007719C6" w:rsidRDefault="001D1659" w:rsidP="001D1659">
    <w:pPr>
      <w:pStyle w:val="Header"/>
      <w:ind w:hanging="142"/>
      <w:rPr>
        <w:b/>
        <w:bCs/>
        <w:noProof/>
        <w:color w:val="AF1929"/>
        <w:sz w:val="40"/>
        <w:szCs w:val="40"/>
        <w:lang w:eastAsia="en-GB"/>
      </w:rPr>
    </w:pPr>
    <w:r w:rsidRPr="00E32C0D">
      <w:rPr>
        <w:rFonts w:cs="Arial"/>
        <w:b/>
        <w:bCs/>
        <w:noProof/>
        <w:color w:val="000000" w:themeColor="text1"/>
        <w:sz w:val="40"/>
        <w:szCs w:val="40"/>
      </w:rPr>
      <mc:AlternateContent>
        <mc:Choice Requires="wps">
          <w:drawing>
            <wp:anchor distT="45720" distB="45720" distL="114300" distR="114300" simplePos="0" relativeHeight="251655680" behindDoc="0" locked="0" layoutInCell="1" allowOverlap="1" wp14:anchorId="4DED1416" wp14:editId="3B654B11">
              <wp:simplePos x="0" y="0"/>
              <wp:positionH relativeFrom="column">
                <wp:posOffset>7290117</wp:posOffset>
              </wp:positionH>
              <wp:positionV relativeFrom="paragraph">
                <wp:posOffset>86995</wp:posOffset>
              </wp:positionV>
              <wp:extent cx="2598419" cy="611504"/>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19" cy="611504"/>
                      </a:xfrm>
                      <a:prstGeom prst="rect">
                        <a:avLst/>
                      </a:prstGeom>
                      <a:noFill/>
                      <a:ln w="9525">
                        <a:noFill/>
                        <a:miter lim="800000"/>
                        <a:headEnd/>
                        <a:tailEnd/>
                      </a:ln>
                    </wps:spPr>
                    <wps:txbx>
                      <w:txbxContent>
                        <w:p w14:paraId="797D5F26" w14:textId="49CB06B5" w:rsidR="001D1659" w:rsidRPr="00E32C0D" w:rsidRDefault="001D1659" w:rsidP="001D1659">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D1416" id="_x0000_t202" coordsize="21600,21600" o:spt="202" path="m,l,21600r21600,l21600,xe">
              <v:stroke joinstyle="miter"/>
              <v:path gradientshapeok="t" o:connecttype="rect"/>
            </v:shapetype>
            <v:shape id="_x0000_s1027" type="#_x0000_t202" style="position:absolute;margin-left:574pt;margin-top:6.85pt;width:204.6pt;height:48.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" filled="f" stroked="f">
              <v:textbox>
                <w:txbxContent>
                  <w:p w14:paraId="797D5F26" w14:textId="49CB06B5" w:rsidR="001D1659" w:rsidRPr="00E32C0D" w:rsidRDefault="001D1659" w:rsidP="001D1659">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v:textbox>
              <w10:wrap type="square"/>
            </v:shape>
          </w:pict>
        </mc:Fallback>
      </mc:AlternateContent>
    </w:r>
    <w:r w:rsidRPr="007719C6">
      <w:rPr>
        <w:b/>
        <w:bCs/>
        <w:noProof/>
        <w:color w:val="AF1929"/>
        <w:sz w:val="40"/>
        <w:szCs w:val="40"/>
        <w:lang w:eastAsia="en-GB"/>
      </w:rPr>
      <w:t>A Level</w:t>
    </w:r>
  </w:p>
  <w:p w14:paraId="326B0008" w14:textId="77777777" w:rsidR="001D1659" w:rsidRPr="007719C6" w:rsidRDefault="001D1659" w:rsidP="001D1659">
    <w:pPr>
      <w:pStyle w:val="Header"/>
      <w:ind w:hanging="142"/>
      <w:rPr>
        <w:b/>
        <w:bCs/>
        <w:color w:val="AF1929"/>
        <w:sz w:val="48"/>
        <w:szCs w:val="48"/>
      </w:rPr>
    </w:pPr>
    <w:r w:rsidRPr="007719C6">
      <w:rPr>
        <w:b/>
        <w:bCs/>
        <w:noProof/>
        <w:color w:val="AF1929"/>
        <w:sz w:val="48"/>
        <w:szCs w:val="48"/>
        <w:lang w:eastAsia="en-GB"/>
      </w:rPr>
      <w:t xml:space="preserve">Further </w:t>
    </w:r>
    <w:r w:rsidRPr="003678BD">
      <w:rPr>
        <w:b/>
        <w:bCs/>
        <w:noProof/>
        <w:color w:val="AF1929"/>
        <w:sz w:val="48"/>
        <w:szCs w:val="48"/>
        <w:lang w:eastAsia="en-GB"/>
      </w:rPr>
      <w:t>M</w:t>
    </w:r>
    <w:r w:rsidRPr="007719C6">
      <w:rPr>
        <w:b/>
        <w:bCs/>
        <w:noProof/>
        <w:color w:val="AF1929"/>
        <w:sz w:val="48"/>
        <w:szCs w:val="48"/>
        <w:lang w:eastAsia="en-GB"/>
      </w:rPr>
      <w:t>athematics A</w:t>
    </w:r>
  </w:p>
  <w:p w14:paraId="74D121F9" w14:textId="6CEAD78A" w:rsidR="00A86DF9" w:rsidRDefault="00A86DF9"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2099" w14:textId="77777777" w:rsidR="001D1659" w:rsidRPr="007719C6" w:rsidRDefault="001D1659" w:rsidP="001D1659">
    <w:pPr>
      <w:pStyle w:val="Header"/>
      <w:ind w:hanging="142"/>
      <w:rPr>
        <w:b/>
        <w:bCs/>
        <w:noProof/>
        <w:color w:val="AF1929"/>
        <w:sz w:val="40"/>
        <w:szCs w:val="40"/>
        <w:lang w:eastAsia="en-GB"/>
      </w:rPr>
    </w:pPr>
    <w:r w:rsidRPr="00E32C0D">
      <w:rPr>
        <w:rFonts w:cs="Arial"/>
        <w:b/>
        <w:bCs/>
        <w:noProof/>
        <w:color w:val="000000" w:themeColor="text1"/>
        <w:sz w:val="40"/>
        <w:szCs w:val="40"/>
      </w:rPr>
      <mc:AlternateContent>
        <mc:Choice Requires="wps">
          <w:drawing>
            <wp:anchor distT="45720" distB="45720" distL="114300" distR="114300" simplePos="0" relativeHeight="251659776" behindDoc="0" locked="0" layoutInCell="1" allowOverlap="1" wp14:anchorId="72195F60" wp14:editId="37FD8E8A">
              <wp:simplePos x="0" y="0"/>
              <wp:positionH relativeFrom="column">
                <wp:posOffset>4018280</wp:posOffset>
              </wp:positionH>
              <wp:positionV relativeFrom="paragraph">
                <wp:posOffset>-19884</wp:posOffset>
              </wp:positionV>
              <wp:extent cx="2597785" cy="2857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285750"/>
                      </a:xfrm>
                      <a:prstGeom prst="rect">
                        <a:avLst/>
                      </a:prstGeom>
                      <a:noFill/>
                      <a:ln w="9525">
                        <a:noFill/>
                        <a:miter lim="800000"/>
                        <a:headEnd/>
                        <a:tailEnd/>
                      </a:ln>
                    </wps:spPr>
                    <wps:txbx>
                      <w:txbxContent>
                        <w:p w14:paraId="57A41735" w14:textId="0CCD2D5E" w:rsidR="001D1659" w:rsidRPr="00E32C0D" w:rsidRDefault="001D1659" w:rsidP="001D1659">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95F60" id="_x0000_t202" coordsize="21600,21600" o:spt="202" path="m,l,21600r21600,l21600,xe">
              <v:stroke joinstyle="miter"/>
              <v:path gradientshapeok="t" o:connecttype="rect"/>
            </v:shapetype>
            <v:shape id="_x0000_s1028" type="#_x0000_t202" style="position:absolute;margin-left:316.4pt;margin-top:-1.55pt;width:204.55pt;height:2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" filled="f" stroked="f">
              <v:textbox>
                <w:txbxContent>
                  <w:p w14:paraId="57A41735" w14:textId="0CCD2D5E" w:rsidR="001D1659" w:rsidRPr="00E32C0D" w:rsidRDefault="001D1659" w:rsidP="001D1659">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v:textbox>
              <w10:wrap type="square"/>
            </v:shape>
          </w:pict>
        </mc:Fallback>
      </mc:AlternateContent>
    </w:r>
    <w:r w:rsidRPr="007719C6">
      <w:rPr>
        <w:b/>
        <w:bCs/>
        <w:noProof/>
        <w:color w:val="AF1929"/>
        <w:sz w:val="40"/>
        <w:szCs w:val="40"/>
        <w:lang w:eastAsia="en-GB"/>
      </w:rPr>
      <w:t>A Level</w:t>
    </w:r>
  </w:p>
  <w:p w14:paraId="11C9499A" w14:textId="77777777" w:rsidR="001D1659" w:rsidRPr="007719C6" w:rsidRDefault="001D1659" w:rsidP="001D1659">
    <w:pPr>
      <w:pStyle w:val="Header"/>
      <w:ind w:hanging="142"/>
      <w:rPr>
        <w:b/>
        <w:bCs/>
        <w:color w:val="AF1929"/>
        <w:sz w:val="48"/>
        <w:szCs w:val="48"/>
      </w:rPr>
    </w:pPr>
    <w:r w:rsidRPr="007719C6">
      <w:rPr>
        <w:b/>
        <w:bCs/>
        <w:noProof/>
        <w:color w:val="AF1929"/>
        <w:sz w:val="48"/>
        <w:szCs w:val="48"/>
        <w:lang w:eastAsia="en-GB"/>
      </w:rPr>
      <w:t xml:space="preserve">Further </w:t>
    </w:r>
    <w:r w:rsidRPr="003678BD">
      <w:rPr>
        <w:b/>
        <w:bCs/>
        <w:noProof/>
        <w:color w:val="AF1929"/>
        <w:sz w:val="48"/>
        <w:szCs w:val="48"/>
        <w:lang w:eastAsia="en-GB"/>
      </w:rPr>
      <w:t>M</w:t>
    </w:r>
    <w:r w:rsidRPr="007719C6">
      <w:rPr>
        <w:b/>
        <w:bCs/>
        <w:noProof/>
        <w:color w:val="AF1929"/>
        <w:sz w:val="48"/>
        <w:szCs w:val="48"/>
        <w:lang w:eastAsia="en-GB"/>
      </w:rPr>
      <w:t>athematics A</w:t>
    </w:r>
  </w:p>
  <w:p w14:paraId="72930FB0" w14:textId="6F02C09C" w:rsidR="00A86DF9" w:rsidRDefault="00A86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5CF6" w14:textId="77777777" w:rsidR="006436C6" w:rsidRPr="007719C6" w:rsidRDefault="006436C6" w:rsidP="006436C6">
    <w:pPr>
      <w:pStyle w:val="Header"/>
      <w:ind w:hanging="142"/>
      <w:rPr>
        <w:b/>
        <w:bCs/>
        <w:noProof/>
        <w:color w:val="AF1929"/>
        <w:sz w:val="40"/>
        <w:szCs w:val="40"/>
        <w:lang w:eastAsia="en-GB"/>
      </w:rPr>
    </w:pPr>
    <w:r w:rsidRPr="00E32C0D">
      <w:rPr>
        <w:rFonts w:cs="Arial"/>
        <w:b/>
        <w:bCs/>
        <w:noProof/>
        <w:color w:val="000000" w:themeColor="text1"/>
        <w:sz w:val="40"/>
        <w:szCs w:val="40"/>
      </w:rPr>
      <mc:AlternateContent>
        <mc:Choice Requires="wps">
          <w:drawing>
            <wp:anchor distT="45720" distB="45720" distL="114300" distR="114300" simplePos="0" relativeHeight="251665920" behindDoc="0" locked="0" layoutInCell="1" allowOverlap="1" wp14:anchorId="04572F96" wp14:editId="1FC9319C">
              <wp:simplePos x="0" y="0"/>
              <wp:positionH relativeFrom="column">
                <wp:posOffset>4018280</wp:posOffset>
              </wp:positionH>
              <wp:positionV relativeFrom="paragraph">
                <wp:posOffset>-19884</wp:posOffset>
              </wp:positionV>
              <wp:extent cx="2597785" cy="285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285750"/>
                      </a:xfrm>
                      <a:prstGeom prst="rect">
                        <a:avLst/>
                      </a:prstGeom>
                      <a:noFill/>
                      <a:ln w="9525">
                        <a:noFill/>
                        <a:miter lim="800000"/>
                        <a:headEnd/>
                        <a:tailEnd/>
                      </a:ln>
                    </wps:spPr>
                    <wps:txbx>
                      <w:txbxContent>
                        <w:p w14:paraId="75267B26" w14:textId="365219EF" w:rsidR="006436C6" w:rsidRPr="00E32C0D" w:rsidRDefault="006436C6" w:rsidP="006436C6">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72F96" id="_x0000_t202" coordsize="21600,21600" o:spt="202" path="m,l,21600r21600,l21600,xe">
              <v:stroke joinstyle="miter"/>
              <v:path gradientshapeok="t" o:connecttype="rect"/>
            </v:shapetype>
            <v:shape id="_x0000_s1029" type="#_x0000_t202" style="position:absolute;margin-left:316.4pt;margin-top:-1.55pt;width:204.55pt;height:2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" filled="f" stroked="f">
              <v:textbox>
                <w:txbxContent>
                  <w:p w14:paraId="75267B26" w14:textId="365219EF" w:rsidR="006436C6" w:rsidRPr="00E32C0D" w:rsidRDefault="006436C6" w:rsidP="006436C6">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v:textbox>
              <w10:wrap type="square"/>
            </v:shape>
          </w:pict>
        </mc:Fallback>
      </mc:AlternateContent>
    </w:r>
    <w:r w:rsidRPr="007719C6">
      <w:rPr>
        <w:b/>
        <w:bCs/>
        <w:noProof/>
        <w:color w:val="AF1929"/>
        <w:sz w:val="40"/>
        <w:szCs w:val="40"/>
        <w:lang w:eastAsia="en-GB"/>
      </w:rPr>
      <w:t>A Level</w:t>
    </w:r>
  </w:p>
  <w:p w14:paraId="5FAE2275" w14:textId="77777777" w:rsidR="006436C6" w:rsidRPr="007719C6" w:rsidRDefault="006436C6" w:rsidP="006436C6">
    <w:pPr>
      <w:pStyle w:val="Header"/>
      <w:ind w:hanging="142"/>
      <w:rPr>
        <w:b/>
        <w:bCs/>
        <w:color w:val="AF1929"/>
        <w:sz w:val="48"/>
        <w:szCs w:val="48"/>
      </w:rPr>
    </w:pPr>
    <w:r w:rsidRPr="007719C6">
      <w:rPr>
        <w:b/>
        <w:bCs/>
        <w:noProof/>
        <w:color w:val="AF1929"/>
        <w:sz w:val="48"/>
        <w:szCs w:val="48"/>
        <w:lang w:eastAsia="en-GB"/>
      </w:rPr>
      <w:t xml:space="preserve">Further </w:t>
    </w:r>
    <w:r w:rsidRPr="003678BD">
      <w:rPr>
        <w:b/>
        <w:bCs/>
        <w:noProof/>
        <w:color w:val="AF1929"/>
        <w:sz w:val="48"/>
        <w:szCs w:val="48"/>
        <w:lang w:eastAsia="en-GB"/>
      </w:rPr>
      <w:t>M</w:t>
    </w:r>
    <w:r w:rsidRPr="007719C6">
      <w:rPr>
        <w:b/>
        <w:bCs/>
        <w:noProof/>
        <w:color w:val="AF1929"/>
        <w:sz w:val="48"/>
        <w:szCs w:val="48"/>
        <w:lang w:eastAsia="en-GB"/>
      </w:rPr>
      <w:t>athematics A</w:t>
    </w:r>
  </w:p>
  <w:p w14:paraId="2C0BBDC5" w14:textId="77777777" w:rsidR="001D1659" w:rsidRPr="006436C6" w:rsidRDefault="001D1659" w:rsidP="006436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9888" w14:textId="77777777" w:rsidR="006436C6" w:rsidRPr="007719C6" w:rsidRDefault="006436C6" w:rsidP="001D1659">
    <w:pPr>
      <w:pStyle w:val="Header"/>
      <w:ind w:hanging="142"/>
      <w:rPr>
        <w:b/>
        <w:bCs/>
        <w:noProof/>
        <w:color w:val="AF1929"/>
        <w:sz w:val="40"/>
        <w:szCs w:val="40"/>
        <w:lang w:eastAsia="en-GB"/>
      </w:rPr>
    </w:pPr>
    <w:r w:rsidRPr="00E32C0D">
      <w:rPr>
        <w:rFonts w:cs="Arial"/>
        <w:b/>
        <w:bCs/>
        <w:noProof/>
        <w:color w:val="000000" w:themeColor="text1"/>
        <w:sz w:val="40"/>
        <w:szCs w:val="40"/>
      </w:rPr>
      <mc:AlternateContent>
        <mc:Choice Requires="wps">
          <w:drawing>
            <wp:anchor distT="45720" distB="45720" distL="114300" distR="114300" simplePos="0" relativeHeight="251663872" behindDoc="0" locked="0" layoutInCell="1" allowOverlap="1" wp14:anchorId="276D95B5" wp14:editId="321504DD">
              <wp:simplePos x="0" y="0"/>
              <wp:positionH relativeFrom="column">
                <wp:posOffset>7221484</wp:posOffset>
              </wp:positionH>
              <wp:positionV relativeFrom="paragraph">
                <wp:posOffset>-31317</wp:posOffset>
              </wp:positionV>
              <wp:extent cx="2597785" cy="285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285750"/>
                      </a:xfrm>
                      <a:prstGeom prst="rect">
                        <a:avLst/>
                      </a:prstGeom>
                      <a:noFill/>
                      <a:ln w="9525">
                        <a:noFill/>
                        <a:miter lim="800000"/>
                        <a:headEnd/>
                        <a:tailEnd/>
                      </a:ln>
                    </wps:spPr>
                    <wps:txbx>
                      <w:txbxContent>
                        <w:p w14:paraId="01782F42" w14:textId="06B9B4CD" w:rsidR="006436C6" w:rsidRPr="00E32C0D" w:rsidRDefault="006436C6" w:rsidP="001D1659">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D95B5" id="_x0000_t202" coordsize="21600,21600" o:spt="202" path="m,l,21600r21600,l21600,xe">
              <v:stroke joinstyle="miter"/>
              <v:path gradientshapeok="t" o:connecttype="rect"/>
            </v:shapetype>
            <v:shape id="_x0000_s1030" type="#_x0000_t202" style="position:absolute;margin-left:568.6pt;margin-top:-2.45pt;width:204.55pt;height:2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" filled="f" stroked="f">
              <v:textbox>
                <w:txbxContent>
                  <w:p w14:paraId="01782F42" w14:textId="06B9B4CD" w:rsidR="006436C6" w:rsidRPr="00E32C0D" w:rsidRDefault="006436C6" w:rsidP="001D1659">
                    <w:pPr>
                      <w:jc w:val="right"/>
                      <w:rPr>
                        <w:color w:val="AF1929"/>
                      </w:rPr>
                    </w:pPr>
                    <w:r w:rsidRPr="00E32C0D">
                      <w:rPr>
                        <w:color w:val="AF1929"/>
                      </w:rPr>
                      <w:t>Y5</w:t>
                    </w:r>
                    <w:r>
                      <w:rPr>
                        <w:color w:val="AF1929"/>
                      </w:rPr>
                      <w:t>40/</w:t>
                    </w:r>
                    <w:r w:rsidR="0049245E">
                      <w:rPr>
                        <w:color w:val="AF1929"/>
                      </w:rPr>
                      <w:t>Y</w:t>
                    </w:r>
                    <w:r>
                      <w:rPr>
                        <w:color w:val="AF1929"/>
                      </w:rPr>
                      <w:t>541</w:t>
                    </w:r>
                    <w:r w:rsidRPr="00E32C0D">
                      <w:rPr>
                        <w:color w:val="AF1929"/>
                      </w:rPr>
                      <w:t xml:space="preserve"> Student revision checklist</w:t>
                    </w:r>
                  </w:p>
                </w:txbxContent>
              </v:textbox>
              <w10:wrap type="square"/>
            </v:shape>
          </w:pict>
        </mc:Fallback>
      </mc:AlternateContent>
    </w:r>
    <w:r w:rsidRPr="007719C6">
      <w:rPr>
        <w:b/>
        <w:bCs/>
        <w:noProof/>
        <w:color w:val="AF1929"/>
        <w:sz w:val="40"/>
        <w:szCs w:val="40"/>
        <w:lang w:eastAsia="en-GB"/>
      </w:rPr>
      <w:t>A Level</w:t>
    </w:r>
    <w:r>
      <w:rPr>
        <w:b/>
        <w:bCs/>
        <w:noProof/>
        <w:color w:val="AF1929"/>
        <w:sz w:val="40"/>
        <w:szCs w:val="40"/>
        <w:lang w:eastAsia="en-GB"/>
      </w:rPr>
      <w:t xml:space="preserve"> </w:t>
    </w:r>
  </w:p>
  <w:p w14:paraId="293861DD" w14:textId="77777777" w:rsidR="006436C6" w:rsidRDefault="006436C6" w:rsidP="001D1659">
    <w:pPr>
      <w:pStyle w:val="Header"/>
      <w:ind w:hanging="142"/>
      <w:rPr>
        <w:b/>
        <w:bCs/>
        <w:noProof/>
        <w:color w:val="AF1929"/>
        <w:sz w:val="48"/>
        <w:szCs w:val="48"/>
        <w:lang w:eastAsia="en-GB"/>
      </w:rPr>
    </w:pPr>
    <w:r w:rsidRPr="007719C6">
      <w:rPr>
        <w:b/>
        <w:bCs/>
        <w:noProof/>
        <w:color w:val="AF1929"/>
        <w:sz w:val="48"/>
        <w:szCs w:val="48"/>
        <w:lang w:eastAsia="en-GB"/>
      </w:rPr>
      <w:t xml:space="preserve">Further </w:t>
    </w:r>
    <w:r w:rsidRPr="003678BD">
      <w:rPr>
        <w:b/>
        <w:bCs/>
        <w:noProof/>
        <w:color w:val="AF1929"/>
        <w:sz w:val="48"/>
        <w:szCs w:val="48"/>
        <w:lang w:eastAsia="en-GB"/>
      </w:rPr>
      <w:t>M</w:t>
    </w:r>
    <w:r w:rsidRPr="007719C6">
      <w:rPr>
        <w:b/>
        <w:bCs/>
        <w:noProof/>
        <w:color w:val="AF1929"/>
        <w:sz w:val="48"/>
        <w:szCs w:val="48"/>
        <w:lang w:eastAsia="en-GB"/>
      </w:rPr>
      <w:t>athematics A</w:t>
    </w:r>
  </w:p>
  <w:p w14:paraId="730F278F" w14:textId="77777777" w:rsidR="006436C6" w:rsidRPr="001D1659" w:rsidRDefault="006436C6" w:rsidP="001D1659">
    <w:pPr>
      <w:spacing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744E" w14:textId="77777777" w:rsidR="006B2DD3" w:rsidRPr="007719C6" w:rsidRDefault="006B2DD3" w:rsidP="00BB14B0">
    <w:pPr>
      <w:pStyle w:val="Header"/>
      <w:rPr>
        <w:b/>
        <w:bCs/>
        <w:noProof/>
        <w:color w:val="AF1929"/>
        <w:sz w:val="40"/>
        <w:szCs w:val="40"/>
        <w:lang w:eastAsia="en-GB"/>
      </w:rPr>
    </w:pPr>
    <w:r w:rsidRPr="00E32C0D">
      <w:rPr>
        <w:rFonts w:cs="Arial"/>
        <w:b/>
        <w:bCs/>
        <w:noProof/>
        <w:color w:val="000000" w:themeColor="text1"/>
        <w:sz w:val="40"/>
        <w:szCs w:val="40"/>
      </w:rPr>
      <mc:AlternateContent>
        <mc:Choice Requires="wps">
          <w:drawing>
            <wp:anchor distT="45720" distB="45720" distL="114300" distR="114300" simplePos="0" relativeHeight="251667968" behindDoc="0" locked="0" layoutInCell="1" allowOverlap="1" wp14:anchorId="7CF64107" wp14:editId="0E29A7A7">
              <wp:simplePos x="0" y="0"/>
              <wp:positionH relativeFrom="column">
                <wp:posOffset>7324725</wp:posOffset>
              </wp:positionH>
              <wp:positionV relativeFrom="paragraph">
                <wp:posOffset>3175</wp:posOffset>
              </wp:positionV>
              <wp:extent cx="2597785" cy="2857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285750"/>
                      </a:xfrm>
                      <a:prstGeom prst="rect">
                        <a:avLst/>
                      </a:prstGeom>
                      <a:noFill/>
                      <a:ln w="9525">
                        <a:noFill/>
                        <a:miter lim="800000"/>
                        <a:headEnd/>
                        <a:tailEnd/>
                      </a:ln>
                    </wps:spPr>
                    <wps:txbx>
                      <w:txbxContent>
                        <w:p w14:paraId="6DB357F3" w14:textId="77777777" w:rsidR="0049245E" w:rsidRPr="00E32C0D" w:rsidRDefault="0049245E" w:rsidP="0049245E">
                          <w:pPr>
                            <w:jc w:val="right"/>
                            <w:rPr>
                              <w:color w:val="AF1929"/>
                            </w:rPr>
                          </w:pPr>
                          <w:r w:rsidRPr="00E32C0D">
                            <w:rPr>
                              <w:color w:val="AF1929"/>
                            </w:rPr>
                            <w:t>Y5</w:t>
                          </w:r>
                          <w:r>
                            <w:rPr>
                              <w:color w:val="AF1929"/>
                            </w:rPr>
                            <w:t>40/Y541</w:t>
                          </w:r>
                          <w:r w:rsidRPr="00E32C0D">
                            <w:rPr>
                              <w:color w:val="AF1929"/>
                            </w:rPr>
                            <w:t xml:space="preserve"> Student revision checklist</w:t>
                          </w:r>
                        </w:p>
                        <w:p w14:paraId="290C1C37" w14:textId="533D31FB" w:rsidR="006B2DD3" w:rsidRPr="00E32C0D" w:rsidRDefault="006B2DD3" w:rsidP="00BB14B0">
                          <w:pPr>
                            <w:jc w:val="right"/>
                            <w:rPr>
                              <w:color w:val="AF192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64107" id="_x0000_t202" coordsize="21600,21600" o:spt="202" path="m,l,21600r21600,l21600,xe">
              <v:stroke joinstyle="miter"/>
              <v:path gradientshapeok="t" o:connecttype="rect"/>
            </v:shapetype>
            <v:shape id="Text Box 15" o:spid="_x0000_s1031" type="#_x0000_t202" style="position:absolute;margin-left:576.75pt;margin-top:.25pt;width:204.55pt;height:2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" filled="f" stroked="f">
              <v:textbox>
                <w:txbxContent>
                  <w:p w14:paraId="6DB357F3" w14:textId="77777777" w:rsidR="0049245E" w:rsidRPr="00E32C0D" w:rsidRDefault="0049245E" w:rsidP="0049245E">
                    <w:pPr>
                      <w:jc w:val="right"/>
                      <w:rPr>
                        <w:color w:val="AF1929"/>
                      </w:rPr>
                    </w:pPr>
                    <w:r w:rsidRPr="00E32C0D">
                      <w:rPr>
                        <w:color w:val="AF1929"/>
                      </w:rPr>
                      <w:t>Y5</w:t>
                    </w:r>
                    <w:r>
                      <w:rPr>
                        <w:color w:val="AF1929"/>
                      </w:rPr>
                      <w:t>40/Y541</w:t>
                    </w:r>
                    <w:r w:rsidRPr="00E32C0D">
                      <w:rPr>
                        <w:color w:val="AF1929"/>
                      </w:rPr>
                      <w:t xml:space="preserve"> Student revision checklist</w:t>
                    </w:r>
                  </w:p>
                  <w:p w14:paraId="290C1C37" w14:textId="533D31FB" w:rsidR="006B2DD3" w:rsidRPr="00E32C0D" w:rsidRDefault="006B2DD3" w:rsidP="00BB14B0">
                    <w:pPr>
                      <w:jc w:val="right"/>
                      <w:rPr>
                        <w:color w:val="AF1929"/>
                      </w:rPr>
                    </w:pPr>
                  </w:p>
                </w:txbxContent>
              </v:textbox>
              <w10:wrap type="square"/>
            </v:shape>
          </w:pict>
        </mc:Fallback>
      </mc:AlternateContent>
    </w:r>
    <w:r w:rsidRPr="007719C6">
      <w:rPr>
        <w:b/>
        <w:bCs/>
        <w:noProof/>
        <w:color w:val="AF1929"/>
        <w:sz w:val="40"/>
        <w:szCs w:val="40"/>
        <w:lang w:eastAsia="en-GB"/>
      </w:rPr>
      <w:t>A Level</w:t>
    </w:r>
    <w:r w:rsidRPr="00E32C0D">
      <w:rPr>
        <w:rFonts w:cs="Arial"/>
        <w:b/>
        <w:bCs/>
        <w:noProof/>
        <w:color w:val="000000" w:themeColor="text1"/>
        <w:sz w:val="40"/>
        <w:szCs w:val="40"/>
      </w:rPr>
      <w:t xml:space="preserve"> </w:t>
    </w:r>
  </w:p>
  <w:p w14:paraId="5F92A029" w14:textId="77777777" w:rsidR="006B2DD3" w:rsidRDefault="006B2DD3" w:rsidP="00BB14B0">
    <w:pPr>
      <w:pStyle w:val="Header"/>
    </w:pPr>
    <w:r w:rsidRPr="007719C6">
      <w:rPr>
        <w:b/>
        <w:bCs/>
        <w:noProof/>
        <w:color w:val="AF1929"/>
        <w:sz w:val="48"/>
        <w:szCs w:val="48"/>
        <w:lang w:eastAsia="en-GB"/>
      </w:rPr>
      <w:t>Further Mathematics A</w:t>
    </w:r>
  </w:p>
  <w:p w14:paraId="17173E35" w14:textId="77777777" w:rsidR="006B2DD3" w:rsidRDefault="006B2DD3" w:rsidP="00D21C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D076" w14:textId="790DC3B2" w:rsidR="00A86DF9" w:rsidRDefault="00A86DF9"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44D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8A44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6433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7CCB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EA66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9491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380B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D3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E7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641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E0758"/>
    <w:multiLevelType w:val="hybridMultilevel"/>
    <w:tmpl w:val="3ED03F20"/>
    <w:lvl w:ilvl="0" w:tplc="EC4005A0">
      <w:start w:val="1"/>
      <w:numFmt w:val="bullet"/>
      <w:pStyle w:val="Table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F163ED"/>
    <w:multiLevelType w:val="hybridMultilevel"/>
    <w:tmpl w:val="C22EF8C6"/>
    <w:lvl w:ilvl="0" w:tplc="6FBAAA44">
      <w:start w:val="1"/>
      <w:numFmt w:val="lowerRoman"/>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BC419C"/>
    <w:multiLevelType w:val="multilevel"/>
    <w:tmpl w:val="7EE8EBC2"/>
    <w:lvl w:ilvl="0">
      <w:start w:val="1"/>
      <w:numFmt w:val="decimal"/>
      <w:pStyle w:val="Heading1"/>
      <w:lvlText w:val="%1"/>
      <w:lvlJc w:val="left"/>
      <w:pPr>
        <w:tabs>
          <w:tab w:val="num" w:pos="794"/>
        </w:tabs>
        <w:ind w:left="794" w:hanging="794"/>
      </w:pPr>
      <w:rPr>
        <w:rFonts w:hint="default"/>
        <w:i w:val="0"/>
      </w:rPr>
    </w:lvl>
    <w:lvl w:ilvl="1">
      <w:start w:val="1"/>
      <w:numFmt w:val="decimal"/>
      <w:lvlText w:val="%1.%2"/>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1"/>
      <w:lvlJc w:val="left"/>
      <w:pPr>
        <w:tabs>
          <w:tab w:val="num" w:pos="226"/>
        </w:tabs>
        <w:ind w:left="226" w:hanging="794"/>
      </w:pPr>
      <w:rPr>
        <w:rFonts w:hint="default"/>
        <w:i w:val="0"/>
      </w:rPr>
    </w:lvl>
    <w:lvl w:ilvl="3">
      <w:start w:val="1"/>
      <w:numFmt w:val="decimal"/>
      <w:lvlText w:val="%1.%2.%3.%4"/>
      <w:lvlJc w:val="left"/>
      <w:pPr>
        <w:tabs>
          <w:tab w:val="num" w:pos="512"/>
        </w:tabs>
        <w:ind w:left="512" w:hanging="1080"/>
      </w:pPr>
      <w:rPr>
        <w:rFonts w:hint="default"/>
        <w:i w:val="0"/>
      </w:rPr>
    </w:lvl>
    <w:lvl w:ilvl="4">
      <w:start w:val="1"/>
      <w:numFmt w:val="decimal"/>
      <w:lvlText w:val="%1.%2.%3.%4.%5"/>
      <w:lvlJc w:val="left"/>
      <w:pPr>
        <w:tabs>
          <w:tab w:val="num" w:pos="872"/>
        </w:tabs>
        <w:ind w:left="872" w:hanging="1440"/>
      </w:pPr>
      <w:rPr>
        <w:rFonts w:hint="default"/>
        <w:i w:val="0"/>
      </w:rPr>
    </w:lvl>
    <w:lvl w:ilvl="5">
      <w:start w:val="1"/>
      <w:numFmt w:val="decimal"/>
      <w:lvlText w:val="%1.%2.%3.%4.%5.%6"/>
      <w:lvlJc w:val="left"/>
      <w:pPr>
        <w:tabs>
          <w:tab w:val="num" w:pos="1232"/>
        </w:tabs>
        <w:ind w:left="1232" w:hanging="1800"/>
      </w:pPr>
      <w:rPr>
        <w:rFonts w:hint="default"/>
        <w:i w:val="0"/>
      </w:rPr>
    </w:lvl>
    <w:lvl w:ilvl="6">
      <w:start w:val="1"/>
      <w:numFmt w:val="decimal"/>
      <w:lvlText w:val="%1.%2.%3.%4.%5.%6.%7"/>
      <w:lvlJc w:val="left"/>
      <w:pPr>
        <w:tabs>
          <w:tab w:val="num" w:pos="1232"/>
        </w:tabs>
        <w:ind w:left="1232" w:hanging="1800"/>
      </w:pPr>
      <w:rPr>
        <w:rFonts w:hint="default"/>
        <w:i w:val="0"/>
      </w:rPr>
    </w:lvl>
    <w:lvl w:ilvl="7">
      <w:start w:val="1"/>
      <w:numFmt w:val="decimal"/>
      <w:lvlText w:val="%1.%2.%3.%4.%5.%6.%7.%8"/>
      <w:lvlJc w:val="left"/>
      <w:pPr>
        <w:tabs>
          <w:tab w:val="num" w:pos="1592"/>
        </w:tabs>
        <w:ind w:left="1592" w:hanging="2160"/>
      </w:pPr>
      <w:rPr>
        <w:rFonts w:hint="default"/>
        <w:i w:val="0"/>
      </w:rPr>
    </w:lvl>
    <w:lvl w:ilvl="8">
      <w:start w:val="1"/>
      <w:numFmt w:val="decimal"/>
      <w:lvlText w:val="%1.%2.%3.%4.%5.%6.%7.%8.%9"/>
      <w:lvlJc w:val="left"/>
      <w:pPr>
        <w:tabs>
          <w:tab w:val="num" w:pos="1952"/>
        </w:tabs>
        <w:ind w:left="1952" w:hanging="2520"/>
      </w:pPr>
      <w:rPr>
        <w:rFonts w:hint="default"/>
        <w:i w:val="0"/>
      </w:rPr>
    </w:lvl>
  </w:abstractNum>
  <w:abstractNum w:abstractNumId="14" w15:restartNumberingAfterBreak="0">
    <w:nsid w:val="291E1CA4"/>
    <w:multiLevelType w:val="hybridMultilevel"/>
    <w:tmpl w:val="05B8BB56"/>
    <w:lvl w:ilvl="0" w:tplc="CA48C36A">
      <w:start w:val="1"/>
      <w:numFmt w:val="bullet"/>
      <w:pStyle w:val="TableBullet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2156B"/>
    <w:multiLevelType w:val="hybridMultilevel"/>
    <w:tmpl w:val="B06C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D1BF1"/>
    <w:multiLevelType w:val="hybridMultilevel"/>
    <w:tmpl w:val="CCA8F8C4"/>
    <w:lvl w:ilvl="0" w:tplc="0FF44CBC">
      <w:start w:val="1"/>
      <w:numFmt w:val="lowerRoman"/>
      <w:lvlText w:val="(%1)"/>
      <w:lvlJc w:val="left"/>
      <w:pPr>
        <w:ind w:left="720" w:hanging="360"/>
      </w:pPr>
      <w:rPr>
        <w:rFonts w:ascii="Arial" w:hAnsi="Arial" w:cs="Arial"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F610D6"/>
    <w:multiLevelType w:val="hybridMultilevel"/>
    <w:tmpl w:val="14205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2A14AF"/>
    <w:multiLevelType w:val="hybridMultilevel"/>
    <w:tmpl w:val="3A28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5328E0"/>
    <w:multiLevelType w:val="hybridMultilevel"/>
    <w:tmpl w:val="E55208C6"/>
    <w:lvl w:ilvl="0" w:tplc="CA48C36A">
      <w:start w:val="1"/>
      <w:numFmt w:val="bullet"/>
      <w:pStyle w:val="TableText11ptbullet"/>
      <w:lvlText w:val=""/>
      <w:lvlJc w:val="left"/>
      <w:pPr>
        <w:tabs>
          <w:tab w:val="num" w:pos="284"/>
        </w:tabs>
        <w:ind w:left="284" w:hanging="284"/>
      </w:pPr>
      <w:rPr>
        <w:rFonts w:ascii="Symbol" w:hAnsi="Symbol" w:hint="default"/>
        <w:sz w:val="18"/>
        <w:szCs w:val="18"/>
      </w:rPr>
    </w:lvl>
    <w:lvl w:ilvl="1" w:tplc="08090003">
      <w:start w:val="1"/>
      <w:numFmt w:val="bullet"/>
      <w:lvlText w:val=""/>
      <w:lvlJc w:val="left"/>
      <w:pPr>
        <w:tabs>
          <w:tab w:val="num" w:pos="144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E718AE"/>
    <w:multiLevelType w:val="hybridMultilevel"/>
    <w:tmpl w:val="E4BA7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7D922321"/>
    <w:multiLevelType w:val="hybridMultilevel"/>
    <w:tmpl w:val="16ECBB24"/>
    <w:lvl w:ilvl="0" w:tplc="CA48C36A">
      <w:start w:val="1"/>
      <w:numFmt w:val="decimal"/>
      <w:pStyle w:val="TableTextNumbered"/>
      <w:lvlText w:val="%1."/>
      <w:lvlJc w:val="left"/>
      <w:pPr>
        <w:tabs>
          <w:tab w:val="num" w:pos="340"/>
        </w:tabs>
        <w:ind w:left="340" w:hanging="340"/>
      </w:pPr>
      <w:rPr>
        <w:rFonts w:hint="default"/>
      </w:rPr>
    </w:lvl>
    <w:lvl w:ilvl="1" w:tplc="08090003">
      <w:start w:val="1"/>
      <w:numFmt w:val="bullet"/>
      <w:lvlText w:val=""/>
      <w:lvlJc w:val="left"/>
      <w:pPr>
        <w:tabs>
          <w:tab w:val="num" w:pos="2007"/>
        </w:tabs>
        <w:ind w:left="2007" w:hanging="92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1937CE"/>
    <w:multiLevelType w:val="hybridMultilevel"/>
    <w:tmpl w:val="1B1E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4"/>
  </w:num>
  <w:num w:numId="4">
    <w:abstractNumId w:val="21"/>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22"/>
  </w:num>
  <w:num w:numId="18">
    <w:abstractNumId w:val="16"/>
  </w:num>
  <w:num w:numId="19">
    <w:abstractNumId w:val="11"/>
  </w:num>
  <w:num w:numId="20">
    <w:abstractNumId w:val="20"/>
  </w:num>
  <w:num w:numId="21">
    <w:abstractNumId w:val="17"/>
  </w:num>
  <w:num w:numId="22">
    <w:abstractNumId w:val="18"/>
  </w:num>
  <w:num w:numId="2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3EE7"/>
    <w:rsid w:val="00004B77"/>
    <w:rsid w:val="00005FF3"/>
    <w:rsid w:val="00016822"/>
    <w:rsid w:val="000320E4"/>
    <w:rsid w:val="00033CF3"/>
    <w:rsid w:val="00052350"/>
    <w:rsid w:val="000577B8"/>
    <w:rsid w:val="00061473"/>
    <w:rsid w:val="00064CD4"/>
    <w:rsid w:val="0006544D"/>
    <w:rsid w:val="00071880"/>
    <w:rsid w:val="00071D10"/>
    <w:rsid w:val="0008581F"/>
    <w:rsid w:val="00086259"/>
    <w:rsid w:val="00086C78"/>
    <w:rsid w:val="00096E2E"/>
    <w:rsid w:val="000A34A1"/>
    <w:rsid w:val="000A3E96"/>
    <w:rsid w:val="000B6697"/>
    <w:rsid w:val="000F1929"/>
    <w:rsid w:val="000F1ADA"/>
    <w:rsid w:val="001011EA"/>
    <w:rsid w:val="00103BFC"/>
    <w:rsid w:val="001076A2"/>
    <w:rsid w:val="00121550"/>
    <w:rsid w:val="00125BFA"/>
    <w:rsid w:val="0012608A"/>
    <w:rsid w:val="00132552"/>
    <w:rsid w:val="00137D05"/>
    <w:rsid w:val="00155A60"/>
    <w:rsid w:val="00161697"/>
    <w:rsid w:val="00162363"/>
    <w:rsid w:val="00164E35"/>
    <w:rsid w:val="001662BF"/>
    <w:rsid w:val="0016654B"/>
    <w:rsid w:val="001719CC"/>
    <w:rsid w:val="00173C03"/>
    <w:rsid w:val="001939AB"/>
    <w:rsid w:val="00195FFA"/>
    <w:rsid w:val="001B2783"/>
    <w:rsid w:val="001B2B28"/>
    <w:rsid w:val="001B6387"/>
    <w:rsid w:val="001B6A05"/>
    <w:rsid w:val="001C3787"/>
    <w:rsid w:val="001D1659"/>
    <w:rsid w:val="001D503B"/>
    <w:rsid w:val="001E1197"/>
    <w:rsid w:val="001F0903"/>
    <w:rsid w:val="001F5A22"/>
    <w:rsid w:val="001F67EA"/>
    <w:rsid w:val="00204D4D"/>
    <w:rsid w:val="00212C4F"/>
    <w:rsid w:val="002137C6"/>
    <w:rsid w:val="00254F38"/>
    <w:rsid w:val="00255573"/>
    <w:rsid w:val="00256CCD"/>
    <w:rsid w:val="00265900"/>
    <w:rsid w:val="00266584"/>
    <w:rsid w:val="002712A7"/>
    <w:rsid w:val="002724B3"/>
    <w:rsid w:val="00274672"/>
    <w:rsid w:val="0027509F"/>
    <w:rsid w:val="002776B3"/>
    <w:rsid w:val="002804A7"/>
    <w:rsid w:val="00283D07"/>
    <w:rsid w:val="00285B5D"/>
    <w:rsid w:val="002922F4"/>
    <w:rsid w:val="002A5293"/>
    <w:rsid w:val="002B3454"/>
    <w:rsid w:val="002B5830"/>
    <w:rsid w:val="002D6A04"/>
    <w:rsid w:val="002D6A1F"/>
    <w:rsid w:val="002F075B"/>
    <w:rsid w:val="002F2E8A"/>
    <w:rsid w:val="002F3928"/>
    <w:rsid w:val="002F73D4"/>
    <w:rsid w:val="00301F81"/>
    <w:rsid w:val="00306AFD"/>
    <w:rsid w:val="0031476B"/>
    <w:rsid w:val="003149B1"/>
    <w:rsid w:val="00316506"/>
    <w:rsid w:val="00322C17"/>
    <w:rsid w:val="003272DC"/>
    <w:rsid w:val="00332731"/>
    <w:rsid w:val="00345055"/>
    <w:rsid w:val="0035090D"/>
    <w:rsid w:val="00351FB5"/>
    <w:rsid w:val="00360871"/>
    <w:rsid w:val="00371493"/>
    <w:rsid w:val="00374F08"/>
    <w:rsid w:val="00377E80"/>
    <w:rsid w:val="0038077D"/>
    <w:rsid w:val="00381E2E"/>
    <w:rsid w:val="00382F9D"/>
    <w:rsid w:val="00384833"/>
    <w:rsid w:val="00397360"/>
    <w:rsid w:val="003A0014"/>
    <w:rsid w:val="003A26E9"/>
    <w:rsid w:val="003A5C6E"/>
    <w:rsid w:val="003A5D46"/>
    <w:rsid w:val="003B430C"/>
    <w:rsid w:val="003B4862"/>
    <w:rsid w:val="003C0FBE"/>
    <w:rsid w:val="003C531D"/>
    <w:rsid w:val="003E56AC"/>
    <w:rsid w:val="00404CFC"/>
    <w:rsid w:val="00405013"/>
    <w:rsid w:val="0041259A"/>
    <w:rsid w:val="004146E3"/>
    <w:rsid w:val="004274F1"/>
    <w:rsid w:val="00440538"/>
    <w:rsid w:val="0044172D"/>
    <w:rsid w:val="00442CC7"/>
    <w:rsid w:val="0044597A"/>
    <w:rsid w:val="00445A94"/>
    <w:rsid w:val="004464CC"/>
    <w:rsid w:val="00455178"/>
    <w:rsid w:val="00460B9B"/>
    <w:rsid w:val="00463032"/>
    <w:rsid w:val="0046340A"/>
    <w:rsid w:val="004734C1"/>
    <w:rsid w:val="0047465F"/>
    <w:rsid w:val="0049084D"/>
    <w:rsid w:val="004923ED"/>
    <w:rsid w:val="0049245E"/>
    <w:rsid w:val="00492ADC"/>
    <w:rsid w:val="004937FC"/>
    <w:rsid w:val="004A0D3C"/>
    <w:rsid w:val="004A25BC"/>
    <w:rsid w:val="004A6285"/>
    <w:rsid w:val="004A6DE1"/>
    <w:rsid w:val="004B08D8"/>
    <w:rsid w:val="004B2DD0"/>
    <w:rsid w:val="004C0388"/>
    <w:rsid w:val="004C111D"/>
    <w:rsid w:val="004C6479"/>
    <w:rsid w:val="004D6240"/>
    <w:rsid w:val="004E275F"/>
    <w:rsid w:val="004F0171"/>
    <w:rsid w:val="004F6195"/>
    <w:rsid w:val="00504949"/>
    <w:rsid w:val="00507D0B"/>
    <w:rsid w:val="00513A44"/>
    <w:rsid w:val="005227CD"/>
    <w:rsid w:val="00525FD4"/>
    <w:rsid w:val="00551083"/>
    <w:rsid w:val="00556F7C"/>
    <w:rsid w:val="005571B8"/>
    <w:rsid w:val="00561181"/>
    <w:rsid w:val="00575F51"/>
    <w:rsid w:val="00576D88"/>
    <w:rsid w:val="00580B19"/>
    <w:rsid w:val="00580EDF"/>
    <w:rsid w:val="00584CCA"/>
    <w:rsid w:val="0058629A"/>
    <w:rsid w:val="00586791"/>
    <w:rsid w:val="005A34C3"/>
    <w:rsid w:val="005A3F0D"/>
    <w:rsid w:val="005A6A15"/>
    <w:rsid w:val="005C020E"/>
    <w:rsid w:val="005C3189"/>
    <w:rsid w:val="005C6068"/>
    <w:rsid w:val="005D0EF9"/>
    <w:rsid w:val="005D520E"/>
    <w:rsid w:val="005E1EA2"/>
    <w:rsid w:val="005E6922"/>
    <w:rsid w:val="005F0F36"/>
    <w:rsid w:val="00601699"/>
    <w:rsid w:val="00602E9D"/>
    <w:rsid w:val="006147BE"/>
    <w:rsid w:val="0062006C"/>
    <w:rsid w:val="00621580"/>
    <w:rsid w:val="006216D0"/>
    <w:rsid w:val="00622A7F"/>
    <w:rsid w:val="00624231"/>
    <w:rsid w:val="00632A3C"/>
    <w:rsid w:val="00635617"/>
    <w:rsid w:val="00641AAE"/>
    <w:rsid w:val="006436C6"/>
    <w:rsid w:val="00651168"/>
    <w:rsid w:val="00674E37"/>
    <w:rsid w:val="00682CD3"/>
    <w:rsid w:val="00685EF8"/>
    <w:rsid w:val="00687586"/>
    <w:rsid w:val="0069098F"/>
    <w:rsid w:val="00690F20"/>
    <w:rsid w:val="00695D01"/>
    <w:rsid w:val="006A2D2A"/>
    <w:rsid w:val="006A6A7A"/>
    <w:rsid w:val="006A6B72"/>
    <w:rsid w:val="006A7EAB"/>
    <w:rsid w:val="006B143C"/>
    <w:rsid w:val="006B2DD3"/>
    <w:rsid w:val="006B6077"/>
    <w:rsid w:val="006B664A"/>
    <w:rsid w:val="006C00D2"/>
    <w:rsid w:val="006C38E5"/>
    <w:rsid w:val="006C3B23"/>
    <w:rsid w:val="006C777E"/>
    <w:rsid w:val="006D1D6F"/>
    <w:rsid w:val="006D473E"/>
    <w:rsid w:val="006E74A7"/>
    <w:rsid w:val="006F2C8F"/>
    <w:rsid w:val="006F4D20"/>
    <w:rsid w:val="006F65EF"/>
    <w:rsid w:val="00706BFB"/>
    <w:rsid w:val="0071032A"/>
    <w:rsid w:val="00711BF8"/>
    <w:rsid w:val="007120A8"/>
    <w:rsid w:val="00713AFD"/>
    <w:rsid w:val="00723E6D"/>
    <w:rsid w:val="0073035F"/>
    <w:rsid w:val="00737C6A"/>
    <w:rsid w:val="00745BE6"/>
    <w:rsid w:val="007618F8"/>
    <w:rsid w:val="00767ACA"/>
    <w:rsid w:val="00791689"/>
    <w:rsid w:val="0079398B"/>
    <w:rsid w:val="007953E7"/>
    <w:rsid w:val="00796364"/>
    <w:rsid w:val="007B03C4"/>
    <w:rsid w:val="007B4A65"/>
    <w:rsid w:val="007B5519"/>
    <w:rsid w:val="007D10B1"/>
    <w:rsid w:val="007E0464"/>
    <w:rsid w:val="007E5855"/>
    <w:rsid w:val="007F1CDA"/>
    <w:rsid w:val="008004EB"/>
    <w:rsid w:val="00804CC3"/>
    <w:rsid w:val="008064FC"/>
    <w:rsid w:val="00810B86"/>
    <w:rsid w:val="00814051"/>
    <w:rsid w:val="0082020D"/>
    <w:rsid w:val="008307AE"/>
    <w:rsid w:val="008315C2"/>
    <w:rsid w:val="00831C0F"/>
    <w:rsid w:val="008324A5"/>
    <w:rsid w:val="0083305A"/>
    <w:rsid w:val="0084029E"/>
    <w:rsid w:val="00841239"/>
    <w:rsid w:val="00853888"/>
    <w:rsid w:val="008622F2"/>
    <w:rsid w:val="00863C0D"/>
    <w:rsid w:val="0087336A"/>
    <w:rsid w:val="00873AD2"/>
    <w:rsid w:val="008751FB"/>
    <w:rsid w:val="00876CD1"/>
    <w:rsid w:val="00877298"/>
    <w:rsid w:val="0088519F"/>
    <w:rsid w:val="00885425"/>
    <w:rsid w:val="00892204"/>
    <w:rsid w:val="00894A31"/>
    <w:rsid w:val="00895DF6"/>
    <w:rsid w:val="008A1151"/>
    <w:rsid w:val="008A3D17"/>
    <w:rsid w:val="008A5719"/>
    <w:rsid w:val="008B514F"/>
    <w:rsid w:val="008C27BA"/>
    <w:rsid w:val="008C42C1"/>
    <w:rsid w:val="008C4C86"/>
    <w:rsid w:val="008D3235"/>
    <w:rsid w:val="008D6704"/>
    <w:rsid w:val="008E2210"/>
    <w:rsid w:val="008E6607"/>
    <w:rsid w:val="00906EBD"/>
    <w:rsid w:val="009111E2"/>
    <w:rsid w:val="00911F4A"/>
    <w:rsid w:val="00914464"/>
    <w:rsid w:val="00915862"/>
    <w:rsid w:val="00924634"/>
    <w:rsid w:val="009279C3"/>
    <w:rsid w:val="0093181A"/>
    <w:rsid w:val="009338BA"/>
    <w:rsid w:val="00943939"/>
    <w:rsid w:val="00946221"/>
    <w:rsid w:val="00947612"/>
    <w:rsid w:val="0095139A"/>
    <w:rsid w:val="00953919"/>
    <w:rsid w:val="00957A6A"/>
    <w:rsid w:val="00961371"/>
    <w:rsid w:val="00961F65"/>
    <w:rsid w:val="00965EEC"/>
    <w:rsid w:val="00970323"/>
    <w:rsid w:val="00976617"/>
    <w:rsid w:val="00997385"/>
    <w:rsid w:val="00997A3A"/>
    <w:rsid w:val="009A334A"/>
    <w:rsid w:val="009A5976"/>
    <w:rsid w:val="009B3D07"/>
    <w:rsid w:val="009B633A"/>
    <w:rsid w:val="009C09AB"/>
    <w:rsid w:val="009D006E"/>
    <w:rsid w:val="009D271C"/>
    <w:rsid w:val="009D741B"/>
    <w:rsid w:val="009E1A51"/>
    <w:rsid w:val="009F3AFD"/>
    <w:rsid w:val="009F623C"/>
    <w:rsid w:val="00A10763"/>
    <w:rsid w:val="00A11E8A"/>
    <w:rsid w:val="00A148CE"/>
    <w:rsid w:val="00A25E82"/>
    <w:rsid w:val="00A37470"/>
    <w:rsid w:val="00A40D3F"/>
    <w:rsid w:val="00A414D2"/>
    <w:rsid w:val="00A422E6"/>
    <w:rsid w:val="00A43386"/>
    <w:rsid w:val="00A47D48"/>
    <w:rsid w:val="00A54A04"/>
    <w:rsid w:val="00A562D1"/>
    <w:rsid w:val="00A57379"/>
    <w:rsid w:val="00A611E2"/>
    <w:rsid w:val="00A631E5"/>
    <w:rsid w:val="00A65029"/>
    <w:rsid w:val="00A65972"/>
    <w:rsid w:val="00A717D9"/>
    <w:rsid w:val="00A75819"/>
    <w:rsid w:val="00A86287"/>
    <w:rsid w:val="00A86DF9"/>
    <w:rsid w:val="00A902F5"/>
    <w:rsid w:val="00A926B7"/>
    <w:rsid w:val="00AB0E3C"/>
    <w:rsid w:val="00AB6078"/>
    <w:rsid w:val="00AB7712"/>
    <w:rsid w:val="00AB7BDE"/>
    <w:rsid w:val="00AC3445"/>
    <w:rsid w:val="00AD45F0"/>
    <w:rsid w:val="00AD73AA"/>
    <w:rsid w:val="00AE1374"/>
    <w:rsid w:val="00AE5D90"/>
    <w:rsid w:val="00AF40E4"/>
    <w:rsid w:val="00AF60DC"/>
    <w:rsid w:val="00B027C2"/>
    <w:rsid w:val="00B16631"/>
    <w:rsid w:val="00B35382"/>
    <w:rsid w:val="00B441B4"/>
    <w:rsid w:val="00B47BAC"/>
    <w:rsid w:val="00B51EFC"/>
    <w:rsid w:val="00B53FB6"/>
    <w:rsid w:val="00B57DD8"/>
    <w:rsid w:val="00B601FC"/>
    <w:rsid w:val="00B60A7A"/>
    <w:rsid w:val="00B75788"/>
    <w:rsid w:val="00B86716"/>
    <w:rsid w:val="00B94752"/>
    <w:rsid w:val="00B94AAD"/>
    <w:rsid w:val="00BA4C69"/>
    <w:rsid w:val="00BA55CF"/>
    <w:rsid w:val="00BC03B1"/>
    <w:rsid w:val="00BC13BC"/>
    <w:rsid w:val="00BD3425"/>
    <w:rsid w:val="00BD513A"/>
    <w:rsid w:val="00BE0156"/>
    <w:rsid w:val="00C00A07"/>
    <w:rsid w:val="00C0318B"/>
    <w:rsid w:val="00C0645B"/>
    <w:rsid w:val="00C07FA5"/>
    <w:rsid w:val="00C14BE0"/>
    <w:rsid w:val="00C15E46"/>
    <w:rsid w:val="00C16836"/>
    <w:rsid w:val="00C17DEC"/>
    <w:rsid w:val="00C21181"/>
    <w:rsid w:val="00C24947"/>
    <w:rsid w:val="00C30313"/>
    <w:rsid w:val="00C34617"/>
    <w:rsid w:val="00C352EB"/>
    <w:rsid w:val="00C37A5C"/>
    <w:rsid w:val="00C52015"/>
    <w:rsid w:val="00C53DA6"/>
    <w:rsid w:val="00C5670F"/>
    <w:rsid w:val="00C65C5D"/>
    <w:rsid w:val="00C9281F"/>
    <w:rsid w:val="00C93B12"/>
    <w:rsid w:val="00C9638F"/>
    <w:rsid w:val="00CA3746"/>
    <w:rsid w:val="00CA4837"/>
    <w:rsid w:val="00CB3894"/>
    <w:rsid w:val="00CC2FAA"/>
    <w:rsid w:val="00CC7C45"/>
    <w:rsid w:val="00CD0C6F"/>
    <w:rsid w:val="00CD3C9E"/>
    <w:rsid w:val="00CE140E"/>
    <w:rsid w:val="00CF0C81"/>
    <w:rsid w:val="00CF2404"/>
    <w:rsid w:val="00CF3DC6"/>
    <w:rsid w:val="00D01180"/>
    <w:rsid w:val="00D04336"/>
    <w:rsid w:val="00D05607"/>
    <w:rsid w:val="00D1771D"/>
    <w:rsid w:val="00D21C92"/>
    <w:rsid w:val="00D220AA"/>
    <w:rsid w:val="00D22A40"/>
    <w:rsid w:val="00D278F5"/>
    <w:rsid w:val="00D333DC"/>
    <w:rsid w:val="00D33B7B"/>
    <w:rsid w:val="00D47C51"/>
    <w:rsid w:val="00D576E9"/>
    <w:rsid w:val="00D64A12"/>
    <w:rsid w:val="00D660B4"/>
    <w:rsid w:val="00D730C9"/>
    <w:rsid w:val="00D731B6"/>
    <w:rsid w:val="00D74471"/>
    <w:rsid w:val="00D74F53"/>
    <w:rsid w:val="00D857CA"/>
    <w:rsid w:val="00D87972"/>
    <w:rsid w:val="00D90B9C"/>
    <w:rsid w:val="00D90C7D"/>
    <w:rsid w:val="00D91871"/>
    <w:rsid w:val="00D95677"/>
    <w:rsid w:val="00DA28CE"/>
    <w:rsid w:val="00DA3763"/>
    <w:rsid w:val="00DB6C08"/>
    <w:rsid w:val="00DC18AB"/>
    <w:rsid w:val="00DD0E9A"/>
    <w:rsid w:val="00DD6740"/>
    <w:rsid w:val="00DE45E9"/>
    <w:rsid w:val="00DF26CA"/>
    <w:rsid w:val="00DF5BCC"/>
    <w:rsid w:val="00E072DF"/>
    <w:rsid w:val="00E1262D"/>
    <w:rsid w:val="00E12D9B"/>
    <w:rsid w:val="00E50B38"/>
    <w:rsid w:val="00E52208"/>
    <w:rsid w:val="00E70544"/>
    <w:rsid w:val="00E76102"/>
    <w:rsid w:val="00E77ACD"/>
    <w:rsid w:val="00E84B8A"/>
    <w:rsid w:val="00E86193"/>
    <w:rsid w:val="00E93728"/>
    <w:rsid w:val="00E976C5"/>
    <w:rsid w:val="00EA1BAD"/>
    <w:rsid w:val="00EA4272"/>
    <w:rsid w:val="00EA51B7"/>
    <w:rsid w:val="00EB61BF"/>
    <w:rsid w:val="00EB6BAA"/>
    <w:rsid w:val="00EB6F1E"/>
    <w:rsid w:val="00EC13D6"/>
    <w:rsid w:val="00ED2131"/>
    <w:rsid w:val="00ED6719"/>
    <w:rsid w:val="00EE521F"/>
    <w:rsid w:val="00EE69ED"/>
    <w:rsid w:val="00EE6D01"/>
    <w:rsid w:val="00EE7B0E"/>
    <w:rsid w:val="00EF480E"/>
    <w:rsid w:val="00EF671E"/>
    <w:rsid w:val="00F07167"/>
    <w:rsid w:val="00F15D25"/>
    <w:rsid w:val="00F163C1"/>
    <w:rsid w:val="00F33552"/>
    <w:rsid w:val="00F35F0B"/>
    <w:rsid w:val="00F40BFB"/>
    <w:rsid w:val="00F42CDB"/>
    <w:rsid w:val="00F43255"/>
    <w:rsid w:val="00F447AA"/>
    <w:rsid w:val="00F53ED3"/>
    <w:rsid w:val="00F55BD2"/>
    <w:rsid w:val="00F565E6"/>
    <w:rsid w:val="00F57465"/>
    <w:rsid w:val="00F70601"/>
    <w:rsid w:val="00F77F98"/>
    <w:rsid w:val="00F82094"/>
    <w:rsid w:val="00F84106"/>
    <w:rsid w:val="00F847F2"/>
    <w:rsid w:val="00F9240D"/>
    <w:rsid w:val="00F94023"/>
    <w:rsid w:val="00FA5378"/>
    <w:rsid w:val="00FA56F6"/>
    <w:rsid w:val="00FB14BF"/>
    <w:rsid w:val="00FB2439"/>
    <w:rsid w:val="00FC4B39"/>
    <w:rsid w:val="00FD239A"/>
    <w:rsid w:val="00FD4897"/>
    <w:rsid w:val="00FE3C47"/>
    <w:rsid w:val="00FE66CD"/>
    <w:rsid w:val="00FE68E7"/>
    <w:rsid w:val="00FF1D83"/>
    <w:rsid w:val="00FF2095"/>
    <w:rsid w:val="00FF3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E4000C"/>
  <w15:docId w15:val="{C29B7D53-3880-4D2E-BEB5-0468F90BE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0">
    <w:name w:val="heading 1"/>
    <w:basedOn w:val="Normal"/>
    <w:next w:val="Normal"/>
    <w:link w:val="Heading1Char"/>
    <w:qFormat/>
    <w:rsid w:val="00D220AA"/>
    <w:pPr>
      <w:keepNext/>
      <w:keepLines/>
      <w:spacing w:before="320" w:after="0"/>
      <w:outlineLvl w:val="0"/>
    </w:pPr>
    <w:rPr>
      <w:rFonts w:eastAsia="Times New Roman"/>
      <w:b/>
      <w:bCs/>
      <w:color w:val="000000" w:themeColor="text1"/>
      <w:sz w:val="40"/>
      <w:szCs w:val="28"/>
    </w:rPr>
  </w:style>
  <w:style w:type="paragraph" w:styleId="Heading2">
    <w:name w:val="heading 2"/>
    <w:basedOn w:val="Normal"/>
    <w:next w:val="Normal"/>
    <w:link w:val="Heading2Char"/>
    <w:unhideWhenUsed/>
    <w:qFormat/>
    <w:rsid w:val="00D220AA"/>
    <w:pPr>
      <w:keepNext/>
      <w:keepLines/>
      <w:spacing w:before="200" w:after="0"/>
      <w:outlineLvl w:val="1"/>
    </w:pPr>
    <w:rPr>
      <w:rFonts w:eastAsia="Times New Roman"/>
      <w:b/>
      <w:bCs/>
      <w:color w:val="000000" w:themeColor="text1"/>
      <w:sz w:val="32"/>
      <w:szCs w:val="26"/>
    </w:rPr>
  </w:style>
  <w:style w:type="paragraph" w:styleId="Heading3">
    <w:name w:val="heading 3"/>
    <w:basedOn w:val="Normal"/>
    <w:next w:val="Normal"/>
    <w:link w:val="Heading3Char"/>
    <w:unhideWhenUsed/>
    <w:qFormat/>
    <w:rsid w:val="00D220AA"/>
    <w:pPr>
      <w:keepNext/>
      <w:keepLines/>
      <w:spacing w:before="200" w:after="0" w:line="360" w:lineRule="auto"/>
      <w:outlineLvl w:val="2"/>
    </w:pPr>
    <w:rPr>
      <w:rFonts w:eastAsia="Times New Roman"/>
      <w:b/>
      <w:bCs/>
      <w:color w:val="000000" w:themeColor="text1"/>
      <w:sz w:val="28"/>
    </w:rPr>
  </w:style>
  <w:style w:type="paragraph" w:styleId="Heading4">
    <w:name w:val="heading 4"/>
    <w:basedOn w:val="Normal"/>
    <w:next w:val="Normal"/>
    <w:link w:val="Heading4Char"/>
    <w:rsid w:val="001F5A22"/>
    <w:pPr>
      <w:keepNext/>
      <w:spacing w:before="240" w:after="60" w:line="240" w:lineRule="auto"/>
      <w:outlineLvl w:val="3"/>
    </w:pPr>
    <w:rPr>
      <w:rFonts w:ascii="Times New Roman" w:eastAsia="Times New Roman" w:hAnsi="Times New Roman"/>
      <w:b/>
      <w:bCs/>
      <w:sz w:val="28"/>
      <w:szCs w:val="28"/>
      <w:lang w:eastAsia="en-GB"/>
    </w:rPr>
  </w:style>
  <w:style w:type="paragraph" w:styleId="Heading5">
    <w:name w:val="heading 5"/>
    <w:basedOn w:val="Normal"/>
    <w:next w:val="Normal"/>
    <w:link w:val="Heading5Char"/>
    <w:rsid w:val="001F5A22"/>
    <w:pPr>
      <w:spacing w:before="240" w:after="60" w:line="240" w:lineRule="auto"/>
      <w:outlineLvl w:val="4"/>
    </w:pPr>
    <w:rPr>
      <w:rFonts w:eastAsia="Times New Roman"/>
      <w:b/>
      <w:bCs/>
      <w:i/>
      <w:iCs/>
      <w:sz w:val="26"/>
      <w:szCs w:val="26"/>
      <w:lang w:eastAsia="en-GB"/>
    </w:rPr>
  </w:style>
  <w:style w:type="paragraph" w:styleId="Heading6">
    <w:name w:val="heading 6"/>
    <w:basedOn w:val="Normal"/>
    <w:next w:val="Normal"/>
    <w:link w:val="Heading6Char"/>
    <w:rsid w:val="001F5A22"/>
    <w:pPr>
      <w:spacing w:before="240" w:after="60" w:line="240" w:lineRule="auto"/>
      <w:outlineLvl w:val="5"/>
    </w:pPr>
    <w:rPr>
      <w:rFonts w:ascii="Times New Roman" w:eastAsia="Times New Roman" w:hAnsi="Times New Roman"/>
      <w:b/>
      <w:bCs/>
      <w:lang w:eastAsia="en-GB"/>
    </w:rPr>
  </w:style>
  <w:style w:type="paragraph" w:styleId="Heading7">
    <w:name w:val="heading 7"/>
    <w:basedOn w:val="Normal"/>
    <w:next w:val="Normal"/>
    <w:link w:val="Heading7Char"/>
    <w:rsid w:val="001F5A22"/>
    <w:pPr>
      <w:spacing w:before="240" w:after="60" w:line="240" w:lineRule="auto"/>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rsid w:val="001F5A22"/>
    <w:pPr>
      <w:spacing w:before="240" w:after="60" w:line="240" w:lineRule="auto"/>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rsid w:val="001F5A22"/>
    <w:pPr>
      <w:spacing w:before="240" w:after="60" w:line="240" w:lineRule="auto"/>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D220AA"/>
    <w:rPr>
      <w:rFonts w:ascii="Arial" w:eastAsia="Times New Roman" w:hAnsi="Arial"/>
      <w:b/>
      <w:bCs/>
      <w:color w:val="000000" w:themeColor="text1"/>
      <w:sz w:val="40"/>
      <w:szCs w:val="28"/>
      <w:lang w:eastAsia="en-US"/>
    </w:rPr>
  </w:style>
  <w:style w:type="character" w:customStyle="1" w:styleId="Heading2Char">
    <w:name w:val="Heading 2 Char"/>
    <w:link w:val="Heading2"/>
    <w:rsid w:val="00D220AA"/>
    <w:rPr>
      <w:rFonts w:ascii="Arial" w:eastAsia="Times New Roman" w:hAnsi="Arial"/>
      <w:b/>
      <w:bCs/>
      <w:color w:val="000000" w:themeColor="text1"/>
      <w:sz w:val="32"/>
      <w:szCs w:val="26"/>
      <w:lang w:eastAsia="en-US"/>
    </w:rPr>
  </w:style>
  <w:style w:type="character" w:customStyle="1" w:styleId="Heading3Char">
    <w:name w:val="Heading 3 Char"/>
    <w:link w:val="Heading3"/>
    <w:rsid w:val="00D220AA"/>
    <w:rPr>
      <w:rFonts w:ascii="Arial" w:eastAsia="Times New Roman" w:hAnsi="Arial"/>
      <w:b/>
      <w:bCs/>
      <w:color w:val="000000" w:themeColor="text1"/>
      <w:sz w:val="28"/>
      <w:szCs w:val="22"/>
      <w:lang w:eastAsia="en-US"/>
    </w:rPr>
  </w:style>
  <w:style w:type="character" w:customStyle="1" w:styleId="Heading4Char">
    <w:name w:val="Heading 4 Char"/>
    <w:basedOn w:val="DefaultParagraphFont"/>
    <w:link w:val="Heading4"/>
    <w:rsid w:val="001F5A22"/>
    <w:rPr>
      <w:rFonts w:ascii="Times New Roman" w:eastAsia="Times New Roman" w:hAnsi="Times New Roman"/>
      <w:b/>
      <w:bCs/>
      <w:sz w:val="28"/>
      <w:szCs w:val="28"/>
    </w:rPr>
  </w:style>
  <w:style w:type="character" w:customStyle="1" w:styleId="Heading5Char">
    <w:name w:val="Heading 5 Char"/>
    <w:basedOn w:val="DefaultParagraphFont"/>
    <w:link w:val="Heading5"/>
    <w:rsid w:val="001F5A22"/>
    <w:rPr>
      <w:rFonts w:ascii="Arial" w:eastAsia="Times New Roman" w:hAnsi="Arial"/>
      <w:b/>
      <w:bCs/>
      <w:i/>
      <w:iCs/>
      <w:sz w:val="26"/>
      <w:szCs w:val="26"/>
    </w:rPr>
  </w:style>
  <w:style w:type="character" w:customStyle="1" w:styleId="Heading6Char">
    <w:name w:val="Heading 6 Char"/>
    <w:basedOn w:val="DefaultParagraphFont"/>
    <w:link w:val="Heading6"/>
    <w:rsid w:val="001F5A22"/>
    <w:rPr>
      <w:rFonts w:ascii="Times New Roman" w:eastAsia="Times New Roman" w:hAnsi="Times New Roman"/>
      <w:b/>
      <w:bCs/>
      <w:sz w:val="22"/>
      <w:szCs w:val="22"/>
    </w:rPr>
  </w:style>
  <w:style w:type="character" w:customStyle="1" w:styleId="Heading7Char">
    <w:name w:val="Heading 7 Char"/>
    <w:basedOn w:val="DefaultParagraphFont"/>
    <w:link w:val="Heading7"/>
    <w:rsid w:val="001F5A22"/>
    <w:rPr>
      <w:rFonts w:ascii="Times New Roman" w:eastAsia="Times New Roman" w:hAnsi="Times New Roman"/>
      <w:sz w:val="24"/>
      <w:szCs w:val="24"/>
    </w:rPr>
  </w:style>
  <w:style w:type="character" w:customStyle="1" w:styleId="Heading8Char">
    <w:name w:val="Heading 8 Char"/>
    <w:basedOn w:val="DefaultParagraphFont"/>
    <w:link w:val="Heading8"/>
    <w:rsid w:val="001F5A22"/>
    <w:rPr>
      <w:rFonts w:ascii="Times New Roman" w:eastAsia="Times New Roman" w:hAnsi="Times New Roman"/>
      <w:i/>
      <w:iCs/>
      <w:sz w:val="24"/>
      <w:szCs w:val="24"/>
    </w:rPr>
  </w:style>
  <w:style w:type="character" w:customStyle="1" w:styleId="Heading9Char">
    <w:name w:val="Heading 9 Char"/>
    <w:basedOn w:val="DefaultParagraphFont"/>
    <w:link w:val="Heading9"/>
    <w:rsid w:val="001F5A22"/>
    <w:rPr>
      <w:rFonts w:ascii="Arial" w:eastAsia="Times New Roman" w:hAnsi="Arial" w:cs="Arial"/>
      <w:sz w:val="22"/>
      <w:szCs w:val="22"/>
    </w:rPr>
  </w:style>
  <w:style w:type="paragraph" w:styleId="Header">
    <w:name w:val="header"/>
    <w:basedOn w:val="Normal"/>
    <w:link w:val="HeaderChar"/>
    <w:unhideWhenUsed/>
    <w:qFormat/>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unhideWhenUsed/>
    <w:rsid w:val="00103BFC"/>
    <w:rPr>
      <w:sz w:val="20"/>
      <w:szCs w:val="20"/>
    </w:rPr>
  </w:style>
  <w:style w:type="character" w:customStyle="1" w:styleId="CommentTextChar">
    <w:name w:val="Comment Text Char"/>
    <w:link w:val="CommentText"/>
    <w:uiPriority w:val="99"/>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8004EB"/>
    <w:rPr>
      <w:color w:val="954F72" w:themeColor="followedHyperlink"/>
      <w:u w:val="single"/>
    </w:rPr>
  </w:style>
  <w:style w:type="paragraph" w:customStyle="1" w:styleId="BodyText">
    <w:name w:val="BodyText"/>
    <w:basedOn w:val="Normal"/>
    <w:link w:val="BodyTextChar"/>
    <w:qFormat/>
    <w:rsid w:val="001F5A22"/>
    <w:pPr>
      <w:spacing w:before="200" w:after="200" w:line="260" w:lineRule="atLeast"/>
    </w:pPr>
    <w:rPr>
      <w:rFonts w:eastAsia="Times New Roman"/>
      <w:lang w:eastAsia="en-GB"/>
    </w:rPr>
  </w:style>
  <w:style w:type="character" w:customStyle="1" w:styleId="BodyTextChar">
    <w:name w:val="BodyText Char"/>
    <w:link w:val="BodyText"/>
    <w:rsid w:val="001F5A22"/>
    <w:rPr>
      <w:rFonts w:ascii="Arial" w:eastAsia="Times New Roman" w:hAnsi="Arial"/>
      <w:sz w:val="22"/>
      <w:szCs w:val="22"/>
    </w:rPr>
  </w:style>
  <w:style w:type="paragraph" w:customStyle="1" w:styleId="Heading1">
    <w:name w:val="Heading1"/>
    <w:basedOn w:val="Normal"/>
    <w:qFormat/>
    <w:rsid w:val="001F5A22"/>
    <w:pPr>
      <w:numPr>
        <w:numId w:val="16"/>
      </w:numPr>
      <w:shd w:val="clear" w:color="auto" w:fill="000000"/>
      <w:spacing w:after="360" w:line="480" w:lineRule="atLeast"/>
      <w:outlineLvl w:val="0"/>
    </w:pPr>
    <w:rPr>
      <w:rFonts w:eastAsia="Times New Roman"/>
      <w:color w:val="FFFFFF"/>
      <w:position w:val="16"/>
      <w:sz w:val="48"/>
      <w:szCs w:val="48"/>
      <w:lang w:eastAsia="en-GB"/>
    </w:rPr>
  </w:style>
  <w:style w:type="paragraph" w:customStyle="1" w:styleId="Heading20">
    <w:name w:val="Heading2"/>
    <w:basedOn w:val="Normal"/>
    <w:link w:val="Heading2CharChar"/>
    <w:qFormat/>
    <w:rsid w:val="001F5A22"/>
    <w:pPr>
      <w:keepNext/>
      <w:pBdr>
        <w:bottom w:val="single" w:sz="18" w:space="6" w:color="C0C0C0"/>
      </w:pBdr>
      <w:spacing w:before="720" w:after="120" w:line="240" w:lineRule="auto"/>
      <w:outlineLvl w:val="1"/>
    </w:pPr>
    <w:rPr>
      <w:rFonts w:eastAsia="Times New Roman"/>
      <w:sz w:val="32"/>
      <w:lang w:eastAsia="en-GB"/>
    </w:rPr>
  </w:style>
  <w:style w:type="character" w:customStyle="1" w:styleId="Heading2CharChar">
    <w:name w:val="Heading2 Char Char"/>
    <w:link w:val="Heading20"/>
    <w:rsid w:val="001F5A22"/>
    <w:rPr>
      <w:rFonts w:ascii="Arial" w:eastAsia="Times New Roman" w:hAnsi="Arial"/>
      <w:sz w:val="32"/>
      <w:szCs w:val="22"/>
    </w:rPr>
  </w:style>
  <w:style w:type="paragraph" w:customStyle="1" w:styleId="Heading30">
    <w:name w:val="Heading3"/>
    <w:basedOn w:val="Normal"/>
    <w:link w:val="Heading3Char0"/>
    <w:qFormat/>
    <w:rsid w:val="001F5A22"/>
    <w:pPr>
      <w:keepNext/>
      <w:pBdr>
        <w:bottom w:val="single" w:sz="8" w:space="1" w:color="C0C0C0"/>
      </w:pBdr>
      <w:spacing w:before="360" w:after="120" w:line="240" w:lineRule="atLeast"/>
      <w:outlineLvl w:val="2"/>
    </w:pPr>
    <w:rPr>
      <w:rFonts w:eastAsia="Times New Roman"/>
      <w:sz w:val="28"/>
    </w:rPr>
  </w:style>
  <w:style w:type="character" w:customStyle="1" w:styleId="Heading3Char0">
    <w:name w:val="Heading3 Char"/>
    <w:link w:val="Heading30"/>
    <w:rsid w:val="001F5A22"/>
    <w:rPr>
      <w:rFonts w:ascii="Arial" w:eastAsia="Times New Roman" w:hAnsi="Arial"/>
      <w:sz w:val="28"/>
      <w:szCs w:val="22"/>
      <w:lang w:eastAsia="en-US"/>
    </w:rPr>
  </w:style>
  <w:style w:type="paragraph" w:customStyle="1" w:styleId="Bullet">
    <w:name w:val="Bullet"/>
    <w:basedOn w:val="BodyText"/>
    <w:link w:val="BulletChar"/>
    <w:qFormat/>
    <w:rsid w:val="001F5A22"/>
    <w:pPr>
      <w:spacing w:before="160" w:after="160"/>
    </w:pPr>
  </w:style>
  <w:style w:type="character" w:customStyle="1" w:styleId="BulletChar">
    <w:name w:val="Bullet Char"/>
    <w:link w:val="Bullet"/>
    <w:rsid w:val="001F5A22"/>
    <w:rPr>
      <w:rFonts w:ascii="Arial" w:eastAsia="Times New Roman" w:hAnsi="Arial"/>
      <w:sz w:val="22"/>
      <w:szCs w:val="22"/>
    </w:rPr>
  </w:style>
  <w:style w:type="paragraph" w:customStyle="1" w:styleId="TableText">
    <w:name w:val="TableText"/>
    <w:basedOn w:val="Normal"/>
    <w:link w:val="TableTextChar"/>
    <w:rsid w:val="001F5A22"/>
    <w:pPr>
      <w:spacing w:before="40" w:after="40" w:line="260" w:lineRule="atLeast"/>
      <w:contextualSpacing/>
    </w:pPr>
    <w:rPr>
      <w:rFonts w:eastAsia="Times New Roman"/>
      <w:lang w:eastAsia="en-GB"/>
    </w:rPr>
  </w:style>
  <w:style w:type="character" w:customStyle="1" w:styleId="TableTextChar">
    <w:name w:val="TableText Char"/>
    <w:link w:val="TableText"/>
    <w:rsid w:val="001F5A22"/>
    <w:rPr>
      <w:rFonts w:ascii="Arial" w:eastAsia="Times New Roman" w:hAnsi="Arial"/>
      <w:sz w:val="22"/>
      <w:szCs w:val="22"/>
    </w:rPr>
  </w:style>
  <w:style w:type="paragraph" w:customStyle="1" w:styleId="TableBullet">
    <w:name w:val="TableBullet"/>
    <w:basedOn w:val="Normal"/>
    <w:rsid w:val="001F5A22"/>
    <w:pPr>
      <w:numPr>
        <w:numId w:val="2"/>
      </w:numPr>
      <w:spacing w:before="40" w:after="40" w:line="260" w:lineRule="atLeast"/>
    </w:pPr>
    <w:rPr>
      <w:rFonts w:eastAsia="Times New Roman"/>
      <w:lang w:eastAsia="en-GB"/>
    </w:rPr>
  </w:style>
  <w:style w:type="paragraph" w:customStyle="1" w:styleId="TableText10pt">
    <w:name w:val="TableText_10pt"/>
    <w:basedOn w:val="Normal"/>
    <w:rsid w:val="001F5A22"/>
    <w:pPr>
      <w:spacing w:before="40" w:after="40" w:line="220" w:lineRule="atLeast"/>
      <w:contextualSpacing/>
    </w:pPr>
    <w:rPr>
      <w:rFonts w:eastAsia="Times New Roman"/>
      <w:sz w:val="20"/>
      <w:lang w:eastAsia="en-GB"/>
    </w:rPr>
  </w:style>
  <w:style w:type="paragraph" w:customStyle="1" w:styleId="TableBullet10pt">
    <w:name w:val="TableBullet_10pt"/>
    <w:basedOn w:val="Normal"/>
    <w:rsid w:val="001F5A22"/>
    <w:pPr>
      <w:spacing w:before="40" w:after="40" w:line="220" w:lineRule="atLeast"/>
    </w:pPr>
    <w:rPr>
      <w:rFonts w:eastAsia="Times New Roman"/>
      <w:sz w:val="20"/>
      <w:lang w:eastAsia="en-GB"/>
    </w:rPr>
  </w:style>
  <w:style w:type="paragraph" w:customStyle="1" w:styleId="Footermain">
    <w:name w:val="Footer_main"/>
    <w:basedOn w:val="Footer"/>
    <w:rsid w:val="001F5A22"/>
    <w:pPr>
      <w:pBdr>
        <w:top w:val="single" w:sz="18" w:space="2" w:color="C0C0C0"/>
      </w:pBdr>
      <w:tabs>
        <w:tab w:val="clear" w:pos="4513"/>
        <w:tab w:val="clear" w:pos="9026"/>
        <w:tab w:val="right" w:pos="9639"/>
      </w:tabs>
    </w:pPr>
    <w:rPr>
      <w:rFonts w:eastAsia="Times New Roman"/>
      <w:b/>
      <w:sz w:val="16"/>
      <w:lang w:eastAsia="en-GB"/>
    </w:rPr>
  </w:style>
  <w:style w:type="paragraph" w:customStyle="1" w:styleId="Footerlandscape">
    <w:name w:val="Footer_landscape"/>
    <w:basedOn w:val="Footermain"/>
    <w:rsid w:val="001F5A22"/>
    <w:pPr>
      <w:tabs>
        <w:tab w:val="clear" w:pos="9639"/>
        <w:tab w:val="center" w:pos="7088"/>
        <w:tab w:val="right" w:pos="15139"/>
      </w:tabs>
    </w:pPr>
  </w:style>
  <w:style w:type="paragraph" w:customStyle="1" w:styleId="Footernumber">
    <w:name w:val="Footer_number"/>
    <w:basedOn w:val="Normal"/>
    <w:link w:val="FooternumberChar"/>
    <w:rsid w:val="001F5A22"/>
    <w:pPr>
      <w:spacing w:after="0" w:line="240" w:lineRule="auto"/>
    </w:pPr>
    <w:rPr>
      <w:rFonts w:eastAsia="Times New Roman"/>
      <w:b/>
      <w:lang w:eastAsia="en-GB"/>
    </w:rPr>
  </w:style>
  <w:style w:type="character" w:customStyle="1" w:styleId="FooternumberChar">
    <w:name w:val="Footer_number Char"/>
    <w:link w:val="Footernumber"/>
    <w:rsid w:val="001F5A22"/>
    <w:rPr>
      <w:rFonts w:ascii="Arial" w:eastAsia="Times New Roman" w:hAnsi="Arial"/>
      <w:b/>
      <w:sz w:val="22"/>
      <w:szCs w:val="22"/>
    </w:rPr>
  </w:style>
  <w:style w:type="paragraph" w:customStyle="1" w:styleId="Frontfooter">
    <w:name w:val="Front_footer"/>
    <w:basedOn w:val="Footer"/>
    <w:rsid w:val="001F5A22"/>
    <w:pPr>
      <w:pBdr>
        <w:top w:val="single" w:sz="18" w:space="2" w:color="999999"/>
      </w:pBdr>
      <w:tabs>
        <w:tab w:val="clear" w:pos="4513"/>
        <w:tab w:val="clear" w:pos="9026"/>
        <w:tab w:val="right" w:pos="9639"/>
      </w:tabs>
    </w:pPr>
    <w:rPr>
      <w:rFonts w:eastAsia="Times New Roman"/>
      <w:sz w:val="18"/>
      <w:lang w:eastAsia="en-GB"/>
    </w:rPr>
  </w:style>
  <w:style w:type="paragraph" w:customStyle="1" w:styleId="Front1">
    <w:name w:val="Front1"/>
    <w:basedOn w:val="Normal"/>
    <w:rsid w:val="001F5A22"/>
    <w:pPr>
      <w:spacing w:after="750" w:line="240" w:lineRule="auto"/>
      <w:jc w:val="right"/>
    </w:pPr>
    <w:rPr>
      <w:rFonts w:eastAsia="Times New Roman"/>
      <w:sz w:val="64"/>
      <w:lang w:eastAsia="en-GB"/>
    </w:rPr>
  </w:style>
  <w:style w:type="paragraph" w:customStyle="1" w:styleId="Front2">
    <w:name w:val="Front2"/>
    <w:basedOn w:val="Normal"/>
    <w:rsid w:val="001F5A22"/>
    <w:pPr>
      <w:shd w:val="clear" w:color="auto" w:fill="000000"/>
      <w:tabs>
        <w:tab w:val="right" w:pos="9639"/>
      </w:tabs>
      <w:spacing w:after="0" w:line="800" w:lineRule="exact"/>
      <w:ind w:left="-1134" w:right="-1134"/>
    </w:pPr>
    <w:rPr>
      <w:rFonts w:eastAsia="Times New Roman"/>
      <w:b/>
      <w:color w:val="FFFFFF"/>
      <w:position w:val="8"/>
      <w:sz w:val="48"/>
      <w:szCs w:val="48"/>
      <w:lang w:eastAsia="en-GB"/>
    </w:rPr>
  </w:style>
  <w:style w:type="paragraph" w:customStyle="1" w:styleId="Front3">
    <w:name w:val="Front3"/>
    <w:basedOn w:val="Normal"/>
    <w:rsid w:val="001F5A22"/>
    <w:pPr>
      <w:shd w:val="clear" w:color="auto" w:fill="CCCCCC"/>
      <w:tabs>
        <w:tab w:val="right" w:pos="8789"/>
        <w:tab w:val="right" w:pos="9639"/>
      </w:tabs>
      <w:spacing w:after="0" w:line="500" w:lineRule="exact"/>
      <w:ind w:left="-1134" w:right="-1134"/>
    </w:pPr>
    <w:rPr>
      <w:rFonts w:eastAsia="Times New Roman"/>
      <w:position w:val="8"/>
      <w:sz w:val="26"/>
      <w:szCs w:val="26"/>
      <w:lang w:eastAsia="en-GB"/>
    </w:rPr>
  </w:style>
  <w:style w:type="paragraph" w:customStyle="1" w:styleId="Front4">
    <w:name w:val="Front4"/>
    <w:basedOn w:val="Front3"/>
    <w:rsid w:val="001F5A22"/>
    <w:pPr>
      <w:shd w:val="clear" w:color="auto" w:fill="D9D9D9"/>
    </w:pPr>
  </w:style>
  <w:style w:type="paragraph" w:styleId="TOC1">
    <w:name w:val="toc 1"/>
    <w:basedOn w:val="Normal"/>
    <w:next w:val="Normal"/>
    <w:uiPriority w:val="39"/>
    <w:rsid w:val="001F5A22"/>
    <w:pPr>
      <w:pBdr>
        <w:bottom w:val="single" w:sz="8" w:space="1" w:color="999999"/>
      </w:pBdr>
      <w:tabs>
        <w:tab w:val="right" w:pos="9639"/>
      </w:tabs>
      <w:spacing w:before="120" w:after="40" w:line="240" w:lineRule="atLeast"/>
      <w:ind w:left="567" w:hanging="567"/>
    </w:pPr>
    <w:rPr>
      <w:rFonts w:eastAsia="Times New Roman"/>
      <w:b/>
      <w:sz w:val="24"/>
      <w:lang w:eastAsia="en-GB"/>
    </w:rPr>
  </w:style>
  <w:style w:type="paragraph" w:customStyle="1" w:styleId="TableTextIndent">
    <w:name w:val="TableText_Indent"/>
    <w:basedOn w:val="TableText"/>
    <w:rsid w:val="001F5A22"/>
    <w:pPr>
      <w:tabs>
        <w:tab w:val="left" w:pos="340"/>
      </w:tabs>
      <w:ind w:left="340" w:hanging="340"/>
    </w:pPr>
  </w:style>
  <w:style w:type="character" w:styleId="PageNumber">
    <w:name w:val="page number"/>
    <w:basedOn w:val="DefaultParagraphFont"/>
    <w:rsid w:val="001F5A22"/>
  </w:style>
  <w:style w:type="character" w:customStyle="1" w:styleId="FootnoteTextChar">
    <w:name w:val="Footnote Text Char"/>
    <w:basedOn w:val="DefaultParagraphFont"/>
    <w:link w:val="FootnoteText"/>
    <w:semiHidden/>
    <w:rsid w:val="001F5A22"/>
    <w:rPr>
      <w:rFonts w:ascii="Arial" w:eastAsia="Times New Roman" w:hAnsi="Arial"/>
    </w:rPr>
  </w:style>
  <w:style w:type="paragraph" w:styleId="FootnoteText">
    <w:name w:val="footnote text"/>
    <w:basedOn w:val="Normal"/>
    <w:link w:val="FootnoteTextChar"/>
    <w:semiHidden/>
    <w:rsid w:val="001F5A22"/>
    <w:pPr>
      <w:spacing w:after="0" w:line="240" w:lineRule="auto"/>
    </w:pPr>
    <w:rPr>
      <w:rFonts w:eastAsia="Times New Roman"/>
      <w:sz w:val="20"/>
      <w:szCs w:val="20"/>
      <w:lang w:eastAsia="en-GB"/>
    </w:rPr>
  </w:style>
  <w:style w:type="paragraph" w:styleId="TOC2">
    <w:name w:val="toc 2"/>
    <w:basedOn w:val="Normal"/>
    <w:next w:val="Normal"/>
    <w:uiPriority w:val="39"/>
    <w:rsid w:val="001F5A22"/>
    <w:pPr>
      <w:tabs>
        <w:tab w:val="right" w:pos="9639"/>
      </w:tabs>
      <w:spacing w:before="40" w:after="40" w:line="200" w:lineRule="atLeast"/>
      <w:ind w:left="1134" w:right="567" w:hanging="567"/>
    </w:pPr>
    <w:rPr>
      <w:rFonts w:eastAsia="Times New Roman"/>
      <w:sz w:val="20"/>
      <w:lang w:eastAsia="en-GB"/>
    </w:rPr>
  </w:style>
  <w:style w:type="paragraph" w:customStyle="1" w:styleId="TableTitle9ptcentre">
    <w:name w:val="TableTitle_9pt_centre"/>
    <w:rsid w:val="001F5A22"/>
    <w:pPr>
      <w:spacing w:before="40" w:after="40" w:line="260" w:lineRule="atLeast"/>
      <w:jc w:val="center"/>
    </w:pPr>
    <w:rPr>
      <w:rFonts w:ascii="Arial" w:eastAsia="Times New Roman" w:hAnsi="Arial"/>
      <w:sz w:val="18"/>
      <w:szCs w:val="24"/>
    </w:rPr>
  </w:style>
  <w:style w:type="paragraph" w:customStyle="1" w:styleId="TableBullet2">
    <w:name w:val="TableBullet2"/>
    <w:basedOn w:val="TableBullet"/>
    <w:rsid w:val="001F5A22"/>
    <w:pPr>
      <w:numPr>
        <w:numId w:val="3"/>
      </w:numPr>
    </w:pPr>
  </w:style>
  <w:style w:type="paragraph" w:customStyle="1" w:styleId="TableTitleDrkGrey">
    <w:name w:val="TableTitleDrkGrey"/>
    <w:basedOn w:val="BodyText"/>
    <w:rsid w:val="001F5A22"/>
    <w:rPr>
      <w:b/>
      <w:color w:val="FFFFFF"/>
      <w:sz w:val="32"/>
    </w:rPr>
  </w:style>
  <w:style w:type="character" w:styleId="Strong">
    <w:name w:val="Strong"/>
    <w:qFormat/>
    <w:rsid w:val="001F5A22"/>
    <w:rPr>
      <w:b/>
      <w:bCs/>
    </w:rPr>
  </w:style>
  <w:style w:type="paragraph" w:styleId="BodyText2">
    <w:name w:val="Body Text 2"/>
    <w:basedOn w:val="Normal"/>
    <w:link w:val="BodyText2Char"/>
    <w:rsid w:val="001F5A22"/>
    <w:pPr>
      <w:spacing w:after="0" w:line="240" w:lineRule="auto"/>
    </w:pPr>
    <w:rPr>
      <w:rFonts w:eastAsia="Times New Roman"/>
      <w:szCs w:val="20"/>
      <w:lang w:eastAsia="en-GB"/>
    </w:rPr>
  </w:style>
  <w:style w:type="character" w:customStyle="1" w:styleId="BodyText2Char">
    <w:name w:val="Body Text 2 Char"/>
    <w:basedOn w:val="DefaultParagraphFont"/>
    <w:link w:val="BodyText2"/>
    <w:rsid w:val="001F5A22"/>
    <w:rPr>
      <w:rFonts w:ascii="Arial" w:eastAsia="Times New Roman" w:hAnsi="Arial"/>
      <w:sz w:val="22"/>
    </w:rPr>
  </w:style>
  <w:style w:type="paragraph" w:customStyle="1" w:styleId="TableTextNumbered">
    <w:name w:val="TableText_Numbered"/>
    <w:basedOn w:val="TableBullet"/>
    <w:rsid w:val="001F5A22"/>
    <w:pPr>
      <w:numPr>
        <w:numId w:val="4"/>
      </w:numPr>
    </w:pPr>
  </w:style>
  <w:style w:type="character" w:customStyle="1" w:styleId="Heading2italicChar">
    <w:name w:val="Heading 2_italic Char"/>
    <w:link w:val="Heading2italic"/>
    <w:rsid w:val="001F5A22"/>
    <w:rPr>
      <w:rFonts w:ascii="Arial" w:hAnsi="Arial" w:cs="Arial"/>
      <w:bCs/>
      <w:i/>
      <w:iCs/>
      <w:sz w:val="32"/>
      <w:szCs w:val="28"/>
    </w:rPr>
  </w:style>
  <w:style w:type="paragraph" w:customStyle="1" w:styleId="Heading2italic">
    <w:name w:val="Heading 2_italic"/>
    <w:basedOn w:val="Heading2"/>
    <w:link w:val="Heading2italicChar"/>
    <w:rsid w:val="001F5A22"/>
    <w:pPr>
      <w:keepLines w:val="0"/>
      <w:pBdr>
        <w:bottom w:val="single" w:sz="18" w:space="6" w:color="C0C0C0"/>
      </w:pBdr>
      <w:tabs>
        <w:tab w:val="left" w:pos="794"/>
      </w:tabs>
      <w:spacing w:before="720" w:after="240" w:line="240" w:lineRule="atLeast"/>
      <w:ind w:left="794" w:hanging="794"/>
    </w:pPr>
    <w:rPr>
      <w:rFonts w:eastAsia="Calibri" w:cs="Arial"/>
      <w:b w:val="0"/>
      <w:i/>
      <w:iCs/>
      <w:color w:val="auto"/>
      <w:szCs w:val="28"/>
      <w:lang w:eastAsia="en-GB"/>
    </w:rPr>
  </w:style>
  <w:style w:type="paragraph" w:customStyle="1" w:styleId="Heading40">
    <w:name w:val="Heading4"/>
    <w:basedOn w:val="Normal"/>
    <w:rsid w:val="001F5A22"/>
    <w:pPr>
      <w:keepNext/>
      <w:spacing w:before="360" w:after="120" w:line="240" w:lineRule="atLeast"/>
      <w:outlineLvl w:val="2"/>
    </w:pPr>
    <w:rPr>
      <w:rFonts w:ascii="Calibri" w:eastAsia="Times New Roman" w:hAnsi="Calibri"/>
      <w:b/>
      <w:noProof/>
      <w:sz w:val="26"/>
    </w:rPr>
  </w:style>
  <w:style w:type="paragraph" w:customStyle="1" w:styleId="TableText11pt">
    <w:name w:val="TableText_11pt"/>
    <w:basedOn w:val="Normal"/>
    <w:link w:val="TableText11ptChar"/>
    <w:rsid w:val="001F5A22"/>
    <w:pPr>
      <w:spacing w:before="40" w:after="40" w:line="260" w:lineRule="atLeast"/>
      <w:contextualSpacing/>
    </w:pPr>
    <w:rPr>
      <w:rFonts w:ascii="Calibri" w:eastAsia="Times New Roman" w:hAnsi="Calibri"/>
      <w:noProof/>
    </w:rPr>
  </w:style>
  <w:style w:type="character" w:customStyle="1" w:styleId="TableText11ptChar">
    <w:name w:val="TableText_11pt Char"/>
    <w:link w:val="TableText11pt"/>
    <w:rsid w:val="001F5A22"/>
    <w:rPr>
      <w:rFonts w:eastAsia="Times New Roman"/>
      <w:noProof/>
      <w:sz w:val="22"/>
      <w:szCs w:val="22"/>
      <w:lang w:eastAsia="en-US"/>
    </w:rPr>
  </w:style>
  <w:style w:type="paragraph" w:customStyle="1" w:styleId="TableText11ptbullet">
    <w:name w:val="TableText_11pt_bullet"/>
    <w:basedOn w:val="Normal"/>
    <w:rsid w:val="001F5A22"/>
    <w:pPr>
      <w:numPr>
        <w:numId w:val="5"/>
      </w:numPr>
      <w:spacing w:before="40" w:after="40" w:line="260" w:lineRule="atLeast"/>
      <w:contextualSpacing/>
    </w:pPr>
    <w:rPr>
      <w:rFonts w:ascii="Calibri" w:eastAsia="Times New Roman" w:hAnsi="Calibri"/>
      <w:noProof/>
    </w:rPr>
  </w:style>
  <w:style w:type="paragraph" w:customStyle="1" w:styleId="TableText11ptitalic">
    <w:name w:val="TableText_11pt_italic"/>
    <w:basedOn w:val="Normal"/>
    <w:link w:val="TableText11ptitalicChar"/>
    <w:rsid w:val="001F5A22"/>
    <w:pPr>
      <w:spacing w:before="40" w:after="40" w:line="260" w:lineRule="atLeast"/>
      <w:contextualSpacing/>
    </w:pPr>
    <w:rPr>
      <w:rFonts w:ascii="Calibri" w:eastAsia="Times New Roman" w:hAnsi="Calibri"/>
      <w:i/>
      <w:noProof/>
    </w:rPr>
  </w:style>
  <w:style w:type="character" w:customStyle="1" w:styleId="TableText11ptitalicChar">
    <w:name w:val="TableText_11pt_italic Char"/>
    <w:link w:val="TableText11ptitalic"/>
    <w:rsid w:val="001F5A22"/>
    <w:rPr>
      <w:rFonts w:eastAsia="Times New Roman"/>
      <w:i/>
      <w:noProof/>
      <w:sz w:val="22"/>
      <w:szCs w:val="22"/>
      <w:lang w:eastAsia="en-US"/>
    </w:rPr>
  </w:style>
  <w:style w:type="character" w:customStyle="1" w:styleId="cgselectable">
    <w:name w:val="cgselectable"/>
    <w:rsid w:val="001F5A22"/>
    <w:rPr>
      <w:rFonts w:cs="Times New Roman"/>
    </w:rPr>
  </w:style>
  <w:style w:type="character" w:customStyle="1" w:styleId="headercontrols">
    <w:name w:val="headercontrols"/>
    <w:rsid w:val="001F5A22"/>
    <w:rPr>
      <w:rFonts w:cs="Times New Roman"/>
    </w:rPr>
  </w:style>
  <w:style w:type="character" w:customStyle="1" w:styleId="fontdarkgray1">
    <w:name w:val="fontdarkgray1"/>
    <w:rsid w:val="001F5A22"/>
    <w:rPr>
      <w:rFonts w:cs="Times New Roman"/>
      <w:color w:val="222222"/>
    </w:rPr>
  </w:style>
  <w:style w:type="paragraph" w:customStyle="1" w:styleId="Default">
    <w:name w:val="Default"/>
    <w:rsid w:val="001F5A22"/>
    <w:pPr>
      <w:autoSpaceDE w:val="0"/>
      <w:autoSpaceDN w:val="0"/>
      <w:adjustRightInd w:val="0"/>
    </w:pPr>
    <w:rPr>
      <w:rFonts w:ascii="Arial" w:eastAsia="Times New Roman" w:hAnsi="Arial" w:cs="Arial"/>
      <w:sz w:val="22"/>
      <w:szCs w:val="24"/>
    </w:rPr>
  </w:style>
  <w:style w:type="paragraph" w:customStyle="1" w:styleId="TableText9pt">
    <w:name w:val="TableText_9pt"/>
    <w:link w:val="TableText9ptChar"/>
    <w:rsid w:val="001F5A22"/>
    <w:pPr>
      <w:spacing w:before="20" w:after="20" w:line="200" w:lineRule="atLeast"/>
      <w:ind w:left="108"/>
    </w:pPr>
    <w:rPr>
      <w:rFonts w:ascii="Arial" w:eastAsia="Times New Roman" w:hAnsi="Arial"/>
      <w:sz w:val="18"/>
      <w:szCs w:val="24"/>
    </w:rPr>
  </w:style>
  <w:style w:type="character" w:customStyle="1" w:styleId="TableText9ptChar">
    <w:name w:val="TableText_9pt Char"/>
    <w:link w:val="TableText9pt"/>
    <w:rsid w:val="001F5A22"/>
    <w:rPr>
      <w:rFonts w:ascii="Arial" w:eastAsia="Times New Roman" w:hAnsi="Arial"/>
      <w:sz w:val="18"/>
      <w:szCs w:val="24"/>
    </w:rPr>
  </w:style>
  <w:style w:type="paragraph" w:customStyle="1" w:styleId="BodyTextCharChar">
    <w:name w:val="BodyText Char Char"/>
    <w:basedOn w:val="Default"/>
    <w:next w:val="Default"/>
    <w:rsid w:val="001F5A22"/>
    <w:rPr>
      <w:rFonts w:cs="Times New Roman"/>
    </w:rPr>
  </w:style>
  <w:style w:type="paragraph" w:styleId="BodyText0">
    <w:name w:val="Body Text"/>
    <w:basedOn w:val="Normal"/>
    <w:link w:val="BodyTextChar0"/>
    <w:rsid w:val="001F5A22"/>
    <w:pPr>
      <w:spacing w:after="120"/>
    </w:pPr>
    <w:rPr>
      <w:rFonts w:ascii="Calibri" w:eastAsia="Times New Roman" w:hAnsi="Calibri"/>
    </w:rPr>
  </w:style>
  <w:style w:type="character" w:customStyle="1" w:styleId="BodyTextChar0">
    <w:name w:val="Body Text Char"/>
    <w:basedOn w:val="DefaultParagraphFont"/>
    <w:link w:val="BodyText0"/>
    <w:rsid w:val="001F5A22"/>
    <w:rPr>
      <w:rFonts w:eastAsia="Times New Roman"/>
      <w:sz w:val="22"/>
      <w:szCs w:val="22"/>
      <w:lang w:eastAsia="en-US"/>
    </w:rPr>
  </w:style>
  <w:style w:type="paragraph" w:styleId="BlockText">
    <w:name w:val="Block Text"/>
    <w:basedOn w:val="Normal"/>
    <w:rsid w:val="001F5A22"/>
    <w:pPr>
      <w:spacing w:after="120" w:line="240" w:lineRule="auto"/>
      <w:ind w:left="1440" w:right="1440"/>
    </w:pPr>
    <w:rPr>
      <w:rFonts w:eastAsia="Times New Roman"/>
      <w:lang w:eastAsia="en-GB"/>
    </w:rPr>
  </w:style>
  <w:style w:type="paragraph" w:styleId="BodyText3">
    <w:name w:val="Body Text 3"/>
    <w:basedOn w:val="Normal"/>
    <w:link w:val="BodyText3Char"/>
    <w:rsid w:val="001F5A22"/>
    <w:pPr>
      <w:spacing w:after="120" w:line="240" w:lineRule="auto"/>
    </w:pPr>
    <w:rPr>
      <w:rFonts w:eastAsia="Times New Roman"/>
      <w:sz w:val="16"/>
      <w:szCs w:val="16"/>
      <w:lang w:eastAsia="en-GB"/>
    </w:rPr>
  </w:style>
  <w:style w:type="character" w:customStyle="1" w:styleId="BodyText3Char">
    <w:name w:val="Body Text 3 Char"/>
    <w:basedOn w:val="DefaultParagraphFont"/>
    <w:link w:val="BodyText3"/>
    <w:rsid w:val="001F5A22"/>
    <w:rPr>
      <w:rFonts w:ascii="Arial" w:eastAsia="Times New Roman" w:hAnsi="Arial"/>
      <w:sz w:val="16"/>
      <w:szCs w:val="16"/>
    </w:rPr>
  </w:style>
  <w:style w:type="paragraph" w:styleId="BodyTextFirstIndent">
    <w:name w:val="Body Text First Indent"/>
    <w:basedOn w:val="BodyText0"/>
    <w:link w:val="BodyTextFirstIndentChar"/>
    <w:rsid w:val="001F5A22"/>
    <w:pPr>
      <w:spacing w:line="240" w:lineRule="auto"/>
      <w:ind w:firstLine="210"/>
    </w:pPr>
    <w:rPr>
      <w:rFonts w:ascii="Arial" w:hAnsi="Arial"/>
      <w:lang w:eastAsia="en-GB"/>
    </w:rPr>
  </w:style>
  <w:style w:type="character" w:customStyle="1" w:styleId="BodyTextFirstIndentChar">
    <w:name w:val="Body Text First Indent Char"/>
    <w:basedOn w:val="BodyTextChar0"/>
    <w:link w:val="BodyTextFirstIndent"/>
    <w:rsid w:val="001F5A22"/>
    <w:rPr>
      <w:rFonts w:ascii="Arial" w:eastAsia="Times New Roman" w:hAnsi="Arial"/>
      <w:sz w:val="22"/>
      <w:szCs w:val="22"/>
      <w:lang w:eastAsia="en-US"/>
    </w:rPr>
  </w:style>
  <w:style w:type="paragraph" w:styleId="BodyTextIndent">
    <w:name w:val="Body Text Indent"/>
    <w:basedOn w:val="Normal"/>
    <w:link w:val="BodyTextIndentChar"/>
    <w:rsid w:val="001F5A22"/>
    <w:pPr>
      <w:spacing w:after="120" w:line="240" w:lineRule="auto"/>
      <w:ind w:left="283"/>
    </w:pPr>
    <w:rPr>
      <w:rFonts w:eastAsia="Times New Roman"/>
      <w:lang w:eastAsia="en-GB"/>
    </w:rPr>
  </w:style>
  <w:style w:type="character" w:customStyle="1" w:styleId="BodyTextIndentChar">
    <w:name w:val="Body Text Indent Char"/>
    <w:basedOn w:val="DefaultParagraphFont"/>
    <w:link w:val="BodyTextIndent"/>
    <w:rsid w:val="001F5A22"/>
    <w:rPr>
      <w:rFonts w:ascii="Arial" w:eastAsia="Times New Roman" w:hAnsi="Arial"/>
      <w:sz w:val="22"/>
      <w:szCs w:val="22"/>
    </w:rPr>
  </w:style>
  <w:style w:type="paragraph" w:styleId="BodyTextFirstIndent2">
    <w:name w:val="Body Text First Indent 2"/>
    <w:basedOn w:val="BodyTextIndent"/>
    <w:link w:val="BodyTextFirstIndent2Char"/>
    <w:rsid w:val="001F5A22"/>
    <w:pPr>
      <w:ind w:firstLine="210"/>
    </w:pPr>
  </w:style>
  <w:style w:type="character" w:customStyle="1" w:styleId="BodyTextFirstIndent2Char">
    <w:name w:val="Body Text First Indent 2 Char"/>
    <w:basedOn w:val="BodyTextIndentChar"/>
    <w:link w:val="BodyTextFirstIndent2"/>
    <w:rsid w:val="001F5A22"/>
    <w:rPr>
      <w:rFonts w:ascii="Arial" w:eastAsia="Times New Roman" w:hAnsi="Arial"/>
      <w:sz w:val="22"/>
      <w:szCs w:val="22"/>
    </w:rPr>
  </w:style>
  <w:style w:type="paragraph" w:styleId="BodyTextIndent2">
    <w:name w:val="Body Text Indent 2"/>
    <w:basedOn w:val="Normal"/>
    <w:link w:val="BodyTextIndent2Char"/>
    <w:rsid w:val="001F5A22"/>
    <w:pPr>
      <w:spacing w:after="120" w:line="480" w:lineRule="auto"/>
      <w:ind w:left="283"/>
    </w:pPr>
    <w:rPr>
      <w:rFonts w:eastAsia="Times New Roman"/>
      <w:lang w:eastAsia="en-GB"/>
    </w:rPr>
  </w:style>
  <w:style w:type="character" w:customStyle="1" w:styleId="BodyTextIndent2Char">
    <w:name w:val="Body Text Indent 2 Char"/>
    <w:basedOn w:val="DefaultParagraphFont"/>
    <w:link w:val="BodyTextIndent2"/>
    <w:rsid w:val="001F5A22"/>
    <w:rPr>
      <w:rFonts w:ascii="Arial" w:eastAsia="Times New Roman" w:hAnsi="Arial"/>
      <w:sz w:val="22"/>
      <w:szCs w:val="22"/>
    </w:rPr>
  </w:style>
  <w:style w:type="paragraph" w:styleId="BodyTextIndent3">
    <w:name w:val="Body Text Indent 3"/>
    <w:basedOn w:val="Normal"/>
    <w:link w:val="BodyTextIndent3Char"/>
    <w:rsid w:val="001F5A22"/>
    <w:pPr>
      <w:spacing w:after="120" w:line="240" w:lineRule="auto"/>
      <w:ind w:left="283"/>
    </w:pPr>
    <w:rPr>
      <w:rFonts w:eastAsia="Times New Roman"/>
      <w:sz w:val="16"/>
      <w:szCs w:val="16"/>
      <w:lang w:eastAsia="en-GB"/>
    </w:rPr>
  </w:style>
  <w:style w:type="character" w:customStyle="1" w:styleId="BodyTextIndent3Char">
    <w:name w:val="Body Text Indent 3 Char"/>
    <w:basedOn w:val="DefaultParagraphFont"/>
    <w:link w:val="BodyTextIndent3"/>
    <w:rsid w:val="001F5A22"/>
    <w:rPr>
      <w:rFonts w:ascii="Arial" w:eastAsia="Times New Roman" w:hAnsi="Arial"/>
      <w:sz w:val="16"/>
      <w:szCs w:val="16"/>
    </w:rPr>
  </w:style>
  <w:style w:type="paragraph" w:styleId="Caption">
    <w:name w:val="caption"/>
    <w:basedOn w:val="Normal"/>
    <w:next w:val="Normal"/>
    <w:rsid w:val="001F5A22"/>
    <w:pPr>
      <w:spacing w:after="0" w:line="240" w:lineRule="auto"/>
    </w:pPr>
    <w:rPr>
      <w:rFonts w:eastAsia="Times New Roman"/>
      <w:b/>
      <w:bCs/>
      <w:sz w:val="20"/>
      <w:szCs w:val="20"/>
      <w:lang w:eastAsia="en-GB"/>
    </w:rPr>
  </w:style>
  <w:style w:type="paragraph" w:styleId="Closing">
    <w:name w:val="Closing"/>
    <w:basedOn w:val="Normal"/>
    <w:link w:val="ClosingChar"/>
    <w:rsid w:val="001F5A22"/>
    <w:pPr>
      <w:spacing w:after="0" w:line="240" w:lineRule="auto"/>
      <w:ind w:left="4252"/>
    </w:pPr>
    <w:rPr>
      <w:rFonts w:eastAsia="Times New Roman"/>
      <w:lang w:eastAsia="en-GB"/>
    </w:rPr>
  </w:style>
  <w:style w:type="character" w:customStyle="1" w:styleId="ClosingChar">
    <w:name w:val="Closing Char"/>
    <w:basedOn w:val="DefaultParagraphFont"/>
    <w:link w:val="Closing"/>
    <w:rsid w:val="001F5A22"/>
    <w:rPr>
      <w:rFonts w:ascii="Arial" w:eastAsia="Times New Roman" w:hAnsi="Arial"/>
      <w:sz w:val="22"/>
      <w:szCs w:val="22"/>
    </w:rPr>
  </w:style>
  <w:style w:type="paragraph" w:styleId="Date">
    <w:name w:val="Date"/>
    <w:basedOn w:val="Normal"/>
    <w:next w:val="Normal"/>
    <w:link w:val="DateChar"/>
    <w:rsid w:val="001F5A22"/>
    <w:pPr>
      <w:spacing w:after="0" w:line="240" w:lineRule="auto"/>
    </w:pPr>
    <w:rPr>
      <w:rFonts w:eastAsia="Times New Roman"/>
      <w:lang w:eastAsia="en-GB"/>
    </w:rPr>
  </w:style>
  <w:style w:type="character" w:customStyle="1" w:styleId="DateChar">
    <w:name w:val="Date Char"/>
    <w:basedOn w:val="DefaultParagraphFont"/>
    <w:link w:val="Date"/>
    <w:rsid w:val="001F5A22"/>
    <w:rPr>
      <w:rFonts w:ascii="Arial" w:eastAsia="Times New Roman" w:hAnsi="Arial"/>
      <w:sz w:val="22"/>
      <w:szCs w:val="22"/>
    </w:rPr>
  </w:style>
  <w:style w:type="character" w:customStyle="1" w:styleId="DocumentMapChar">
    <w:name w:val="Document Map Char"/>
    <w:basedOn w:val="DefaultParagraphFont"/>
    <w:link w:val="DocumentMap"/>
    <w:semiHidden/>
    <w:rsid w:val="001F5A22"/>
    <w:rPr>
      <w:rFonts w:ascii="Tahoma" w:eastAsia="Times New Roman" w:hAnsi="Tahoma" w:cs="Tahoma"/>
      <w:shd w:val="clear" w:color="auto" w:fill="000080"/>
    </w:rPr>
  </w:style>
  <w:style w:type="paragraph" w:styleId="DocumentMap">
    <w:name w:val="Document Map"/>
    <w:basedOn w:val="Normal"/>
    <w:link w:val="DocumentMapChar"/>
    <w:semiHidden/>
    <w:rsid w:val="001F5A22"/>
    <w:pPr>
      <w:shd w:val="clear" w:color="auto" w:fill="000080"/>
      <w:spacing w:after="0" w:line="240" w:lineRule="auto"/>
    </w:pPr>
    <w:rPr>
      <w:rFonts w:ascii="Tahoma" w:eastAsia="Times New Roman" w:hAnsi="Tahoma" w:cs="Tahoma"/>
      <w:sz w:val="20"/>
      <w:szCs w:val="20"/>
      <w:lang w:eastAsia="en-GB"/>
    </w:rPr>
  </w:style>
  <w:style w:type="paragraph" w:styleId="E-mailSignature">
    <w:name w:val="E-mail Signature"/>
    <w:basedOn w:val="Normal"/>
    <w:link w:val="E-mailSignatureChar"/>
    <w:rsid w:val="001F5A22"/>
    <w:pPr>
      <w:spacing w:after="0" w:line="240" w:lineRule="auto"/>
    </w:pPr>
    <w:rPr>
      <w:rFonts w:eastAsia="Times New Roman"/>
      <w:lang w:eastAsia="en-GB"/>
    </w:rPr>
  </w:style>
  <w:style w:type="character" w:customStyle="1" w:styleId="E-mailSignatureChar">
    <w:name w:val="E-mail Signature Char"/>
    <w:basedOn w:val="DefaultParagraphFont"/>
    <w:link w:val="E-mailSignature"/>
    <w:rsid w:val="001F5A22"/>
    <w:rPr>
      <w:rFonts w:ascii="Arial" w:eastAsia="Times New Roman" w:hAnsi="Arial"/>
      <w:sz w:val="22"/>
      <w:szCs w:val="22"/>
    </w:rPr>
  </w:style>
  <w:style w:type="character" w:customStyle="1" w:styleId="EndnoteTextChar">
    <w:name w:val="Endnote Text Char"/>
    <w:basedOn w:val="DefaultParagraphFont"/>
    <w:link w:val="EndnoteText"/>
    <w:semiHidden/>
    <w:rsid w:val="001F5A22"/>
    <w:rPr>
      <w:rFonts w:ascii="Arial" w:eastAsia="Times New Roman" w:hAnsi="Arial"/>
    </w:rPr>
  </w:style>
  <w:style w:type="paragraph" w:styleId="EndnoteText">
    <w:name w:val="endnote text"/>
    <w:basedOn w:val="Normal"/>
    <w:link w:val="EndnoteTextChar"/>
    <w:semiHidden/>
    <w:rsid w:val="001F5A22"/>
    <w:pPr>
      <w:spacing w:after="0" w:line="240" w:lineRule="auto"/>
    </w:pPr>
    <w:rPr>
      <w:rFonts w:eastAsia="Times New Roman"/>
      <w:sz w:val="20"/>
      <w:szCs w:val="20"/>
      <w:lang w:eastAsia="en-GB"/>
    </w:rPr>
  </w:style>
  <w:style w:type="paragraph" w:styleId="EnvelopeAddress">
    <w:name w:val="envelope address"/>
    <w:basedOn w:val="Normal"/>
    <w:rsid w:val="001F5A22"/>
    <w:pPr>
      <w:framePr w:w="7920" w:h="1980" w:hRule="exact" w:hSpace="180" w:wrap="auto" w:hAnchor="page" w:xAlign="center" w:yAlign="bottom"/>
      <w:spacing w:after="0" w:line="240" w:lineRule="auto"/>
      <w:ind w:left="2880"/>
    </w:pPr>
    <w:rPr>
      <w:rFonts w:eastAsia="Times New Roman" w:cs="Arial"/>
      <w:sz w:val="24"/>
      <w:szCs w:val="24"/>
      <w:lang w:eastAsia="en-GB"/>
    </w:rPr>
  </w:style>
  <w:style w:type="paragraph" w:styleId="EnvelopeReturn">
    <w:name w:val="envelope return"/>
    <w:basedOn w:val="Normal"/>
    <w:rsid w:val="001F5A22"/>
    <w:pPr>
      <w:spacing w:after="0" w:line="240" w:lineRule="auto"/>
    </w:pPr>
    <w:rPr>
      <w:rFonts w:eastAsia="Times New Roman" w:cs="Arial"/>
      <w:sz w:val="20"/>
      <w:szCs w:val="20"/>
      <w:lang w:eastAsia="en-GB"/>
    </w:rPr>
  </w:style>
  <w:style w:type="paragraph" w:styleId="HTMLAddress">
    <w:name w:val="HTML Address"/>
    <w:basedOn w:val="Normal"/>
    <w:link w:val="HTMLAddressChar"/>
    <w:rsid w:val="001F5A22"/>
    <w:pPr>
      <w:spacing w:after="0" w:line="240" w:lineRule="auto"/>
    </w:pPr>
    <w:rPr>
      <w:rFonts w:eastAsia="Times New Roman"/>
      <w:i/>
      <w:iCs/>
      <w:lang w:eastAsia="en-GB"/>
    </w:rPr>
  </w:style>
  <w:style w:type="character" w:customStyle="1" w:styleId="HTMLAddressChar">
    <w:name w:val="HTML Address Char"/>
    <w:basedOn w:val="DefaultParagraphFont"/>
    <w:link w:val="HTMLAddress"/>
    <w:rsid w:val="001F5A22"/>
    <w:rPr>
      <w:rFonts w:ascii="Arial" w:eastAsia="Times New Roman" w:hAnsi="Arial"/>
      <w:i/>
      <w:iCs/>
      <w:sz w:val="22"/>
      <w:szCs w:val="22"/>
    </w:rPr>
  </w:style>
  <w:style w:type="paragraph" w:styleId="HTMLPreformatted">
    <w:name w:val="HTML Preformatted"/>
    <w:basedOn w:val="Normal"/>
    <w:link w:val="HTMLPreformattedChar"/>
    <w:rsid w:val="001F5A22"/>
    <w:pPr>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1F5A22"/>
    <w:rPr>
      <w:rFonts w:ascii="Courier New" w:eastAsia="Times New Roman" w:hAnsi="Courier New" w:cs="Courier New"/>
    </w:rPr>
  </w:style>
  <w:style w:type="paragraph" w:styleId="Index1">
    <w:name w:val="index 1"/>
    <w:basedOn w:val="Normal"/>
    <w:next w:val="Normal"/>
    <w:autoRedefine/>
    <w:semiHidden/>
    <w:rsid w:val="001F5A22"/>
    <w:pPr>
      <w:spacing w:after="0" w:line="240" w:lineRule="auto"/>
      <w:ind w:left="220" w:hanging="220"/>
    </w:pPr>
    <w:rPr>
      <w:rFonts w:eastAsia="Times New Roman"/>
      <w:lang w:eastAsia="en-GB"/>
    </w:rPr>
  </w:style>
  <w:style w:type="paragraph" w:styleId="List">
    <w:name w:val="List"/>
    <w:basedOn w:val="Normal"/>
    <w:rsid w:val="001F5A22"/>
    <w:pPr>
      <w:spacing w:after="0" w:line="240" w:lineRule="auto"/>
      <w:ind w:left="283" w:hanging="283"/>
    </w:pPr>
    <w:rPr>
      <w:rFonts w:eastAsia="Times New Roman"/>
      <w:lang w:eastAsia="en-GB"/>
    </w:rPr>
  </w:style>
  <w:style w:type="paragraph" w:styleId="List2">
    <w:name w:val="List 2"/>
    <w:basedOn w:val="Normal"/>
    <w:rsid w:val="001F5A22"/>
    <w:pPr>
      <w:spacing w:after="0" w:line="240" w:lineRule="auto"/>
      <w:ind w:left="566" w:hanging="283"/>
    </w:pPr>
    <w:rPr>
      <w:rFonts w:eastAsia="Times New Roman"/>
      <w:lang w:eastAsia="en-GB"/>
    </w:rPr>
  </w:style>
  <w:style w:type="paragraph" w:styleId="List3">
    <w:name w:val="List 3"/>
    <w:basedOn w:val="Normal"/>
    <w:rsid w:val="001F5A22"/>
    <w:pPr>
      <w:spacing w:after="0" w:line="240" w:lineRule="auto"/>
      <w:ind w:left="849" w:hanging="283"/>
    </w:pPr>
    <w:rPr>
      <w:rFonts w:eastAsia="Times New Roman"/>
      <w:lang w:eastAsia="en-GB"/>
    </w:rPr>
  </w:style>
  <w:style w:type="paragraph" w:styleId="List4">
    <w:name w:val="List 4"/>
    <w:basedOn w:val="Normal"/>
    <w:rsid w:val="001F5A22"/>
    <w:pPr>
      <w:spacing w:after="0" w:line="240" w:lineRule="auto"/>
      <w:ind w:left="1132" w:hanging="283"/>
    </w:pPr>
    <w:rPr>
      <w:rFonts w:eastAsia="Times New Roman"/>
      <w:lang w:eastAsia="en-GB"/>
    </w:rPr>
  </w:style>
  <w:style w:type="paragraph" w:styleId="List5">
    <w:name w:val="List 5"/>
    <w:basedOn w:val="Normal"/>
    <w:rsid w:val="001F5A22"/>
    <w:pPr>
      <w:spacing w:after="0" w:line="240" w:lineRule="auto"/>
      <w:ind w:left="1415" w:hanging="283"/>
    </w:pPr>
    <w:rPr>
      <w:rFonts w:eastAsia="Times New Roman"/>
      <w:lang w:eastAsia="en-GB"/>
    </w:rPr>
  </w:style>
  <w:style w:type="paragraph" w:styleId="ListBullet">
    <w:name w:val="List Bullet"/>
    <w:basedOn w:val="Normal"/>
    <w:rsid w:val="001F5A22"/>
    <w:pPr>
      <w:numPr>
        <w:numId w:val="6"/>
      </w:numPr>
      <w:spacing w:after="0" w:line="240" w:lineRule="auto"/>
    </w:pPr>
    <w:rPr>
      <w:rFonts w:eastAsia="Times New Roman"/>
      <w:lang w:eastAsia="en-GB"/>
    </w:rPr>
  </w:style>
  <w:style w:type="paragraph" w:styleId="ListBullet2">
    <w:name w:val="List Bullet 2"/>
    <w:basedOn w:val="Normal"/>
    <w:rsid w:val="001F5A22"/>
    <w:pPr>
      <w:numPr>
        <w:numId w:val="7"/>
      </w:numPr>
      <w:spacing w:after="0" w:line="240" w:lineRule="auto"/>
    </w:pPr>
    <w:rPr>
      <w:rFonts w:eastAsia="Times New Roman"/>
      <w:lang w:eastAsia="en-GB"/>
    </w:rPr>
  </w:style>
  <w:style w:type="paragraph" w:styleId="ListBullet3">
    <w:name w:val="List Bullet 3"/>
    <w:basedOn w:val="Normal"/>
    <w:rsid w:val="001F5A22"/>
    <w:pPr>
      <w:numPr>
        <w:numId w:val="8"/>
      </w:numPr>
      <w:spacing w:after="0" w:line="240" w:lineRule="auto"/>
    </w:pPr>
    <w:rPr>
      <w:rFonts w:eastAsia="Times New Roman"/>
      <w:lang w:eastAsia="en-GB"/>
    </w:rPr>
  </w:style>
  <w:style w:type="paragraph" w:styleId="ListBullet4">
    <w:name w:val="List Bullet 4"/>
    <w:basedOn w:val="Normal"/>
    <w:rsid w:val="001F5A22"/>
    <w:pPr>
      <w:numPr>
        <w:numId w:val="9"/>
      </w:numPr>
      <w:spacing w:after="0" w:line="240" w:lineRule="auto"/>
    </w:pPr>
    <w:rPr>
      <w:rFonts w:eastAsia="Times New Roman"/>
      <w:lang w:eastAsia="en-GB"/>
    </w:rPr>
  </w:style>
  <w:style w:type="paragraph" w:styleId="ListBullet5">
    <w:name w:val="List Bullet 5"/>
    <w:basedOn w:val="Normal"/>
    <w:rsid w:val="001F5A22"/>
    <w:pPr>
      <w:numPr>
        <w:numId w:val="10"/>
      </w:numPr>
      <w:spacing w:after="0" w:line="240" w:lineRule="auto"/>
    </w:pPr>
    <w:rPr>
      <w:rFonts w:eastAsia="Times New Roman"/>
      <w:lang w:eastAsia="en-GB"/>
    </w:rPr>
  </w:style>
  <w:style w:type="paragraph" w:styleId="ListContinue">
    <w:name w:val="List Continue"/>
    <w:basedOn w:val="Normal"/>
    <w:rsid w:val="001F5A22"/>
    <w:pPr>
      <w:spacing w:after="120" w:line="240" w:lineRule="auto"/>
      <w:ind w:left="283"/>
    </w:pPr>
    <w:rPr>
      <w:rFonts w:eastAsia="Times New Roman"/>
      <w:lang w:eastAsia="en-GB"/>
    </w:rPr>
  </w:style>
  <w:style w:type="paragraph" w:styleId="ListContinue2">
    <w:name w:val="List Continue 2"/>
    <w:basedOn w:val="Normal"/>
    <w:rsid w:val="001F5A22"/>
    <w:pPr>
      <w:spacing w:after="120" w:line="240" w:lineRule="auto"/>
      <w:ind w:left="566"/>
    </w:pPr>
    <w:rPr>
      <w:rFonts w:eastAsia="Times New Roman"/>
      <w:lang w:eastAsia="en-GB"/>
    </w:rPr>
  </w:style>
  <w:style w:type="paragraph" w:styleId="ListContinue3">
    <w:name w:val="List Continue 3"/>
    <w:basedOn w:val="Normal"/>
    <w:rsid w:val="001F5A22"/>
    <w:pPr>
      <w:spacing w:after="120" w:line="240" w:lineRule="auto"/>
      <w:ind w:left="849"/>
    </w:pPr>
    <w:rPr>
      <w:rFonts w:eastAsia="Times New Roman"/>
      <w:lang w:eastAsia="en-GB"/>
    </w:rPr>
  </w:style>
  <w:style w:type="paragraph" w:styleId="ListContinue4">
    <w:name w:val="List Continue 4"/>
    <w:basedOn w:val="Normal"/>
    <w:rsid w:val="001F5A22"/>
    <w:pPr>
      <w:spacing w:after="120" w:line="240" w:lineRule="auto"/>
      <w:ind w:left="1132"/>
    </w:pPr>
    <w:rPr>
      <w:rFonts w:eastAsia="Times New Roman"/>
      <w:lang w:eastAsia="en-GB"/>
    </w:rPr>
  </w:style>
  <w:style w:type="paragraph" w:styleId="ListContinue5">
    <w:name w:val="List Continue 5"/>
    <w:basedOn w:val="Normal"/>
    <w:rsid w:val="001F5A22"/>
    <w:pPr>
      <w:spacing w:after="120" w:line="240" w:lineRule="auto"/>
      <w:ind w:left="1415"/>
    </w:pPr>
    <w:rPr>
      <w:rFonts w:eastAsia="Times New Roman"/>
      <w:lang w:eastAsia="en-GB"/>
    </w:rPr>
  </w:style>
  <w:style w:type="paragraph" w:styleId="ListNumber">
    <w:name w:val="List Number"/>
    <w:basedOn w:val="Normal"/>
    <w:rsid w:val="001F5A22"/>
    <w:pPr>
      <w:numPr>
        <w:numId w:val="11"/>
      </w:numPr>
      <w:spacing w:after="0" w:line="240" w:lineRule="auto"/>
    </w:pPr>
    <w:rPr>
      <w:rFonts w:eastAsia="Times New Roman"/>
      <w:lang w:eastAsia="en-GB"/>
    </w:rPr>
  </w:style>
  <w:style w:type="paragraph" w:styleId="ListNumber2">
    <w:name w:val="List Number 2"/>
    <w:basedOn w:val="Normal"/>
    <w:rsid w:val="001F5A22"/>
    <w:pPr>
      <w:numPr>
        <w:numId w:val="12"/>
      </w:numPr>
      <w:spacing w:after="0" w:line="240" w:lineRule="auto"/>
    </w:pPr>
    <w:rPr>
      <w:rFonts w:eastAsia="Times New Roman"/>
      <w:lang w:eastAsia="en-GB"/>
    </w:rPr>
  </w:style>
  <w:style w:type="paragraph" w:styleId="ListNumber3">
    <w:name w:val="List Number 3"/>
    <w:basedOn w:val="Normal"/>
    <w:rsid w:val="001F5A22"/>
    <w:pPr>
      <w:numPr>
        <w:numId w:val="13"/>
      </w:numPr>
      <w:spacing w:after="0" w:line="240" w:lineRule="auto"/>
    </w:pPr>
    <w:rPr>
      <w:rFonts w:eastAsia="Times New Roman"/>
      <w:lang w:eastAsia="en-GB"/>
    </w:rPr>
  </w:style>
  <w:style w:type="paragraph" w:styleId="ListNumber4">
    <w:name w:val="List Number 4"/>
    <w:basedOn w:val="Normal"/>
    <w:rsid w:val="001F5A22"/>
    <w:pPr>
      <w:numPr>
        <w:numId w:val="14"/>
      </w:numPr>
      <w:spacing w:after="0" w:line="240" w:lineRule="auto"/>
    </w:pPr>
    <w:rPr>
      <w:rFonts w:eastAsia="Times New Roman"/>
      <w:lang w:eastAsia="en-GB"/>
    </w:rPr>
  </w:style>
  <w:style w:type="paragraph" w:styleId="ListNumber5">
    <w:name w:val="List Number 5"/>
    <w:basedOn w:val="Normal"/>
    <w:rsid w:val="001F5A22"/>
    <w:pPr>
      <w:numPr>
        <w:numId w:val="15"/>
      </w:numPr>
      <w:spacing w:after="0" w:line="240" w:lineRule="auto"/>
    </w:pPr>
    <w:rPr>
      <w:rFonts w:eastAsia="Times New Roman"/>
      <w:lang w:eastAsia="en-GB"/>
    </w:rPr>
  </w:style>
  <w:style w:type="character" w:customStyle="1" w:styleId="MacroTextChar">
    <w:name w:val="Macro Text Char"/>
    <w:basedOn w:val="DefaultParagraphFont"/>
    <w:link w:val="MacroText"/>
    <w:semiHidden/>
    <w:rsid w:val="001F5A22"/>
    <w:rPr>
      <w:rFonts w:ascii="Courier New" w:eastAsia="Times New Roman" w:hAnsi="Courier New" w:cs="Courier New"/>
    </w:rPr>
  </w:style>
  <w:style w:type="paragraph" w:styleId="MacroText">
    <w:name w:val="macro"/>
    <w:link w:val="MacroTextChar"/>
    <w:semiHidden/>
    <w:rsid w:val="001F5A2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link w:val="MessageHeaderChar"/>
    <w:rsid w:val="001F5A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sz w:val="24"/>
      <w:szCs w:val="24"/>
      <w:lang w:eastAsia="en-GB"/>
    </w:rPr>
  </w:style>
  <w:style w:type="character" w:customStyle="1" w:styleId="MessageHeaderChar">
    <w:name w:val="Message Header Char"/>
    <w:basedOn w:val="DefaultParagraphFont"/>
    <w:link w:val="MessageHeader"/>
    <w:rsid w:val="001F5A22"/>
    <w:rPr>
      <w:rFonts w:ascii="Arial" w:eastAsia="Times New Roman" w:hAnsi="Arial" w:cs="Arial"/>
      <w:sz w:val="24"/>
      <w:szCs w:val="24"/>
      <w:shd w:val="pct20" w:color="auto" w:fill="auto"/>
    </w:rPr>
  </w:style>
  <w:style w:type="paragraph" w:styleId="NormalWeb">
    <w:name w:val="Normal (Web)"/>
    <w:basedOn w:val="Normal"/>
    <w:uiPriority w:val="99"/>
    <w:rsid w:val="001F5A22"/>
    <w:pPr>
      <w:spacing w:after="0" w:line="240" w:lineRule="auto"/>
    </w:pPr>
    <w:rPr>
      <w:rFonts w:ascii="Times New Roman" w:eastAsia="Times New Roman" w:hAnsi="Times New Roman"/>
      <w:sz w:val="24"/>
      <w:szCs w:val="24"/>
      <w:lang w:eastAsia="en-GB"/>
    </w:rPr>
  </w:style>
  <w:style w:type="paragraph" w:styleId="NormalIndent">
    <w:name w:val="Normal Indent"/>
    <w:basedOn w:val="Normal"/>
    <w:rsid w:val="001F5A22"/>
    <w:pPr>
      <w:spacing w:after="0" w:line="240" w:lineRule="auto"/>
      <w:ind w:left="720"/>
    </w:pPr>
    <w:rPr>
      <w:rFonts w:eastAsia="Times New Roman"/>
      <w:lang w:eastAsia="en-GB"/>
    </w:rPr>
  </w:style>
  <w:style w:type="paragraph" w:styleId="NoteHeading">
    <w:name w:val="Note Heading"/>
    <w:basedOn w:val="Normal"/>
    <w:next w:val="Normal"/>
    <w:link w:val="NoteHeadingChar"/>
    <w:rsid w:val="001F5A22"/>
    <w:pPr>
      <w:spacing w:after="0" w:line="240" w:lineRule="auto"/>
    </w:pPr>
    <w:rPr>
      <w:rFonts w:eastAsia="Times New Roman"/>
      <w:lang w:eastAsia="en-GB"/>
    </w:rPr>
  </w:style>
  <w:style w:type="character" w:customStyle="1" w:styleId="NoteHeadingChar">
    <w:name w:val="Note Heading Char"/>
    <w:basedOn w:val="DefaultParagraphFont"/>
    <w:link w:val="NoteHeading"/>
    <w:rsid w:val="001F5A22"/>
    <w:rPr>
      <w:rFonts w:ascii="Arial" w:eastAsia="Times New Roman" w:hAnsi="Arial"/>
      <w:sz w:val="22"/>
      <w:szCs w:val="22"/>
    </w:rPr>
  </w:style>
  <w:style w:type="paragraph" w:styleId="PlainText">
    <w:name w:val="Plain Text"/>
    <w:basedOn w:val="Normal"/>
    <w:link w:val="PlainTextChar"/>
    <w:rsid w:val="001F5A22"/>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1F5A22"/>
    <w:rPr>
      <w:rFonts w:ascii="Courier New" w:eastAsia="Times New Roman" w:hAnsi="Courier New" w:cs="Courier New"/>
    </w:rPr>
  </w:style>
  <w:style w:type="paragraph" w:styleId="Salutation">
    <w:name w:val="Salutation"/>
    <w:basedOn w:val="Normal"/>
    <w:next w:val="Normal"/>
    <w:link w:val="SalutationChar"/>
    <w:rsid w:val="001F5A22"/>
    <w:pPr>
      <w:spacing w:after="0" w:line="240" w:lineRule="auto"/>
    </w:pPr>
    <w:rPr>
      <w:rFonts w:eastAsia="Times New Roman"/>
      <w:lang w:eastAsia="en-GB"/>
    </w:rPr>
  </w:style>
  <w:style w:type="character" w:customStyle="1" w:styleId="SalutationChar">
    <w:name w:val="Salutation Char"/>
    <w:basedOn w:val="DefaultParagraphFont"/>
    <w:link w:val="Salutation"/>
    <w:rsid w:val="001F5A22"/>
    <w:rPr>
      <w:rFonts w:ascii="Arial" w:eastAsia="Times New Roman" w:hAnsi="Arial"/>
      <w:sz w:val="22"/>
      <w:szCs w:val="22"/>
    </w:rPr>
  </w:style>
  <w:style w:type="paragraph" w:styleId="Signature">
    <w:name w:val="Signature"/>
    <w:basedOn w:val="Normal"/>
    <w:link w:val="SignatureChar"/>
    <w:rsid w:val="001F5A22"/>
    <w:pPr>
      <w:spacing w:after="0" w:line="240" w:lineRule="auto"/>
      <w:ind w:left="4252"/>
    </w:pPr>
    <w:rPr>
      <w:rFonts w:eastAsia="Times New Roman"/>
      <w:lang w:eastAsia="en-GB"/>
    </w:rPr>
  </w:style>
  <w:style w:type="character" w:customStyle="1" w:styleId="SignatureChar">
    <w:name w:val="Signature Char"/>
    <w:basedOn w:val="DefaultParagraphFont"/>
    <w:link w:val="Signature"/>
    <w:rsid w:val="001F5A22"/>
    <w:rPr>
      <w:rFonts w:ascii="Arial" w:eastAsia="Times New Roman" w:hAnsi="Arial"/>
      <w:sz w:val="22"/>
      <w:szCs w:val="22"/>
    </w:rPr>
  </w:style>
  <w:style w:type="paragraph" w:styleId="Subtitle">
    <w:name w:val="Subtitle"/>
    <w:basedOn w:val="Normal"/>
    <w:link w:val="SubtitleChar"/>
    <w:qFormat/>
    <w:rsid w:val="001F5A22"/>
    <w:pPr>
      <w:spacing w:after="60" w:line="240" w:lineRule="auto"/>
      <w:jc w:val="center"/>
      <w:outlineLvl w:val="1"/>
    </w:pPr>
    <w:rPr>
      <w:rFonts w:eastAsia="Times New Roman" w:cs="Arial"/>
      <w:sz w:val="24"/>
      <w:szCs w:val="24"/>
      <w:lang w:eastAsia="en-GB"/>
    </w:rPr>
  </w:style>
  <w:style w:type="character" w:customStyle="1" w:styleId="SubtitleChar">
    <w:name w:val="Subtitle Char"/>
    <w:basedOn w:val="DefaultParagraphFont"/>
    <w:link w:val="Subtitle"/>
    <w:rsid w:val="001F5A22"/>
    <w:rPr>
      <w:rFonts w:ascii="Arial" w:eastAsia="Times New Roman" w:hAnsi="Arial" w:cs="Arial"/>
      <w:sz w:val="24"/>
      <w:szCs w:val="24"/>
    </w:rPr>
  </w:style>
  <w:style w:type="paragraph" w:styleId="Title">
    <w:name w:val="Title"/>
    <w:basedOn w:val="Normal"/>
    <w:link w:val="TitleChar"/>
    <w:qFormat/>
    <w:rsid w:val="001F5A22"/>
    <w:pPr>
      <w:spacing w:before="240" w:after="60" w:line="240" w:lineRule="auto"/>
      <w:jc w:val="center"/>
      <w:outlineLvl w:val="0"/>
    </w:pPr>
    <w:rPr>
      <w:rFonts w:eastAsia="Times New Roman" w:cs="Arial"/>
      <w:b/>
      <w:bCs/>
      <w:kern w:val="28"/>
      <w:sz w:val="32"/>
      <w:szCs w:val="32"/>
      <w:lang w:eastAsia="en-GB"/>
    </w:rPr>
  </w:style>
  <w:style w:type="character" w:customStyle="1" w:styleId="TitleChar">
    <w:name w:val="Title Char"/>
    <w:basedOn w:val="DefaultParagraphFont"/>
    <w:link w:val="Title"/>
    <w:rsid w:val="001F5A22"/>
    <w:rPr>
      <w:rFonts w:ascii="Arial" w:eastAsia="Times New Roman" w:hAnsi="Arial" w:cs="Arial"/>
      <w:b/>
      <w:bCs/>
      <w:kern w:val="28"/>
      <w:sz w:val="32"/>
      <w:szCs w:val="32"/>
    </w:rPr>
  </w:style>
  <w:style w:type="paragraph" w:customStyle="1" w:styleId="Pa17">
    <w:name w:val="Pa17"/>
    <w:basedOn w:val="Default"/>
    <w:next w:val="Default"/>
    <w:rsid w:val="001F5A22"/>
    <w:pPr>
      <w:spacing w:line="191" w:lineRule="atLeast"/>
    </w:pPr>
    <w:rPr>
      <w:rFonts w:ascii="Myriad Pro Light" w:hAnsi="Myriad Pro Light" w:cs="Times New Roman"/>
    </w:rPr>
  </w:style>
  <w:style w:type="character" w:customStyle="1" w:styleId="A12">
    <w:name w:val="A12"/>
    <w:rsid w:val="001F5A22"/>
    <w:rPr>
      <w:rFonts w:cs="Myriad Pro Light"/>
      <w:b/>
      <w:bCs/>
      <w:color w:val="FFFFFF"/>
      <w:sz w:val="17"/>
      <w:szCs w:val="17"/>
    </w:rPr>
  </w:style>
  <w:style w:type="paragraph" w:customStyle="1" w:styleId="Pa18">
    <w:name w:val="Pa18"/>
    <w:basedOn w:val="Default"/>
    <w:next w:val="Default"/>
    <w:rsid w:val="001F5A22"/>
    <w:pPr>
      <w:spacing w:line="191" w:lineRule="atLeast"/>
    </w:pPr>
    <w:rPr>
      <w:rFonts w:ascii="Myriad Pro Light" w:hAnsi="Myriad Pro Light" w:cs="Times New Roman"/>
    </w:rPr>
  </w:style>
  <w:style w:type="paragraph" w:customStyle="1" w:styleId="Pa20">
    <w:name w:val="Pa20"/>
    <w:basedOn w:val="Default"/>
    <w:next w:val="Default"/>
    <w:rsid w:val="001F5A22"/>
    <w:pPr>
      <w:spacing w:after="40" w:line="181" w:lineRule="atLeast"/>
    </w:pPr>
    <w:rPr>
      <w:rFonts w:ascii="Myriad Pro Light" w:hAnsi="Myriad Pro Light" w:cs="Times New Roman"/>
    </w:rPr>
  </w:style>
  <w:style w:type="character" w:customStyle="1" w:styleId="A13">
    <w:name w:val="A13"/>
    <w:rsid w:val="001F5A22"/>
    <w:rPr>
      <w:rFonts w:ascii="Myriad Pro Cond" w:hAnsi="Myriad Pro Cond" w:cs="Myriad Pro Cond"/>
      <w:color w:val="211D1E"/>
      <w:sz w:val="15"/>
      <w:szCs w:val="15"/>
    </w:rPr>
  </w:style>
  <w:style w:type="character" w:customStyle="1" w:styleId="A14">
    <w:name w:val="A14"/>
    <w:rsid w:val="001F5A22"/>
    <w:rPr>
      <w:rFonts w:ascii="Myriad Pro Cond" w:hAnsi="Myriad Pro Cond" w:cs="Myriad Pro Cond"/>
      <w:color w:val="211D1E"/>
    </w:rPr>
  </w:style>
  <w:style w:type="paragraph" w:customStyle="1" w:styleId="BodyTextbold">
    <w:name w:val="BodyText_bold"/>
    <w:basedOn w:val="BodyText"/>
    <w:link w:val="BodyTextboldChar"/>
    <w:rsid w:val="001F5A22"/>
    <w:rPr>
      <w:b/>
      <w:szCs w:val="24"/>
    </w:rPr>
  </w:style>
  <w:style w:type="character" w:customStyle="1" w:styleId="BodyTextboldChar">
    <w:name w:val="BodyText_bold Char"/>
    <w:link w:val="BodyTextbold"/>
    <w:rsid w:val="001F5A22"/>
    <w:rPr>
      <w:rFonts w:ascii="Arial" w:eastAsia="Times New Roman" w:hAnsi="Arial"/>
      <w:b/>
      <w:sz w:val="22"/>
      <w:szCs w:val="24"/>
    </w:rPr>
  </w:style>
  <w:style w:type="table" w:customStyle="1" w:styleId="Table1">
    <w:name w:val="Table1"/>
    <w:basedOn w:val="TableNormal"/>
    <w:rsid w:val="001F5A22"/>
    <w:rPr>
      <w:rFonts w:ascii="Arial" w:eastAsia="Times New Roman" w:hAnsi="Arial"/>
    </w:rPr>
    <w:tblPr>
      <w:tblBorders>
        <w:top w:val="single" w:sz="12" w:space="0" w:color="C0C0C0"/>
        <w:bottom w:val="single" w:sz="12" w:space="0" w:color="C0C0C0"/>
        <w:insideH w:val="single" w:sz="12" w:space="0" w:color="C0C0C0"/>
      </w:tblBorders>
      <w:tblCellMar>
        <w:left w:w="0" w:type="dxa"/>
        <w:right w:w="0" w:type="dxa"/>
      </w:tblCellMar>
    </w:tblPr>
    <w:trPr>
      <w:cantSplit/>
    </w:trPr>
  </w:style>
  <w:style w:type="paragraph" w:customStyle="1" w:styleId="TableTitle11pt">
    <w:name w:val="TableTitle_11pt"/>
    <w:basedOn w:val="Normal"/>
    <w:link w:val="TableTitle11ptChar"/>
    <w:rsid w:val="001F5A22"/>
    <w:pPr>
      <w:tabs>
        <w:tab w:val="left" w:pos="794"/>
      </w:tabs>
      <w:spacing w:before="40" w:after="40" w:line="300" w:lineRule="atLeast"/>
    </w:pPr>
    <w:rPr>
      <w:rFonts w:eastAsia="Times New Roman"/>
      <w:lang w:eastAsia="en-GB"/>
    </w:rPr>
  </w:style>
  <w:style w:type="character" w:customStyle="1" w:styleId="TableTitle11ptChar">
    <w:name w:val="TableTitle_11pt Char"/>
    <w:link w:val="TableTitle11pt"/>
    <w:rsid w:val="001F5A22"/>
    <w:rPr>
      <w:rFonts w:ascii="Arial" w:eastAsia="Times New Roman" w:hAnsi="Arial"/>
      <w:sz w:val="22"/>
      <w:szCs w:val="22"/>
    </w:rPr>
  </w:style>
  <w:style w:type="character" w:customStyle="1" w:styleId="BodyTextitalicChar">
    <w:name w:val="BodyText_italic Char"/>
    <w:link w:val="BodyTextitalic"/>
    <w:rsid w:val="001F5A22"/>
    <w:rPr>
      <w:rFonts w:ascii="Arial" w:hAnsi="Arial"/>
      <w:i/>
      <w:sz w:val="22"/>
      <w:szCs w:val="24"/>
    </w:rPr>
  </w:style>
  <w:style w:type="paragraph" w:customStyle="1" w:styleId="BodyTextitalic">
    <w:name w:val="BodyText_italic"/>
    <w:basedOn w:val="BodyText"/>
    <w:link w:val="BodyTextitalicChar"/>
    <w:rsid w:val="001F5A22"/>
    <w:rPr>
      <w:rFonts w:eastAsia="Calibri"/>
      <w:i/>
      <w:szCs w:val="24"/>
    </w:rPr>
  </w:style>
  <w:style w:type="paragraph" w:customStyle="1" w:styleId="footernumber0">
    <w:name w:val="footer_number"/>
    <w:basedOn w:val="Normal"/>
    <w:link w:val="footernumberChar0"/>
    <w:semiHidden/>
    <w:rsid w:val="001F5A22"/>
    <w:pPr>
      <w:spacing w:after="0" w:line="240" w:lineRule="auto"/>
    </w:pPr>
    <w:rPr>
      <w:rFonts w:eastAsia="Times New Roman"/>
      <w:b/>
      <w:szCs w:val="24"/>
      <w:lang w:eastAsia="en-GB"/>
    </w:rPr>
  </w:style>
  <w:style w:type="character" w:customStyle="1" w:styleId="footernumberChar0">
    <w:name w:val="footer_number Char"/>
    <w:link w:val="footernumber0"/>
    <w:rsid w:val="001F5A22"/>
    <w:rPr>
      <w:rFonts w:ascii="Arial" w:eastAsia="Times New Roman" w:hAnsi="Arial"/>
      <w:b/>
      <w:sz w:val="22"/>
      <w:szCs w:val="24"/>
    </w:rPr>
  </w:style>
  <w:style w:type="paragraph" w:customStyle="1" w:styleId="TableTitledkgreycentre">
    <w:name w:val="TableTitle_dkgrey_centre"/>
    <w:basedOn w:val="TableTitle11pt"/>
    <w:link w:val="TableTitledkgreycentreChar"/>
    <w:rsid w:val="001F5A22"/>
    <w:pPr>
      <w:jc w:val="center"/>
    </w:pPr>
    <w:rPr>
      <w:color w:val="FFFFFF"/>
    </w:rPr>
  </w:style>
  <w:style w:type="character" w:customStyle="1" w:styleId="TableTitledkgreycentreChar">
    <w:name w:val="TableTitle_dkgrey_centre Char"/>
    <w:link w:val="TableTitledkgreycentre"/>
    <w:rsid w:val="001F5A22"/>
    <w:rPr>
      <w:rFonts w:ascii="Arial" w:eastAsia="Times New Roman" w:hAnsi="Arial"/>
      <w:color w:val="FFFFFF"/>
      <w:sz w:val="22"/>
      <w:szCs w:val="22"/>
    </w:rPr>
  </w:style>
  <w:style w:type="paragraph" w:customStyle="1" w:styleId="TableText11ptitalicbold">
    <w:name w:val="TableText_11pt_italic_bold"/>
    <w:basedOn w:val="TableText11ptitalic"/>
    <w:rsid w:val="001F5A22"/>
    <w:rPr>
      <w:rFonts w:ascii="Arial" w:hAnsi="Arial"/>
      <w:b/>
      <w:noProof w:val="0"/>
      <w:szCs w:val="24"/>
      <w:lang w:eastAsia="en-GB"/>
    </w:rPr>
  </w:style>
  <w:style w:type="paragraph" w:customStyle="1" w:styleId="TableText11ptbold">
    <w:name w:val="TableText_11pt_bold"/>
    <w:basedOn w:val="TableText11pt"/>
    <w:link w:val="TableText11ptboldChar"/>
    <w:rsid w:val="001F5A22"/>
    <w:rPr>
      <w:rFonts w:ascii="Arial" w:hAnsi="Arial"/>
      <w:b/>
      <w:noProof w:val="0"/>
      <w:szCs w:val="24"/>
      <w:lang w:eastAsia="en-GB"/>
    </w:rPr>
  </w:style>
  <w:style w:type="character" w:customStyle="1" w:styleId="TableText11ptboldChar">
    <w:name w:val="TableText_11pt_bold Char"/>
    <w:link w:val="TableText11ptbold"/>
    <w:rsid w:val="001F5A22"/>
    <w:rPr>
      <w:rFonts w:ascii="Arial" w:eastAsia="Times New Roman" w:hAnsi="Arial"/>
      <w:b/>
      <w:sz w:val="22"/>
      <w:szCs w:val="24"/>
    </w:rPr>
  </w:style>
  <w:style w:type="paragraph" w:customStyle="1" w:styleId="TableTitle11ptcentre">
    <w:name w:val="TableTitle_11pt_centre"/>
    <w:basedOn w:val="TableTitle11pt"/>
    <w:rsid w:val="001F5A22"/>
    <w:pPr>
      <w:jc w:val="center"/>
    </w:pPr>
  </w:style>
  <w:style w:type="paragraph" w:customStyle="1" w:styleId="TableText11ptcentre">
    <w:name w:val="TableText_11pt_centre"/>
    <w:basedOn w:val="TableText11pt"/>
    <w:rsid w:val="001F5A22"/>
    <w:pPr>
      <w:jc w:val="center"/>
    </w:pPr>
    <w:rPr>
      <w:rFonts w:ascii="Arial" w:hAnsi="Arial"/>
      <w:noProof w:val="0"/>
      <w:szCs w:val="24"/>
      <w:lang w:eastAsia="en-GB"/>
    </w:rPr>
  </w:style>
  <w:style w:type="character" w:customStyle="1" w:styleId="BodyTextItalChar">
    <w:name w:val="BodyTextItal Char"/>
    <w:link w:val="BodyTextItal"/>
    <w:rsid w:val="001F5A22"/>
    <w:rPr>
      <w:rFonts w:ascii="Arial" w:hAnsi="Arial"/>
      <w:i/>
      <w:iCs/>
      <w:sz w:val="22"/>
      <w:szCs w:val="24"/>
    </w:rPr>
  </w:style>
  <w:style w:type="paragraph" w:customStyle="1" w:styleId="BodyTextItal">
    <w:name w:val="BodyTextItal"/>
    <w:basedOn w:val="BodyText"/>
    <w:link w:val="BodyTextItalChar"/>
    <w:rsid w:val="001F5A22"/>
    <w:pPr>
      <w:widowControl w:val="0"/>
      <w:spacing w:before="120" w:after="120"/>
    </w:pPr>
    <w:rPr>
      <w:rFonts w:eastAsia="Calibri"/>
      <w:i/>
      <w:iCs/>
      <w:szCs w:val="24"/>
    </w:rPr>
  </w:style>
  <w:style w:type="character" w:customStyle="1" w:styleId="TableText1Char">
    <w:name w:val="TableText1 Char"/>
    <w:link w:val="TableText1"/>
    <w:rsid w:val="001F5A22"/>
    <w:rPr>
      <w:rFonts w:ascii="Arial" w:hAnsi="Arial"/>
      <w:sz w:val="22"/>
      <w:szCs w:val="24"/>
    </w:rPr>
  </w:style>
  <w:style w:type="paragraph" w:customStyle="1" w:styleId="TableText1">
    <w:name w:val="TableText1"/>
    <w:basedOn w:val="Normal"/>
    <w:link w:val="TableText1Char"/>
    <w:rsid w:val="001F5A22"/>
    <w:pPr>
      <w:tabs>
        <w:tab w:val="left" w:pos="720"/>
      </w:tabs>
      <w:spacing w:before="40" w:after="40" w:line="260" w:lineRule="atLeast"/>
    </w:pPr>
    <w:rPr>
      <w:szCs w:val="24"/>
      <w:lang w:eastAsia="en-GB"/>
    </w:rPr>
  </w:style>
  <w:style w:type="paragraph" w:customStyle="1" w:styleId="TableTextCent">
    <w:name w:val="TableTextCent"/>
    <w:basedOn w:val="TableText1"/>
    <w:rsid w:val="001F5A22"/>
    <w:pPr>
      <w:jc w:val="center"/>
    </w:pPr>
  </w:style>
  <w:style w:type="paragraph" w:customStyle="1" w:styleId="DkGreyTitle">
    <w:name w:val="DkGreyTitle"/>
    <w:basedOn w:val="Normal"/>
    <w:rsid w:val="001F5A22"/>
    <w:pPr>
      <w:keepNext/>
      <w:tabs>
        <w:tab w:val="left" w:pos="720"/>
      </w:tabs>
      <w:spacing w:before="40" w:after="40" w:line="240" w:lineRule="atLeast"/>
      <w:jc w:val="center"/>
    </w:pPr>
    <w:rPr>
      <w:rFonts w:eastAsia="Times New Roman"/>
      <w:color w:val="FFFFFF"/>
      <w:szCs w:val="20"/>
      <w:lang w:eastAsia="en-GB"/>
    </w:rPr>
  </w:style>
  <w:style w:type="paragraph" w:customStyle="1" w:styleId="BodyTextul">
    <w:name w:val="BodyText_ul"/>
    <w:basedOn w:val="BodyText"/>
    <w:link w:val="BodyTextulChar"/>
    <w:rsid w:val="001F5A22"/>
    <w:rPr>
      <w:szCs w:val="24"/>
      <w:u w:val="single"/>
    </w:rPr>
  </w:style>
  <w:style w:type="character" w:customStyle="1" w:styleId="BodyTextulChar">
    <w:name w:val="BodyText_ul Char"/>
    <w:link w:val="BodyTextul"/>
    <w:rsid w:val="001F5A22"/>
    <w:rPr>
      <w:rFonts w:ascii="Arial" w:eastAsia="Times New Roman" w:hAnsi="Arial"/>
      <w:sz w:val="22"/>
      <w:szCs w:val="24"/>
      <w:u w:val="single"/>
    </w:rPr>
  </w:style>
  <w:style w:type="paragraph" w:customStyle="1" w:styleId="Steph">
    <w:name w:val="Steph"/>
    <w:basedOn w:val="Heading30"/>
    <w:rsid w:val="001F5A22"/>
    <w:rPr>
      <w:b/>
      <w:sz w:val="22"/>
    </w:rPr>
  </w:style>
  <w:style w:type="paragraph" w:customStyle="1" w:styleId="bodytext1">
    <w:name w:val="bodytext"/>
    <w:basedOn w:val="Normal"/>
    <w:rsid w:val="001F5A2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ullet2">
    <w:name w:val="Bullet2"/>
    <w:basedOn w:val="Bullet"/>
    <w:qFormat/>
    <w:rsid w:val="001F5A22"/>
    <w:pPr>
      <w:spacing w:before="80" w:after="80"/>
    </w:pPr>
  </w:style>
  <w:style w:type="paragraph" w:customStyle="1" w:styleId="GCETabletxt">
    <w:name w:val="GCE_Tabletxt"/>
    <w:basedOn w:val="Normal"/>
    <w:rsid w:val="001F5A22"/>
    <w:pPr>
      <w:spacing w:before="80" w:after="80" w:line="260" w:lineRule="atLeast"/>
      <w:ind w:left="112"/>
    </w:pPr>
    <w:rPr>
      <w:rFonts w:ascii="Times New Roman" w:eastAsia="Times New Roman" w:hAnsi="Times New Roman"/>
      <w:szCs w:val="20"/>
      <w:lang w:val="en-US"/>
    </w:rPr>
  </w:style>
  <w:style w:type="paragraph" w:customStyle="1" w:styleId="TableParagraph">
    <w:name w:val="Table Paragraph"/>
    <w:basedOn w:val="Normal"/>
    <w:uiPriority w:val="1"/>
    <w:qFormat/>
    <w:rsid w:val="001F5A22"/>
    <w:pPr>
      <w:widowControl w:val="0"/>
      <w:spacing w:after="0" w:line="240" w:lineRule="auto"/>
    </w:pPr>
    <w:rPr>
      <w:rFonts w:asciiTheme="minorHAnsi" w:eastAsiaTheme="minorHAnsi" w:hAnsiTheme="minorHAnsi" w:cstheme="minorBidi"/>
      <w:lang w:val="en-US"/>
    </w:rPr>
  </w:style>
  <w:style w:type="paragraph" w:customStyle="1" w:styleId="Content1">
    <w:name w:val="Content1"/>
    <w:next w:val="Content2"/>
    <w:semiHidden/>
    <w:rsid w:val="000F1929"/>
    <w:pPr>
      <w:pBdr>
        <w:bottom w:val="single" w:sz="8" w:space="1" w:color="C0C0C0"/>
      </w:pBdr>
      <w:tabs>
        <w:tab w:val="left" w:pos="567"/>
        <w:tab w:val="right" w:pos="9639"/>
      </w:tabs>
      <w:spacing w:before="120" w:after="40" w:line="240" w:lineRule="atLeast"/>
    </w:pPr>
    <w:rPr>
      <w:rFonts w:ascii="Arial" w:eastAsia="Times New Roman" w:hAnsi="Arial"/>
      <w:b/>
      <w:sz w:val="24"/>
      <w:szCs w:val="22"/>
    </w:rPr>
  </w:style>
  <w:style w:type="paragraph" w:customStyle="1" w:styleId="Content2">
    <w:name w:val="Content2"/>
    <w:basedOn w:val="Content1"/>
    <w:semiHidden/>
    <w:rsid w:val="000F1929"/>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Indent">
    <w:name w:val="TableText_10ptIndent"/>
    <w:basedOn w:val="TableText10pt"/>
    <w:semiHidden/>
    <w:rsid w:val="000F1929"/>
    <w:pPr>
      <w:tabs>
        <w:tab w:val="left" w:pos="284"/>
      </w:tabs>
      <w:ind w:left="284" w:hanging="284"/>
    </w:pPr>
  </w:style>
  <w:style w:type="character" w:styleId="FootnoteReference">
    <w:name w:val="footnote reference"/>
    <w:semiHidden/>
    <w:rsid w:val="000F1929"/>
    <w:rPr>
      <w:vertAlign w:val="superscript"/>
    </w:rPr>
  </w:style>
  <w:style w:type="paragraph" w:styleId="Index2">
    <w:name w:val="index 2"/>
    <w:basedOn w:val="Normal"/>
    <w:next w:val="Normal"/>
    <w:autoRedefine/>
    <w:semiHidden/>
    <w:rsid w:val="000F1929"/>
    <w:pPr>
      <w:spacing w:after="0" w:line="240" w:lineRule="auto"/>
      <w:ind w:left="440" w:hanging="220"/>
    </w:pPr>
    <w:rPr>
      <w:rFonts w:eastAsia="Times New Roman"/>
      <w:lang w:eastAsia="en-GB"/>
    </w:rPr>
  </w:style>
  <w:style w:type="paragraph" w:styleId="Index3">
    <w:name w:val="index 3"/>
    <w:basedOn w:val="Normal"/>
    <w:next w:val="Normal"/>
    <w:autoRedefine/>
    <w:semiHidden/>
    <w:rsid w:val="000F1929"/>
    <w:pPr>
      <w:spacing w:after="0" w:line="240" w:lineRule="auto"/>
      <w:ind w:left="660" w:hanging="220"/>
    </w:pPr>
    <w:rPr>
      <w:rFonts w:eastAsia="Times New Roman"/>
      <w:lang w:eastAsia="en-GB"/>
    </w:rPr>
  </w:style>
  <w:style w:type="paragraph" w:styleId="Index4">
    <w:name w:val="index 4"/>
    <w:basedOn w:val="Normal"/>
    <w:next w:val="Normal"/>
    <w:autoRedefine/>
    <w:semiHidden/>
    <w:rsid w:val="000F1929"/>
    <w:pPr>
      <w:spacing w:after="0" w:line="240" w:lineRule="auto"/>
      <w:ind w:left="880" w:hanging="220"/>
    </w:pPr>
    <w:rPr>
      <w:rFonts w:eastAsia="Times New Roman"/>
      <w:lang w:eastAsia="en-GB"/>
    </w:rPr>
  </w:style>
  <w:style w:type="paragraph" w:styleId="Index5">
    <w:name w:val="index 5"/>
    <w:basedOn w:val="Normal"/>
    <w:next w:val="Normal"/>
    <w:autoRedefine/>
    <w:semiHidden/>
    <w:rsid w:val="000F1929"/>
    <w:pPr>
      <w:spacing w:after="0" w:line="240" w:lineRule="auto"/>
      <w:ind w:left="1100" w:hanging="220"/>
    </w:pPr>
    <w:rPr>
      <w:rFonts w:eastAsia="Times New Roman"/>
      <w:lang w:eastAsia="en-GB"/>
    </w:rPr>
  </w:style>
  <w:style w:type="paragraph" w:styleId="Index6">
    <w:name w:val="index 6"/>
    <w:basedOn w:val="Normal"/>
    <w:next w:val="Normal"/>
    <w:autoRedefine/>
    <w:semiHidden/>
    <w:rsid w:val="000F1929"/>
    <w:pPr>
      <w:spacing w:after="0" w:line="240" w:lineRule="auto"/>
      <w:ind w:left="1320" w:hanging="220"/>
    </w:pPr>
    <w:rPr>
      <w:rFonts w:eastAsia="Times New Roman"/>
      <w:lang w:eastAsia="en-GB"/>
    </w:rPr>
  </w:style>
  <w:style w:type="paragraph" w:styleId="Index7">
    <w:name w:val="index 7"/>
    <w:basedOn w:val="Normal"/>
    <w:next w:val="Normal"/>
    <w:autoRedefine/>
    <w:semiHidden/>
    <w:rsid w:val="000F1929"/>
    <w:pPr>
      <w:spacing w:after="0" w:line="240" w:lineRule="auto"/>
      <w:ind w:left="1540" w:hanging="220"/>
    </w:pPr>
    <w:rPr>
      <w:rFonts w:eastAsia="Times New Roman"/>
      <w:lang w:eastAsia="en-GB"/>
    </w:rPr>
  </w:style>
  <w:style w:type="paragraph" w:styleId="Index8">
    <w:name w:val="index 8"/>
    <w:basedOn w:val="Normal"/>
    <w:next w:val="Normal"/>
    <w:autoRedefine/>
    <w:semiHidden/>
    <w:rsid w:val="000F1929"/>
    <w:pPr>
      <w:spacing w:after="0" w:line="240" w:lineRule="auto"/>
      <w:ind w:left="1760" w:hanging="220"/>
    </w:pPr>
    <w:rPr>
      <w:rFonts w:eastAsia="Times New Roman"/>
      <w:lang w:eastAsia="en-GB"/>
    </w:rPr>
  </w:style>
  <w:style w:type="paragraph" w:styleId="Index9">
    <w:name w:val="index 9"/>
    <w:basedOn w:val="Normal"/>
    <w:next w:val="Normal"/>
    <w:autoRedefine/>
    <w:semiHidden/>
    <w:rsid w:val="000F1929"/>
    <w:pPr>
      <w:spacing w:after="0" w:line="240" w:lineRule="auto"/>
      <w:ind w:left="1980" w:hanging="220"/>
    </w:pPr>
    <w:rPr>
      <w:rFonts w:eastAsia="Times New Roman"/>
      <w:lang w:eastAsia="en-GB"/>
    </w:rPr>
  </w:style>
  <w:style w:type="paragraph" w:styleId="IndexHeading">
    <w:name w:val="index heading"/>
    <w:basedOn w:val="Normal"/>
    <w:next w:val="Index1"/>
    <w:semiHidden/>
    <w:rsid w:val="000F1929"/>
    <w:pPr>
      <w:spacing w:after="0" w:line="240" w:lineRule="auto"/>
    </w:pPr>
    <w:rPr>
      <w:rFonts w:eastAsia="Times New Roman" w:cs="Arial"/>
      <w:b/>
      <w:bCs/>
      <w:lang w:eastAsia="en-GB"/>
    </w:rPr>
  </w:style>
  <w:style w:type="paragraph" w:styleId="TableofAuthorities">
    <w:name w:val="table of authorities"/>
    <w:basedOn w:val="Normal"/>
    <w:next w:val="Normal"/>
    <w:semiHidden/>
    <w:rsid w:val="000F1929"/>
    <w:pPr>
      <w:spacing w:after="0" w:line="240" w:lineRule="auto"/>
      <w:ind w:left="220" w:hanging="220"/>
    </w:pPr>
    <w:rPr>
      <w:rFonts w:eastAsia="Times New Roman"/>
      <w:lang w:eastAsia="en-GB"/>
    </w:rPr>
  </w:style>
  <w:style w:type="paragraph" w:styleId="TableofFigures">
    <w:name w:val="table of figures"/>
    <w:basedOn w:val="Normal"/>
    <w:next w:val="Normal"/>
    <w:semiHidden/>
    <w:rsid w:val="000F1929"/>
    <w:pPr>
      <w:spacing w:after="0" w:line="240" w:lineRule="auto"/>
    </w:pPr>
    <w:rPr>
      <w:rFonts w:eastAsia="Times New Roman"/>
      <w:lang w:eastAsia="en-GB"/>
    </w:rPr>
  </w:style>
  <w:style w:type="paragraph" w:styleId="TOAHeading">
    <w:name w:val="toa heading"/>
    <w:basedOn w:val="Normal"/>
    <w:next w:val="Normal"/>
    <w:semiHidden/>
    <w:rsid w:val="000F1929"/>
    <w:pPr>
      <w:spacing w:before="120" w:after="0" w:line="240" w:lineRule="auto"/>
    </w:pPr>
    <w:rPr>
      <w:rFonts w:eastAsia="Times New Roman" w:cs="Arial"/>
      <w:b/>
      <w:bCs/>
      <w:sz w:val="24"/>
      <w:szCs w:val="24"/>
      <w:lang w:eastAsia="en-GB"/>
    </w:rPr>
  </w:style>
  <w:style w:type="paragraph" w:styleId="TOC3">
    <w:name w:val="toc 3"/>
    <w:basedOn w:val="Normal"/>
    <w:next w:val="Normal"/>
    <w:autoRedefine/>
    <w:semiHidden/>
    <w:rsid w:val="000F1929"/>
    <w:pPr>
      <w:spacing w:after="0" w:line="240" w:lineRule="auto"/>
      <w:ind w:left="440"/>
    </w:pPr>
    <w:rPr>
      <w:rFonts w:eastAsia="Times New Roman"/>
      <w:lang w:eastAsia="en-GB"/>
    </w:rPr>
  </w:style>
  <w:style w:type="paragraph" w:styleId="TOC4">
    <w:name w:val="toc 4"/>
    <w:basedOn w:val="Normal"/>
    <w:next w:val="Normal"/>
    <w:autoRedefine/>
    <w:semiHidden/>
    <w:rsid w:val="000F1929"/>
    <w:pPr>
      <w:spacing w:after="0" w:line="240" w:lineRule="auto"/>
      <w:ind w:left="660"/>
    </w:pPr>
    <w:rPr>
      <w:rFonts w:eastAsia="Times New Roman"/>
      <w:lang w:eastAsia="en-GB"/>
    </w:rPr>
  </w:style>
  <w:style w:type="paragraph" w:styleId="TOC5">
    <w:name w:val="toc 5"/>
    <w:basedOn w:val="Normal"/>
    <w:next w:val="Normal"/>
    <w:autoRedefine/>
    <w:semiHidden/>
    <w:rsid w:val="000F1929"/>
    <w:pPr>
      <w:spacing w:after="0" w:line="240" w:lineRule="auto"/>
      <w:ind w:left="880"/>
    </w:pPr>
    <w:rPr>
      <w:rFonts w:eastAsia="Times New Roman"/>
      <w:lang w:eastAsia="en-GB"/>
    </w:rPr>
  </w:style>
  <w:style w:type="paragraph" w:styleId="TOC6">
    <w:name w:val="toc 6"/>
    <w:basedOn w:val="Normal"/>
    <w:next w:val="Normal"/>
    <w:autoRedefine/>
    <w:semiHidden/>
    <w:rsid w:val="000F1929"/>
    <w:pPr>
      <w:spacing w:after="0" w:line="240" w:lineRule="auto"/>
      <w:ind w:left="1100"/>
    </w:pPr>
    <w:rPr>
      <w:rFonts w:eastAsia="Times New Roman"/>
      <w:lang w:eastAsia="en-GB"/>
    </w:rPr>
  </w:style>
  <w:style w:type="paragraph" w:styleId="TOC7">
    <w:name w:val="toc 7"/>
    <w:basedOn w:val="Normal"/>
    <w:next w:val="Normal"/>
    <w:autoRedefine/>
    <w:semiHidden/>
    <w:rsid w:val="000F1929"/>
    <w:pPr>
      <w:spacing w:after="0" w:line="240" w:lineRule="auto"/>
      <w:ind w:left="1320"/>
    </w:pPr>
    <w:rPr>
      <w:rFonts w:eastAsia="Times New Roman"/>
      <w:lang w:eastAsia="en-GB"/>
    </w:rPr>
  </w:style>
  <w:style w:type="paragraph" w:styleId="TOC8">
    <w:name w:val="toc 8"/>
    <w:basedOn w:val="Normal"/>
    <w:next w:val="Normal"/>
    <w:autoRedefine/>
    <w:semiHidden/>
    <w:rsid w:val="000F1929"/>
    <w:pPr>
      <w:spacing w:after="0" w:line="240" w:lineRule="auto"/>
      <w:ind w:left="1540"/>
    </w:pPr>
    <w:rPr>
      <w:rFonts w:eastAsia="Times New Roman"/>
      <w:lang w:eastAsia="en-GB"/>
    </w:rPr>
  </w:style>
  <w:style w:type="paragraph" w:styleId="TOC9">
    <w:name w:val="toc 9"/>
    <w:basedOn w:val="Normal"/>
    <w:next w:val="Normal"/>
    <w:autoRedefine/>
    <w:semiHidden/>
    <w:rsid w:val="000F1929"/>
    <w:pPr>
      <w:spacing w:after="0" w:line="240" w:lineRule="auto"/>
      <w:ind w:left="1760"/>
    </w:pPr>
    <w:rPr>
      <w:rFonts w:eastAsia="Times New Roman"/>
      <w:lang w:eastAsia="en-GB"/>
    </w:rPr>
  </w:style>
  <w:style w:type="character" w:styleId="PlaceholderText">
    <w:name w:val="Placeholder Text"/>
    <w:uiPriority w:val="99"/>
    <w:semiHidden/>
    <w:rsid w:val="000F1929"/>
    <w:rPr>
      <w:color w:val="808080"/>
    </w:rPr>
  </w:style>
  <w:style w:type="character" w:customStyle="1" w:styleId="syllabusitemChar">
    <w:name w:val="syllabus item Char"/>
    <w:link w:val="syllabusitem"/>
    <w:locked/>
    <w:rsid w:val="000F1929"/>
    <w:rPr>
      <w:rFonts w:ascii="Arial" w:hAnsi="Arial" w:cs="Arial"/>
      <w:b/>
      <w:color w:val="365F91"/>
    </w:rPr>
  </w:style>
  <w:style w:type="paragraph" w:customStyle="1" w:styleId="syllabusitem">
    <w:name w:val="syllabus item"/>
    <w:basedOn w:val="Normal"/>
    <w:link w:val="syllabusitemChar"/>
    <w:qFormat/>
    <w:rsid w:val="000F1929"/>
    <w:pPr>
      <w:spacing w:after="0" w:line="240" w:lineRule="auto"/>
    </w:pPr>
    <w:rPr>
      <w:rFonts w:cs="Arial"/>
      <w:b/>
      <w:color w:val="365F91"/>
      <w:sz w:val="20"/>
      <w:szCs w:val="20"/>
      <w:lang w:eastAsia="en-GB"/>
    </w:rPr>
  </w:style>
  <w:style w:type="paragraph" w:customStyle="1" w:styleId="Heading">
    <w:name w:val="Heading"/>
    <w:basedOn w:val="Normal"/>
    <w:link w:val="HeadingChar"/>
    <w:qFormat/>
    <w:rsid w:val="000F1929"/>
    <w:pPr>
      <w:spacing w:after="0" w:line="240" w:lineRule="auto"/>
    </w:pPr>
    <w:rPr>
      <w:rFonts w:cs="Arial"/>
      <w:b/>
      <w:iCs/>
      <w:color w:val="365F91"/>
      <w:sz w:val="28"/>
      <w:szCs w:val="40"/>
    </w:rPr>
  </w:style>
  <w:style w:type="character" w:customStyle="1" w:styleId="HeadingChar">
    <w:name w:val="Heading Char"/>
    <w:link w:val="Heading"/>
    <w:rsid w:val="000F1929"/>
    <w:rPr>
      <w:rFonts w:ascii="Arial" w:hAnsi="Arial" w:cs="Arial"/>
      <w:b/>
      <w:iCs/>
      <w:color w:val="365F91"/>
      <w:sz w:val="28"/>
      <w:szCs w:val="40"/>
      <w:lang w:eastAsia="en-US"/>
    </w:rPr>
  </w:style>
  <w:style w:type="numbering" w:customStyle="1" w:styleId="NoList1">
    <w:name w:val="No List1"/>
    <w:next w:val="NoList"/>
    <w:uiPriority w:val="99"/>
    <w:semiHidden/>
    <w:unhideWhenUsed/>
    <w:rsid w:val="00873AD2"/>
  </w:style>
  <w:style w:type="table" w:customStyle="1" w:styleId="TableGrid2">
    <w:name w:val="Table Grid2"/>
    <w:basedOn w:val="TableNormal"/>
    <w:next w:val="TableGrid"/>
    <w:uiPriority w:val="59"/>
    <w:rsid w:val="00873A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73A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C531D"/>
  </w:style>
  <w:style w:type="table" w:customStyle="1" w:styleId="TableGrid3">
    <w:name w:val="Table Grid3"/>
    <w:basedOn w:val="TableNormal"/>
    <w:next w:val="TableGrid"/>
    <w:uiPriority w:val="59"/>
    <w:rsid w:val="003C5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C53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51FB5"/>
  </w:style>
  <w:style w:type="table" w:customStyle="1" w:styleId="TableGrid4">
    <w:name w:val="Table Grid4"/>
    <w:basedOn w:val="TableNormal"/>
    <w:next w:val="TableGrid"/>
    <w:uiPriority w:val="59"/>
    <w:rsid w:val="00351F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51F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96364"/>
  </w:style>
  <w:style w:type="table" w:customStyle="1" w:styleId="TableGrid5">
    <w:name w:val="Table Grid5"/>
    <w:basedOn w:val="TableNormal"/>
    <w:next w:val="TableGrid"/>
    <w:uiPriority w:val="59"/>
    <w:rsid w:val="007963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963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CD3C9E"/>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CD3C9E"/>
    <w:rPr>
      <w:rFonts w:cs="Myriad Pro Light"/>
      <w:color w:val="000000"/>
      <w:sz w:val="16"/>
      <w:szCs w:val="16"/>
    </w:rPr>
  </w:style>
  <w:style w:type="character" w:customStyle="1" w:styleId="A2">
    <w:name w:val="A2"/>
    <w:uiPriority w:val="99"/>
    <w:rsid w:val="00CD3C9E"/>
    <w:rPr>
      <w:rFonts w:cs="Myriad Pro Light"/>
      <w:color w:val="0000FF"/>
      <w:sz w:val="16"/>
      <w:szCs w:val="16"/>
      <w:u w:val="single"/>
    </w:rPr>
  </w:style>
  <w:style w:type="paragraph" w:customStyle="1" w:styleId="Pa3">
    <w:name w:val="Pa3"/>
    <w:basedOn w:val="Normal"/>
    <w:next w:val="Normal"/>
    <w:rsid w:val="00CD3C9E"/>
    <w:pPr>
      <w:suppressAutoHyphens/>
      <w:autoSpaceDE w:val="0"/>
      <w:autoSpaceDN w:val="0"/>
      <w:spacing w:after="0" w:line="121" w:lineRule="atLeast"/>
      <w:textAlignment w:val="baseline"/>
    </w:pPr>
    <w:rPr>
      <w:rFonts w:ascii="Myriad Pro Light" w:hAnsi="Myriad Pro Light"/>
      <w:sz w:val="24"/>
      <w:szCs w:val="24"/>
    </w:rPr>
  </w:style>
  <w:style w:type="character" w:styleId="UnresolvedMention">
    <w:name w:val="Unresolved Mention"/>
    <w:basedOn w:val="DefaultParagraphFont"/>
    <w:uiPriority w:val="99"/>
    <w:semiHidden/>
    <w:unhideWhenUsed/>
    <w:rsid w:val="00A37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355810253">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324" Type="http://schemas.openxmlformats.org/officeDocument/2006/relationships/image" Target="media/image187.wmf"/><Relationship Id="rId531" Type="http://schemas.openxmlformats.org/officeDocument/2006/relationships/image" Target="media/image301.wmf"/><Relationship Id="rId629" Type="http://schemas.openxmlformats.org/officeDocument/2006/relationships/image" Target="media/image350.wmf"/><Relationship Id="rId170" Type="http://schemas.openxmlformats.org/officeDocument/2006/relationships/oleObject" Target="embeddings/oleObject77.bin"/><Relationship Id="rId268" Type="http://schemas.openxmlformats.org/officeDocument/2006/relationships/image" Target="media/image135.wmf"/><Relationship Id="rId475" Type="http://schemas.openxmlformats.org/officeDocument/2006/relationships/image" Target="media/image273.wmf"/><Relationship Id="rId32" Type="http://schemas.openxmlformats.org/officeDocument/2006/relationships/oleObject" Target="embeddings/oleObject8.bin"/><Relationship Id="rId128" Type="http://schemas.openxmlformats.org/officeDocument/2006/relationships/oleObject" Target="embeddings/oleObject56.bin"/><Relationship Id="rId335" Type="http://schemas.openxmlformats.org/officeDocument/2006/relationships/image" Target="media/image198.wmf"/><Relationship Id="rId542" Type="http://schemas.openxmlformats.org/officeDocument/2006/relationships/oleObject" Target="embeddings/oleObject216.bin"/><Relationship Id="rId181" Type="http://schemas.openxmlformats.org/officeDocument/2006/relationships/image" Target="media/image86.wmf"/><Relationship Id="rId402" Type="http://schemas.openxmlformats.org/officeDocument/2006/relationships/oleObject" Target="embeddings/oleObject146.bin"/><Relationship Id="rId279" Type="http://schemas.openxmlformats.org/officeDocument/2006/relationships/image" Target="media/image143.wmf"/><Relationship Id="rId486" Type="http://schemas.openxmlformats.org/officeDocument/2006/relationships/oleObject" Target="embeddings/oleObject188.bin"/><Relationship Id="rId43" Type="http://schemas.openxmlformats.org/officeDocument/2006/relationships/image" Target="media/image17.wmf"/><Relationship Id="rId139" Type="http://schemas.openxmlformats.org/officeDocument/2006/relationships/image" Target="media/image65.wmf"/><Relationship Id="rId346" Type="http://schemas.openxmlformats.org/officeDocument/2006/relationships/image" Target="media/image208.wmf"/><Relationship Id="rId553" Type="http://schemas.openxmlformats.org/officeDocument/2006/relationships/image" Target="media/image312.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image" Target="media/image242.wmf"/><Relationship Id="rId497" Type="http://schemas.openxmlformats.org/officeDocument/2006/relationships/image" Target="media/image284.wmf"/><Relationship Id="rId620" Type="http://schemas.openxmlformats.org/officeDocument/2006/relationships/oleObject" Target="embeddings/oleObject255.bin"/><Relationship Id="rId357" Type="http://schemas.openxmlformats.org/officeDocument/2006/relationships/image" Target="media/image215.wmf"/><Relationship Id="rId54" Type="http://schemas.openxmlformats.org/officeDocument/2006/relationships/oleObject" Target="embeddings/oleObject19.bin"/><Relationship Id="rId217" Type="http://schemas.openxmlformats.org/officeDocument/2006/relationships/image" Target="media/image104.wmf"/><Relationship Id="rId564" Type="http://schemas.openxmlformats.org/officeDocument/2006/relationships/oleObject" Target="embeddings/oleObject227.bin"/><Relationship Id="rId424" Type="http://schemas.openxmlformats.org/officeDocument/2006/relationships/oleObject" Target="embeddings/oleObject157.bin"/><Relationship Id="rId631" Type="http://schemas.openxmlformats.org/officeDocument/2006/relationships/image" Target="media/image351.wmf"/><Relationship Id="rId270" Type="http://schemas.openxmlformats.org/officeDocument/2006/relationships/oleObject" Target="embeddings/oleObject116.bin"/><Relationship Id="rId65" Type="http://schemas.openxmlformats.org/officeDocument/2006/relationships/image" Target="media/image28.wmf"/><Relationship Id="rId130" Type="http://schemas.openxmlformats.org/officeDocument/2006/relationships/oleObject" Target="embeddings/oleObject57.bin"/><Relationship Id="rId368" Type="http://schemas.openxmlformats.org/officeDocument/2006/relationships/oleObject" Target="embeddings/oleObject129.bin"/><Relationship Id="rId575" Type="http://schemas.openxmlformats.org/officeDocument/2006/relationships/image" Target="media/image323.wmf"/><Relationship Id="rId228" Type="http://schemas.openxmlformats.org/officeDocument/2006/relationships/oleObject" Target="embeddings/oleObject105.bin"/><Relationship Id="rId435" Type="http://schemas.openxmlformats.org/officeDocument/2006/relationships/image" Target="media/image253.wmf"/><Relationship Id="rId642" Type="http://schemas.openxmlformats.org/officeDocument/2006/relationships/hyperlink" Target="mailto:resources.feedback@ocr.org.uk?subject=I%20liked%20the%20resource%20A%20Level%20Further%20Mathematics%20A%20Mechanics%20-%20Y543%20Student%20revision%20checklist" TargetMode="External"/><Relationship Id="rId281" Type="http://schemas.openxmlformats.org/officeDocument/2006/relationships/image" Target="media/image145.wmf"/><Relationship Id="rId502" Type="http://schemas.openxmlformats.org/officeDocument/2006/relationships/oleObject" Target="embeddings/oleObject196.bin"/><Relationship Id="rId76" Type="http://schemas.openxmlformats.org/officeDocument/2006/relationships/oleObject" Target="embeddings/oleObject30.bin"/><Relationship Id="rId141" Type="http://schemas.openxmlformats.org/officeDocument/2006/relationships/image" Target="media/image66.wmf"/><Relationship Id="rId379" Type="http://schemas.openxmlformats.org/officeDocument/2006/relationships/image" Target="media/image225.wmf"/><Relationship Id="rId586" Type="http://schemas.openxmlformats.org/officeDocument/2006/relationships/oleObject" Target="embeddings/oleObject238.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168.bin"/><Relationship Id="rId653" Type="http://schemas.openxmlformats.org/officeDocument/2006/relationships/hyperlink" Target="mailto:resources.feedback@ocr.org.uk" TargetMode="External"/><Relationship Id="rId292" Type="http://schemas.openxmlformats.org/officeDocument/2006/relationships/image" Target="media/image156.wmf"/><Relationship Id="rId306" Type="http://schemas.openxmlformats.org/officeDocument/2006/relationships/image" Target="media/image169.wmf"/><Relationship Id="rId87" Type="http://schemas.openxmlformats.org/officeDocument/2006/relationships/image" Target="media/image39.wmf"/><Relationship Id="rId513" Type="http://schemas.openxmlformats.org/officeDocument/2006/relationships/image" Target="media/image292.wmf"/><Relationship Id="rId597" Type="http://schemas.openxmlformats.org/officeDocument/2006/relationships/image" Target="media/image334.wmf"/><Relationship Id="rId152" Type="http://schemas.openxmlformats.org/officeDocument/2006/relationships/oleObject" Target="embeddings/oleObject68.bin"/><Relationship Id="rId457" Type="http://schemas.openxmlformats.org/officeDocument/2006/relationships/image" Target="media/image264.wmf"/><Relationship Id="rId14" Type="http://schemas.openxmlformats.org/officeDocument/2006/relationships/hyperlink" Target="https://www.ocr.org.uk/Images/308752-specification-accredited-a-level-gce-further-mathematics-a-h245.pdf" TargetMode="External"/><Relationship Id="rId317" Type="http://schemas.openxmlformats.org/officeDocument/2006/relationships/image" Target="media/image180.wmf"/><Relationship Id="rId524" Type="http://schemas.openxmlformats.org/officeDocument/2006/relationships/oleObject" Target="embeddings/oleObject207.bin"/><Relationship Id="rId98" Type="http://schemas.openxmlformats.org/officeDocument/2006/relationships/oleObject" Target="embeddings/oleObject41.bin"/><Relationship Id="rId163" Type="http://schemas.openxmlformats.org/officeDocument/2006/relationships/image" Target="media/image77.wmf"/><Relationship Id="rId370" Type="http://schemas.openxmlformats.org/officeDocument/2006/relationships/oleObject" Target="embeddings/oleObject130.bin"/><Relationship Id="rId230" Type="http://schemas.openxmlformats.org/officeDocument/2006/relationships/oleObject" Target="embeddings/oleObject106.bin"/><Relationship Id="rId468" Type="http://schemas.openxmlformats.org/officeDocument/2006/relationships/oleObject" Target="embeddings/oleObject179.bin"/><Relationship Id="rId25" Type="http://schemas.openxmlformats.org/officeDocument/2006/relationships/image" Target="media/image8.wmf"/><Relationship Id="rId328" Type="http://schemas.openxmlformats.org/officeDocument/2006/relationships/image" Target="media/image191.wmf"/><Relationship Id="rId535" Type="http://schemas.openxmlformats.org/officeDocument/2006/relationships/image" Target="media/image303.wmf"/><Relationship Id="rId174" Type="http://schemas.openxmlformats.org/officeDocument/2006/relationships/oleObject" Target="embeddings/oleObject79.bin"/><Relationship Id="rId381" Type="http://schemas.openxmlformats.org/officeDocument/2006/relationships/image" Target="media/image226.wmf"/><Relationship Id="rId602" Type="http://schemas.openxmlformats.org/officeDocument/2006/relationships/oleObject" Target="embeddings/oleObject246.bin"/><Relationship Id="rId241" Type="http://schemas.openxmlformats.org/officeDocument/2006/relationships/image" Target="media/image115.wmf"/><Relationship Id="rId479" Type="http://schemas.openxmlformats.org/officeDocument/2006/relationships/image" Target="media/image275.wmf"/><Relationship Id="rId36" Type="http://schemas.openxmlformats.org/officeDocument/2006/relationships/oleObject" Target="embeddings/oleObject10.bin"/><Relationship Id="rId339" Type="http://schemas.openxmlformats.org/officeDocument/2006/relationships/image" Target="media/image202.wmf"/><Relationship Id="rId546" Type="http://schemas.openxmlformats.org/officeDocument/2006/relationships/oleObject" Target="embeddings/oleObject218.bin"/><Relationship Id="rId101" Type="http://schemas.openxmlformats.org/officeDocument/2006/relationships/image" Target="media/image46.wmf"/><Relationship Id="rId185" Type="http://schemas.openxmlformats.org/officeDocument/2006/relationships/image" Target="media/image88.wmf"/><Relationship Id="rId406" Type="http://schemas.openxmlformats.org/officeDocument/2006/relationships/oleObject" Target="embeddings/oleObject148.bin"/><Relationship Id="rId392" Type="http://schemas.openxmlformats.org/officeDocument/2006/relationships/oleObject" Target="embeddings/oleObject141.bin"/><Relationship Id="rId613" Type="http://schemas.openxmlformats.org/officeDocument/2006/relationships/image" Target="media/image342.wmf"/><Relationship Id="rId252" Type="http://schemas.openxmlformats.org/officeDocument/2006/relationships/image" Target="media/image122.wmf"/><Relationship Id="rId47" Type="http://schemas.openxmlformats.org/officeDocument/2006/relationships/image" Target="media/image19.wmf"/><Relationship Id="rId112" Type="http://schemas.openxmlformats.org/officeDocument/2006/relationships/oleObject" Target="embeddings/oleObject48.bin"/><Relationship Id="rId557" Type="http://schemas.openxmlformats.org/officeDocument/2006/relationships/image" Target="media/image314.wmf"/><Relationship Id="rId196" Type="http://schemas.openxmlformats.org/officeDocument/2006/relationships/oleObject" Target="embeddings/oleObject90.bin"/><Relationship Id="rId417" Type="http://schemas.openxmlformats.org/officeDocument/2006/relationships/image" Target="media/image244.wmf"/><Relationship Id="rId624" Type="http://schemas.openxmlformats.org/officeDocument/2006/relationships/oleObject" Target="embeddings/oleObject257.bin"/><Relationship Id="rId263" Type="http://schemas.openxmlformats.org/officeDocument/2006/relationships/image" Target="media/image130.wmf"/><Relationship Id="rId470" Type="http://schemas.openxmlformats.org/officeDocument/2006/relationships/oleObject" Target="embeddings/oleObject180.bin"/><Relationship Id="rId58" Type="http://schemas.openxmlformats.org/officeDocument/2006/relationships/oleObject" Target="embeddings/oleObject21.bin"/><Relationship Id="rId123" Type="http://schemas.openxmlformats.org/officeDocument/2006/relationships/image" Target="media/image57.wmf"/><Relationship Id="rId330" Type="http://schemas.openxmlformats.org/officeDocument/2006/relationships/image" Target="media/image193.wmf"/><Relationship Id="rId568" Type="http://schemas.openxmlformats.org/officeDocument/2006/relationships/oleObject" Target="embeddings/oleObject229.bin"/><Relationship Id="rId165" Type="http://schemas.openxmlformats.org/officeDocument/2006/relationships/image" Target="media/image78.wmf"/><Relationship Id="rId372" Type="http://schemas.openxmlformats.org/officeDocument/2006/relationships/oleObject" Target="embeddings/oleObject131.bin"/><Relationship Id="rId428" Type="http://schemas.openxmlformats.org/officeDocument/2006/relationships/oleObject" Target="embeddings/oleObject159.bin"/><Relationship Id="rId635" Type="http://schemas.openxmlformats.org/officeDocument/2006/relationships/image" Target="media/image353.wmf"/><Relationship Id="rId232" Type="http://schemas.openxmlformats.org/officeDocument/2006/relationships/oleObject" Target="embeddings/oleObject107.bin"/><Relationship Id="rId274" Type="http://schemas.openxmlformats.org/officeDocument/2006/relationships/oleObject" Target="embeddings/oleObject118.bin"/><Relationship Id="rId481" Type="http://schemas.openxmlformats.org/officeDocument/2006/relationships/image" Target="media/image276.wmf"/><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59.bin"/><Relationship Id="rId537" Type="http://schemas.openxmlformats.org/officeDocument/2006/relationships/image" Target="media/image304.wmf"/><Relationship Id="rId579" Type="http://schemas.openxmlformats.org/officeDocument/2006/relationships/image" Target="media/image325.wmf"/><Relationship Id="rId80" Type="http://schemas.openxmlformats.org/officeDocument/2006/relationships/oleObject" Target="embeddings/oleObject32.bin"/><Relationship Id="rId176" Type="http://schemas.openxmlformats.org/officeDocument/2006/relationships/oleObject" Target="embeddings/oleObject80.bin"/><Relationship Id="rId341" Type="http://schemas.openxmlformats.org/officeDocument/2006/relationships/image" Target="media/image204.wmf"/><Relationship Id="rId383" Type="http://schemas.openxmlformats.org/officeDocument/2006/relationships/image" Target="media/image227.wmf"/><Relationship Id="rId439" Type="http://schemas.openxmlformats.org/officeDocument/2006/relationships/image" Target="media/image255.wmf"/><Relationship Id="rId590" Type="http://schemas.openxmlformats.org/officeDocument/2006/relationships/oleObject" Target="embeddings/oleObject240.bin"/><Relationship Id="rId604" Type="http://schemas.openxmlformats.org/officeDocument/2006/relationships/oleObject" Target="embeddings/oleObject247.bin"/><Relationship Id="rId646" Type="http://schemas.openxmlformats.org/officeDocument/2006/relationships/hyperlink" Target="https://www.ocr.org.uk/qualifications/expression-of-interest/" TargetMode="External"/><Relationship Id="rId201" Type="http://schemas.openxmlformats.org/officeDocument/2006/relationships/image" Target="media/image96.wmf"/><Relationship Id="rId243" Type="http://schemas.openxmlformats.org/officeDocument/2006/relationships/header" Target="header4.xml"/><Relationship Id="rId285" Type="http://schemas.openxmlformats.org/officeDocument/2006/relationships/image" Target="media/image149.wmf"/><Relationship Id="rId450" Type="http://schemas.openxmlformats.org/officeDocument/2006/relationships/oleObject" Target="embeddings/oleObject170.bin"/><Relationship Id="rId506" Type="http://schemas.openxmlformats.org/officeDocument/2006/relationships/oleObject" Target="embeddings/oleObject198.bin"/><Relationship Id="rId38" Type="http://schemas.openxmlformats.org/officeDocument/2006/relationships/oleObject" Target="embeddings/oleObject11.bin"/><Relationship Id="rId103" Type="http://schemas.openxmlformats.org/officeDocument/2006/relationships/image" Target="media/image47.wmf"/><Relationship Id="rId310" Type="http://schemas.openxmlformats.org/officeDocument/2006/relationships/image" Target="media/image173.wmf"/><Relationship Id="rId492" Type="http://schemas.openxmlformats.org/officeDocument/2006/relationships/oleObject" Target="embeddings/oleObject191.bin"/><Relationship Id="rId548" Type="http://schemas.openxmlformats.org/officeDocument/2006/relationships/oleObject" Target="embeddings/oleObject219.bin"/><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22.bin"/><Relationship Id="rId394" Type="http://schemas.openxmlformats.org/officeDocument/2006/relationships/oleObject" Target="embeddings/oleObject142.bin"/><Relationship Id="rId408" Type="http://schemas.openxmlformats.org/officeDocument/2006/relationships/oleObject" Target="embeddings/oleObject149.bin"/><Relationship Id="rId615" Type="http://schemas.openxmlformats.org/officeDocument/2006/relationships/image" Target="media/image343.wmf"/><Relationship Id="rId212" Type="http://schemas.openxmlformats.org/officeDocument/2006/relationships/oleObject" Target="embeddings/oleObject98.bin"/><Relationship Id="rId254" Type="http://schemas.openxmlformats.org/officeDocument/2006/relationships/image" Target="media/image124.wmf"/><Relationship Id="rId49" Type="http://schemas.openxmlformats.org/officeDocument/2006/relationships/image" Target="media/image20.wmf"/><Relationship Id="rId114" Type="http://schemas.openxmlformats.org/officeDocument/2006/relationships/oleObject" Target="embeddings/oleObject49.bin"/><Relationship Id="rId296" Type="http://schemas.openxmlformats.org/officeDocument/2006/relationships/image" Target="media/image159.wmf"/><Relationship Id="rId461" Type="http://schemas.openxmlformats.org/officeDocument/2006/relationships/image" Target="media/image266.wmf"/><Relationship Id="rId517" Type="http://schemas.openxmlformats.org/officeDocument/2006/relationships/image" Target="media/image294.wmf"/><Relationship Id="rId559" Type="http://schemas.openxmlformats.org/officeDocument/2006/relationships/image" Target="media/image315.wmf"/><Relationship Id="rId60" Type="http://schemas.openxmlformats.org/officeDocument/2006/relationships/oleObject" Target="embeddings/oleObject22.bin"/><Relationship Id="rId156" Type="http://schemas.openxmlformats.org/officeDocument/2006/relationships/oleObject" Target="embeddings/oleObject70.bin"/><Relationship Id="rId198" Type="http://schemas.openxmlformats.org/officeDocument/2006/relationships/oleObject" Target="embeddings/oleObject91.bin"/><Relationship Id="rId321" Type="http://schemas.openxmlformats.org/officeDocument/2006/relationships/image" Target="media/image184.wmf"/><Relationship Id="rId363" Type="http://schemas.openxmlformats.org/officeDocument/2006/relationships/image" Target="media/image217.wmf"/><Relationship Id="rId419" Type="http://schemas.openxmlformats.org/officeDocument/2006/relationships/image" Target="media/image245.wmf"/><Relationship Id="rId570" Type="http://schemas.openxmlformats.org/officeDocument/2006/relationships/oleObject" Target="embeddings/oleObject230.bin"/><Relationship Id="rId626" Type="http://schemas.openxmlformats.org/officeDocument/2006/relationships/oleObject" Target="embeddings/oleObject258.bin"/><Relationship Id="rId223" Type="http://schemas.openxmlformats.org/officeDocument/2006/relationships/image" Target="media/image106.wmf"/><Relationship Id="rId430" Type="http://schemas.openxmlformats.org/officeDocument/2006/relationships/oleObject" Target="embeddings/oleObject160.bin"/><Relationship Id="rId18" Type="http://schemas.openxmlformats.org/officeDocument/2006/relationships/oleObject" Target="embeddings/oleObject1.bin"/><Relationship Id="rId265" Type="http://schemas.openxmlformats.org/officeDocument/2006/relationships/image" Target="media/image132.wmf"/><Relationship Id="rId472" Type="http://schemas.openxmlformats.org/officeDocument/2006/relationships/oleObject" Target="embeddings/oleObject181.bin"/><Relationship Id="rId528" Type="http://schemas.openxmlformats.org/officeDocument/2006/relationships/oleObject" Target="embeddings/oleObject209.bin"/><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image" Target="media/image195.wmf"/><Relationship Id="rId374" Type="http://schemas.openxmlformats.org/officeDocument/2006/relationships/oleObject" Target="embeddings/oleObject132.bin"/><Relationship Id="rId581" Type="http://schemas.openxmlformats.org/officeDocument/2006/relationships/image" Target="media/image326.wmf"/><Relationship Id="rId71" Type="http://schemas.openxmlformats.org/officeDocument/2006/relationships/image" Target="media/image31.wmf"/><Relationship Id="rId234" Type="http://schemas.openxmlformats.org/officeDocument/2006/relationships/oleObject" Target="embeddings/oleObject108.bin"/><Relationship Id="rId637" Type="http://schemas.openxmlformats.org/officeDocument/2006/relationships/image" Target="media/image354.wmf"/><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image" Target="media/image140.wmf"/><Relationship Id="rId441" Type="http://schemas.openxmlformats.org/officeDocument/2006/relationships/image" Target="media/image256.wmf"/><Relationship Id="rId483" Type="http://schemas.openxmlformats.org/officeDocument/2006/relationships/image" Target="media/image277.wmf"/><Relationship Id="rId539" Type="http://schemas.openxmlformats.org/officeDocument/2006/relationships/image" Target="media/image305.wmf"/><Relationship Id="rId40" Type="http://schemas.openxmlformats.org/officeDocument/2006/relationships/oleObject" Target="embeddings/oleObject12.bin"/><Relationship Id="rId136" Type="http://schemas.openxmlformats.org/officeDocument/2006/relationships/oleObject" Target="embeddings/oleObject60.bin"/><Relationship Id="rId178" Type="http://schemas.openxmlformats.org/officeDocument/2006/relationships/oleObject" Target="embeddings/oleObject81.bin"/><Relationship Id="rId301" Type="http://schemas.openxmlformats.org/officeDocument/2006/relationships/image" Target="media/image164.wmf"/><Relationship Id="rId343" Type="http://schemas.openxmlformats.org/officeDocument/2006/relationships/image" Target="media/image206.wmf"/><Relationship Id="rId550" Type="http://schemas.openxmlformats.org/officeDocument/2006/relationships/oleObject" Target="embeddings/oleObject220.bin"/><Relationship Id="rId82" Type="http://schemas.openxmlformats.org/officeDocument/2006/relationships/oleObject" Target="embeddings/oleObject33.bin"/><Relationship Id="rId203" Type="http://schemas.openxmlformats.org/officeDocument/2006/relationships/image" Target="media/image97.wmf"/><Relationship Id="rId385" Type="http://schemas.openxmlformats.org/officeDocument/2006/relationships/image" Target="media/image228.wmf"/><Relationship Id="rId592" Type="http://schemas.openxmlformats.org/officeDocument/2006/relationships/oleObject" Target="embeddings/oleObject241.bin"/><Relationship Id="rId606" Type="http://schemas.openxmlformats.org/officeDocument/2006/relationships/oleObject" Target="embeddings/oleObject248.bin"/><Relationship Id="rId648" Type="http://schemas.openxmlformats.org/officeDocument/2006/relationships/hyperlink" Target="mailto:resources.feedback@ocr.org.uk?subject=I%20liked%20the%20resource%20A%20Level%20Further%20Mathematics%20A%20Mechanics%20-%20Y543%20Student%20revision%20checklist" TargetMode="External"/><Relationship Id="rId245" Type="http://schemas.openxmlformats.org/officeDocument/2006/relationships/hyperlink" Target="mailto:resources.feedback@ocr.org.uk" TargetMode="External"/><Relationship Id="rId287" Type="http://schemas.openxmlformats.org/officeDocument/2006/relationships/image" Target="media/image151.wmf"/><Relationship Id="rId410" Type="http://schemas.openxmlformats.org/officeDocument/2006/relationships/oleObject" Target="embeddings/oleObject150.bin"/><Relationship Id="rId452" Type="http://schemas.openxmlformats.org/officeDocument/2006/relationships/oleObject" Target="embeddings/oleObject171.bin"/><Relationship Id="rId494" Type="http://schemas.openxmlformats.org/officeDocument/2006/relationships/oleObject" Target="embeddings/oleObject192.bin"/><Relationship Id="rId508" Type="http://schemas.openxmlformats.org/officeDocument/2006/relationships/oleObject" Target="embeddings/oleObject199.bin"/><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image" Target="media/image175.wmf"/><Relationship Id="rId354" Type="http://schemas.openxmlformats.org/officeDocument/2006/relationships/oleObject" Target="embeddings/oleObject123.bin"/><Relationship Id="rId51" Type="http://schemas.openxmlformats.org/officeDocument/2006/relationships/image" Target="media/image21.wmf"/><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143.bin"/><Relationship Id="rId561" Type="http://schemas.openxmlformats.org/officeDocument/2006/relationships/image" Target="media/image316.wmf"/><Relationship Id="rId617" Type="http://schemas.openxmlformats.org/officeDocument/2006/relationships/image" Target="media/image344.wmf"/><Relationship Id="rId214" Type="http://schemas.openxmlformats.org/officeDocument/2006/relationships/oleObject" Target="embeddings/oleObject99.bin"/><Relationship Id="rId256" Type="http://schemas.openxmlformats.org/officeDocument/2006/relationships/image" Target="media/image125.wmf"/><Relationship Id="rId298" Type="http://schemas.openxmlformats.org/officeDocument/2006/relationships/image" Target="media/image161.wmf"/><Relationship Id="rId421" Type="http://schemas.openxmlformats.org/officeDocument/2006/relationships/image" Target="media/image246.wmf"/><Relationship Id="rId463" Type="http://schemas.openxmlformats.org/officeDocument/2006/relationships/image" Target="media/image267.wmf"/><Relationship Id="rId519" Type="http://schemas.openxmlformats.org/officeDocument/2006/relationships/image" Target="media/image295.wmf"/><Relationship Id="rId116" Type="http://schemas.openxmlformats.org/officeDocument/2006/relationships/oleObject" Target="embeddings/oleObject50.bin"/><Relationship Id="rId158" Type="http://schemas.openxmlformats.org/officeDocument/2006/relationships/oleObject" Target="embeddings/oleObject71.bin"/><Relationship Id="rId323" Type="http://schemas.openxmlformats.org/officeDocument/2006/relationships/image" Target="media/image186.wmf"/><Relationship Id="rId530" Type="http://schemas.openxmlformats.org/officeDocument/2006/relationships/oleObject" Target="embeddings/oleObject210.bin"/><Relationship Id="rId20" Type="http://schemas.openxmlformats.org/officeDocument/2006/relationships/oleObject" Target="embeddings/oleObject2.bin"/><Relationship Id="rId62" Type="http://schemas.openxmlformats.org/officeDocument/2006/relationships/oleObject" Target="embeddings/oleObject23.bin"/><Relationship Id="rId365" Type="http://schemas.openxmlformats.org/officeDocument/2006/relationships/image" Target="media/image218.wmf"/><Relationship Id="rId572" Type="http://schemas.openxmlformats.org/officeDocument/2006/relationships/oleObject" Target="embeddings/oleObject231.bin"/><Relationship Id="rId628" Type="http://schemas.openxmlformats.org/officeDocument/2006/relationships/oleObject" Target="embeddings/oleObject259.bin"/><Relationship Id="rId225" Type="http://schemas.openxmlformats.org/officeDocument/2006/relationships/image" Target="media/image107.wmf"/><Relationship Id="rId267" Type="http://schemas.openxmlformats.org/officeDocument/2006/relationships/image" Target="media/image134.wmf"/><Relationship Id="rId432" Type="http://schemas.openxmlformats.org/officeDocument/2006/relationships/oleObject" Target="embeddings/oleObject161.bin"/><Relationship Id="rId474" Type="http://schemas.openxmlformats.org/officeDocument/2006/relationships/oleObject" Target="embeddings/oleObject182.bin"/><Relationship Id="rId127" Type="http://schemas.openxmlformats.org/officeDocument/2006/relationships/image" Target="media/image59.wmf"/><Relationship Id="rId31" Type="http://schemas.openxmlformats.org/officeDocument/2006/relationships/image" Target="media/image11.wmf"/><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image" Target="media/image197.wmf"/><Relationship Id="rId376" Type="http://schemas.openxmlformats.org/officeDocument/2006/relationships/oleObject" Target="embeddings/oleObject133.bin"/><Relationship Id="rId541" Type="http://schemas.openxmlformats.org/officeDocument/2006/relationships/image" Target="media/image306.wmf"/><Relationship Id="rId583" Type="http://schemas.openxmlformats.org/officeDocument/2006/relationships/image" Target="media/image327.wmf"/><Relationship Id="rId639" Type="http://schemas.openxmlformats.org/officeDocument/2006/relationships/header" Target="header6.xml"/><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oleObject" Target="embeddings/oleObject109.bin"/><Relationship Id="rId278" Type="http://schemas.openxmlformats.org/officeDocument/2006/relationships/image" Target="media/image142.wmf"/><Relationship Id="rId401" Type="http://schemas.openxmlformats.org/officeDocument/2006/relationships/image" Target="media/image236.wmf"/><Relationship Id="rId443" Type="http://schemas.openxmlformats.org/officeDocument/2006/relationships/image" Target="media/image257.wmf"/><Relationship Id="rId650" Type="http://schemas.openxmlformats.org/officeDocument/2006/relationships/hyperlink" Target="https://www.ocr.org.uk/qualifications/resource-finder/" TargetMode="External"/><Relationship Id="rId303" Type="http://schemas.openxmlformats.org/officeDocument/2006/relationships/image" Target="media/image166.wmf"/><Relationship Id="rId485" Type="http://schemas.openxmlformats.org/officeDocument/2006/relationships/image" Target="media/image278.wmf"/><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207.wmf"/><Relationship Id="rId387" Type="http://schemas.openxmlformats.org/officeDocument/2006/relationships/image" Target="media/image229.wmf"/><Relationship Id="rId510" Type="http://schemas.openxmlformats.org/officeDocument/2006/relationships/oleObject" Target="embeddings/oleObject200.bin"/><Relationship Id="rId552" Type="http://schemas.openxmlformats.org/officeDocument/2006/relationships/oleObject" Target="embeddings/oleObject221.bin"/><Relationship Id="rId594" Type="http://schemas.openxmlformats.org/officeDocument/2006/relationships/oleObject" Target="embeddings/oleObject242.bin"/><Relationship Id="rId608" Type="http://schemas.openxmlformats.org/officeDocument/2006/relationships/oleObject" Target="embeddings/oleObject249.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7.wmf"/><Relationship Id="rId412" Type="http://schemas.openxmlformats.org/officeDocument/2006/relationships/oleObject" Target="embeddings/oleObject151.bin"/><Relationship Id="rId107" Type="http://schemas.openxmlformats.org/officeDocument/2006/relationships/image" Target="media/image49.wmf"/><Relationship Id="rId289" Type="http://schemas.openxmlformats.org/officeDocument/2006/relationships/image" Target="media/image153.wmf"/><Relationship Id="rId454" Type="http://schemas.openxmlformats.org/officeDocument/2006/relationships/oleObject" Target="embeddings/oleObject172.bin"/><Relationship Id="rId496" Type="http://schemas.openxmlformats.org/officeDocument/2006/relationships/oleObject" Target="embeddings/oleObject193.bin"/><Relationship Id="rId11" Type="http://schemas.openxmlformats.org/officeDocument/2006/relationships/footer" Target="footer1.xml"/><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image" Target="media/image177.wmf"/><Relationship Id="rId356" Type="http://schemas.openxmlformats.org/officeDocument/2006/relationships/oleObject" Target="embeddings/oleObject124.bin"/><Relationship Id="rId398" Type="http://schemas.openxmlformats.org/officeDocument/2006/relationships/oleObject" Target="embeddings/oleObject144.bin"/><Relationship Id="rId521" Type="http://schemas.openxmlformats.org/officeDocument/2006/relationships/image" Target="media/image296.wmf"/><Relationship Id="rId563" Type="http://schemas.openxmlformats.org/officeDocument/2006/relationships/image" Target="media/image317.wmf"/><Relationship Id="rId619" Type="http://schemas.openxmlformats.org/officeDocument/2006/relationships/image" Target="media/image345.wmf"/><Relationship Id="rId95" Type="http://schemas.openxmlformats.org/officeDocument/2006/relationships/image" Target="media/image43.wmf"/><Relationship Id="rId160" Type="http://schemas.openxmlformats.org/officeDocument/2006/relationships/oleObject" Target="embeddings/oleObject72.bin"/><Relationship Id="rId216" Type="http://schemas.openxmlformats.org/officeDocument/2006/relationships/oleObject" Target="embeddings/oleObject100.bin"/><Relationship Id="rId423" Type="http://schemas.openxmlformats.org/officeDocument/2006/relationships/image" Target="media/image247.wmf"/><Relationship Id="rId258" Type="http://schemas.openxmlformats.org/officeDocument/2006/relationships/oleObject" Target="embeddings/oleObject114.bin"/><Relationship Id="rId465" Type="http://schemas.openxmlformats.org/officeDocument/2006/relationships/image" Target="media/image268.wmf"/><Relationship Id="rId630" Type="http://schemas.openxmlformats.org/officeDocument/2006/relationships/oleObject" Target="embeddings/oleObject260.bin"/><Relationship Id="rId22" Type="http://schemas.openxmlformats.org/officeDocument/2006/relationships/oleObject" Target="embeddings/oleObject3.bin"/><Relationship Id="rId64" Type="http://schemas.openxmlformats.org/officeDocument/2006/relationships/oleObject" Target="embeddings/oleObject24.bin"/><Relationship Id="rId118" Type="http://schemas.openxmlformats.org/officeDocument/2006/relationships/oleObject" Target="embeddings/oleObject51.bin"/><Relationship Id="rId325" Type="http://schemas.openxmlformats.org/officeDocument/2006/relationships/image" Target="media/image188.wmf"/><Relationship Id="rId367" Type="http://schemas.openxmlformats.org/officeDocument/2006/relationships/image" Target="media/image219.wmf"/><Relationship Id="rId532" Type="http://schemas.openxmlformats.org/officeDocument/2006/relationships/oleObject" Target="embeddings/oleObject211.bin"/><Relationship Id="rId574" Type="http://schemas.openxmlformats.org/officeDocument/2006/relationships/oleObject" Target="embeddings/oleObject232.bin"/><Relationship Id="rId171" Type="http://schemas.openxmlformats.org/officeDocument/2006/relationships/image" Target="media/image81.wmf"/><Relationship Id="rId227" Type="http://schemas.openxmlformats.org/officeDocument/2006/relationships/image" Target="media/image108.wmf"/><Relationship Id="rId269" Type="http://schemas.openxmlformats.org/officeDocument/2006/relationships/image" Target="media/image136.wmf"/><Relationship Id="rId434" Type="http://schemas.openxmlformats.org/officeDocument/2006/relationships/oleObject" Target="embeddings/oleObject162.bin"/><Relationship Id="rId476" Type="http://schemas.openxmlformats.org/officeDocument/2006/relationships/oleObject" Target="embeddings/oleObject183.bin"/><Relationship Id="rId641" Type="http://schemas.openxmlformats.org/officeDocument/2006/relationships/image" Target="media/image355.jpeg"/><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image" Target="media/image144.wmf"/><Relationship Id="rId336" Type="http://schemas.openxmlformats.org/officeDocument/2006/relationships/image" Target="media/image199.wmf"/><Relationship Id="rId501" Type="http://schemas.openxmlformats.org/officeDocument/2006/relationships/image" Target="media/image286.wmf"/><Relationship Id="rId543" Type="http://schemas.openxmlformats.org/officeDocument/2006/relationships/image" Target="media/image307.wmf"/><Relationship Id="rId75" Type="http://schemas.openxmlformats.org/officeDocument/2006/relationships/image" Target="media/image33.wmf"/><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oleObject" Target="embeddings/oleObject134.bin"/><Relationship Id="rId403" Type="http://schemas.openxmlformats.org/officeDocument/2006/relationships/image" Target="media/image237.wmf"/><Relationship Id="rId585" Type="http://schemas.openxmlformats.org/officeDocument/2006/relationships/image" Target="media/image328.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58.wmf"/><Relationship Id="rId487" Type="http://schemas.openxmlformats.org/officeDocument/2006/relationships/image" Target="media/image279.wmf"/><Relationship Id="rId610" Type="http://schemas.openxmlformats.org/officeDocument/2006/relationships/oleObject" Target="embeddings/oleObject250.bin"/><Relationship Id="rId652" Type="http://schemas.openxmlformats.org/officeDocument/2006/relationships/hyperlink" Target="https://www.ocr.org.uk/qualifications/expression-of-interest/" TargetMode="External"/><Relationship Id="rId291" Type="http://schemas.openxmlformats.org/officeDocument/2006/relationships/image" Target="media/image155.wmf"/><Relationship Id="rId305" Type="http://schemas.openxmlformats.org/officeDocument/2006/relationships/image" Target="media/image168.wmf"/><Relationship Id="rId347" Type="http://schemas.openxmlformats.org/officeDocument/2006/relationships/image" Target="media/image209.wmf"/><Relationship Id="rId512" Type="http://schemas.openxmlformats.org/officeDocument/2006/relationships/oleObject" Target="embeddings/oleObject201.bin"/><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image" Target="media/image71.wmf"/><Relationship Id="rId389" Type="http://schemas.openxmlformats.org/officeDocument/2006/relationships/image" Target="media/image230.wmf"/><Relationship Id="rId554" Type="http://schemas.openxmlformats.org/officeDocument/2006/relationships/oleObject" Target="embeddings/oleObject222.bin"/><Relationship Id="rId596" Type="http://schemas.openxmlformats.org/officeDocument/2006/relationships/oleObject" Target="embeddings/oleObject243.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19.wmf"/><Relationship Id="rId414" Type="http://schemas.openxmlformats.org/officeDocument/2006/relationships/oleObject" Target="embeddings/oleObject152.bin"/><Relationship Id="rId456" Type="http://schemas.openxmlformats.org/officeDocument/2006/relationships/oleObject" Target="embeddings/oleObject173.bin"/><Relationship Id="rId498" Type="http://schemas.openxmlformats.org/officeDocument/2006/relationships/oleObject" Target="embeddings/oleObject194.bin"/><Relationship Id="rId621" Type="http://schemas.openxmlformats.org/officeDocument/2006/relationships/image" Target="media/image346.wmf"/><Relationship Id="rId13" Type="http://schemas.openxmlformats.org/officeDocument/2006/relationships/footer" Target="footer3.xml"/><Relationship Id="rId109" Type="http://schemas.openxmlformats.org/officeDocument/2006/relationships/image" Target="media/image50.wmf"/><Relationship Id="rId260" Type="http://schemas.openxmlformats.org/officeDocument/2006/relationships/image" Target="media/image128.wmf"/><Relationship Id="rId316" Type="http://schemas.openxmlformats.org/officeDocument/2006/relationships/image" Target="media/image179.wmf"/><Relationship Id="rId523" Type="http://schemas.openxmlformats.org/officeDocument/2006/relationships/image" Target="media/image297.wmf"/><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2.bin"/><Relationship Id="rId358" Type="http://schemas.openxmlformats.org/officeDocument/2006/relationships/oleObject" Target="embeddings/oleObject125.bin"/><Relationship Id="rId565" Type="http://schemas.openxmlformats.org/officeDocument/2006/relationships/image" Target="media/image318.wmf"/><Relationship Id="rId162" Type="http://schemas.openxmlformats.org/officeDocument/2006/relationships/oleObject" Target="embeddings/oleObject73.bin"/><Relationship Id="rId218" Type="http://schemas.openxmlformats.org/officeDocument/2006/relationships/oleObject" Target="embeddings/oleObject101.bin"/><Relationship Id="rId425" Type="http://schemas.openxmlformats.org/officeDocument/2006/relationships/image" Target="media/image248.wmf"/><Relationship Id="rId467" Type="http://schemas.openxmlformats.org/officeDocument/2006/relationships/image" Target="media/image269.wmf"/><Relationship Id="rId632" Type="http://schemas.openxmlformats.org/officeDocument/2006/relationships/oleObject" Target="embeddings/oleObject261.bin"/><Relationship Id="rId271" Type="http://schemas.openxmlformats.org/officeDocument/2006/relationships/image" Target="media/image137.wmf"/><Relationship Id="rId24" Type="http://schemas.openxmlformats.org/officeDocument/2006/relationships/oleObject" Target="embeddings/oleObject4.bin"/><Relationship Id="rId66" Type="http://schemas.openxmlformats.org/officeDocument/2006/relationships/oleObject" Target="embeddings/oleObject25.bin"/><Relationship Id="rId131" Type="http://schemas.openxmlformats.org/officeDocument/2006/relationships/image" Target="media/image61.wmf"/><Relationship Id="rId327" Type="http://schemas.openxmlformats.org/officeDocument/2006/relationships/image" Target="media/image190.wmf"/><Relationship Id="rId369" Type="http://schemas.openxmlformats.org/officeDocument/2006/relationships/image" Target="media/image220.wmf"/><Relationship Id="rId534" Type="http://schemas.openxmlformats.org/officeDocument/2006/relationships/oleObject" Target="embeddings/oleObject212.bin"/><Relationship Id="rId576" Type="http://schemas.openxmlformats.org/officeDocument/2006/relationships/oleObject" Target="embeddings/oleObject233.bin"/><Relationship Id="rId173" Type="http://schemas.openxmlformats.org/officeDocument/2006/relationships/image" Target="media/image82.wmf"/><Relationship Id="rId229" Type="http://schemas.openxmlformats.org/officeDocument/2006/relationships/image" Target="media/image109.wmf"/><Relationship Id="rId380" Type="http://schemas.openxmlformats.org/officeDocument/2006/relationships/oleObject" Target="embeddings/oleObject135.bin"/><Relationship Id="rId436" Type="http://schemas.openxmlformats.org/officeDocument/2006/relationships/oleObject" Target="embeddings/oleObject163.bin"/><Relationship Id="rId601" Type="http://schemas.openxmlformats.org/officeDocument/2006/relationships/image" Target="media/image336.wmf"/><Relationship Id="rId643" Type="http://schemas.openxmlformats.org/officeDocument/2006/relationships/hyperlink" Target="mailto:resources.feedback@ocr.org.uk?subject=I%20disliked%20the%20resource%20A%20Level%20Further%20Mathematics%20A%20Mechanics%20-%20Y543%20Student%20revision%20checklist" TargetMode="External"/><Relationship Id="rId240" Type="http://schemas.openxmlformats.org/officeDocument/2006/relationships/oleObject" Target="embeddings/oleObject111.bin"/><Relationship Id="rId478" Type="http://schemas.openxmlformats.org/officeDocument/2006/relationships/oleObject" Target="embeddings/oleObject184.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2.bin"/><Relationship Id="rId282" Type="http://schemas.openxmlformats.org/officeDocument/2006/relationships/image" Target="media/image146.wmf"/><Relationship Id="rId338" Type="http://schemas.openxmlformats.org/officeDocument/2006/relationships/image" Target="media/image201.wmf"/><Relationship Id="rId503" Type="http://schemas.openxmlformats.org/officeDocument/2006/relationships/image" Target="media/image287.wmf"/><Relationship Id="rId545" Type="http://schemas.openxmlformats.org/officeDocument/2006/relationships/image" Target="media/image308.wmf"/><Relationship Id="rId587" Type="http://schemas.openxmlformats.org/officeDocument/2006/relationships/image" Target="media/image329.wmf"/><Relationship Id="rId8" Type="http://schemas.openxmlformats.org/officeDocument/2006/relationships/image" Target="media/image1.jpg"/><Relationship Id="rId142" Type="http://schemas.openxmlformats.org/officeDocument/2006/relationships/oleObject" Target="embeddings/oleObject63.bin"/><Relationship Id="rId184" Type="http://schemas.openxmlformats.org/officeDocument/2006/relationships/oleObject" Target="embeddings/oleObject84.bin"/><Relationship Id="rId391" Type="http://schemas.openxmlformats.org/officeDocument/2006/relationships/image" Target="media/image231.wmf"/><Relationship Id="rId405" Type="http://schemas.openxmlformats.org/officeDocument/2006/relationships/image" Target="media/image238.wmf"/><Relationship Id="rId447" Type="http://schemas.openxmlformats.org/officeDocument/2006/relationships/image" Target="media/image259.wmf"/><Relationship Id="rId612" Type="http://schemas.openxmlformats.org/officeDocument/2006/relationships/oleObject" Target="embeddings/oleObject251.bin"/><Relationship Id="rId251" Type="http://schemas.openxmlformats.org/officeDocument/2006/relationships/image" Target="media/image121.wmf"/><Relationship Id="rId489" Type="http://schemas.openxmlformats.org/officeDocument/2006/relationships/image" Target="media/image280.wmf"/><Relationship Id="rId654" Type="http://schemas.openxmlformats.org/officeDocument/2006/relationships/header" Target="header7.xml"/><Relationship Id="rId46" Type="http://schemas.openxmlformats.org/officeDocument/2006/relationships/oleObject" Target="embeddings/oleObject15.bin"/><Relationship Id="rId293" Type="http://schemas.openxmlformats.org/officeDocument/2006/relationships/image" Target="media/image157.wmf"/><Relationship Id="rId307" Type="http://schemas.openxmlformats.org/officeDocument/2006/relationships/image" Target="media/image170.wmf"/><Relationship Id="rId349" Type="http://schemas.openxmlformats.org/officeDocument/2006/relationships/image" Target="media/image211.wmf"/><Relationship Id="rId514" Type="http://schemas.openxmlformats.org/officeDocument/2006/relationships/oleObject" Target="embeddings/oleObject202.bin"/><Relationship Id="rId556" Type="http://schemas.openxmlformats.org/officeDocument/2006/relationships/oleObject" Target="embeddings/oleObject223.bin"/><Relationship Id="rId88" Type="http://schemas.openxmlformats.org/officeDocument/2006/relationships/oleObject" Target="embeddings/oleObject36.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26.bin"/><Relationship Id="rId416" Type="http://schemas.openxmlformats.org/officeDocument/2006/relationships/oleObject" Target="embeddings/oleObject153.bin"/><Relationship Id="rId598" Type="http://schemas.openxmlformats.org/officeDocument/2006/relationships/oleObject" Target="embeddings/oleObject244.bin"/><Relationship Id="rId220" Type="http://schemas.openxmlformats.org/officeDocument/2006/relationships/footer" Target="footer5.xml"/><Relationship Id="rId458" Type="http://schemas.openxmlformats.org/officeDocument/2006/relationships/oleObject" Target="embeddings/oleObject174.bin"/><Relationship Id="rId623" Type="http://schemas.openxmlformats.org/officeDocument/2006/relationships/image" Target="media/image347.wmf"/><Relationship Id="rId15" Type="http://schemas.openxmlformats.org/officeDocument/2006/relationships/header" Target="header2.xml"/><Relationship Id="rId57" Type="http://schemas.openxmlformats.org/officeDocument/2006/relationships/image" Target="media/image24.wmf"/><Relationship Id="rId262" Type="http://schemas.openxmlformats.org/officeDocument/2006/relationships/image" Target="media/image129.wmf"/><Relationship Id="rId318" Type="http://schemas.openxmlformats.org/officeDocument/2006/relationships/image" Target="media/image181.wmf"/><Relationship Id="rId525" Type="http://schemas.openxmlformats.org/officeDocument/2006/relationships/image" Target="media/image298.wmf"/><Relationship Id="rId567" Type="http://schemas.openxmlformats.org/officeDocument/2006/relationships/image" Target="media/image319.wmf"/><Relationship Id="rId99" Type="http://schemas.openxmlformats.org/officeDocument/2006/relationships/image" Target="media/image45.wmf"/><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image" Target="media/image221.wmf"/><Relationship Id="rId427" Type="http://schemas.openxmlformats.org/officeDocument/2006/relationships/image" Target="media/image249.wmf"/><Relationship Id="rId469" Type="http://schemas.openxmlformats.org/officeDocument/2006/relationships/image" Target="media/image270.wmf"/><Relationship Id="rId634" Type="http://schemas.openxmlformats.org/officeDocument/2006/relationships/oleObject" Target="embeddings/oleObject262.bin"/><Relationship Id="rId26" Type="http://schemas.openxmlformats.org/officeDocument/2006/relationships/oleObject" Target="embeddings/oleObject5.bin"/><Relationship Id="rId231" Type="http://schemas.openxmlformats.org/officeDocument/2006/relationships/image" Target="media/image110.wmf"/><Relationship Id="rId273" Type="http://schemas.openxmlformats.org/officeDocument/2006/relationships/image" Target="media/image138.wmf"/><Relationship Id="rId329" Type="http://schemas.openxmlformats.org/officeDocument/2006/relationships/image" Target="media/image192.wmf"/><Relationship Id="rId480" Type="http://schemas.openxmlformats.org/officeDocument/2006/relationships/oleObject" Target="embeddings/oleObject185.bin"/><Relationship Id="rId536" Type="http://schemas.openxmlformats.org/officeDocument/2006/relationships/oleObject" Target="embeddings/oleObject213.bin"/><Relationship Id="rId68" Type="http://schemas.openxmlformats.org/officeDocument/2006/relationships/oleObject" Target="embeddings/oleObject26.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image" Target="media/image203.wmf"/><Relationship Id="rId578" Type="http://schemas.openxmlformats.org/officeDocument/2006/relationships/oleObject" Target="embeddings/oleObject234.bin"/><Relationship Id="rId200" Type="http://schemas.openxmlformats.org/officeDocument/2006/relationships/oleObject" Target="embeddings/oleObject92.bin"/><Relationship Id="rId382" Type="http://schemas.openxmlformats.org/officeDocument/2006/relationships/oleObject" Target="embeddings/oleObject136.bin"/><Relationship Id="rId438" Type="http://schemas.openxmlformats.org/officeDocument/2006/relationships/oleObject" Target="embeddings/oleObject164.bin"/><Relationship Id="rId603" Type="http://schemas.openxmlformats.org/officeDocument/2006/relationships/image" Target="media/image337.wmf"/><Relationship Id="rId645" Type="http://schemas.openxmlformats.org/officeDocument/2006/relationships/hyperlink" Target="mailto:resources.feedback@ocr.org.uk" TargetMode="External"/><Relationship Id="rId242" Type="http://schemas.openxmlformats.org/officeDocument/2006/relationships/oleObject" Target="embeddings/oleObject112.bin"/><Relationship Id="rId284" Type="http://schemas.openxmlformats.org/officeDocument/2006/relationships/image" Target="media/image148.wmf"/><Relationship Id="rId491" Type="http://schemas.openxmlformats.org/officeDocument/2006/relationships/image" Target="media/image281.wmf"/><Relationship Id="rId505" Type="http://schemas.openxmlformats.org/officeDocument/2006/relationships/image" Target="media/image288.wmf"/><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3.bin"/><Relationship Id="rId144" Type="http://schemas.openxmlformats.org/officeDocument/2006/relationships/oleObject" Target="embeddings/oleObject64.bin"/><Relationship Id="rId547" Type="http://schemas.openxmlformats.org/officeDocument/2006/relationships/image" Target="media/image309.wmf"/><Relationship Id="rId589" Type="http://schemas.openxmlformats.org/officeDocument/2006/relationships/image" Target="media/image330.wmf"/><Relationship Id="rId90" Type="http://schemas.openxmlformats.org/officeDocument/2006/relationships/oleObject" Target="embeddings/oleObject37.bin"/><Relationship Id="rId186" Type="http://schemas.openxmlformats.org/officeDocument/2006/relationships/oleObject" Target="embeddings/oleObject85.bin"/><Relationship Id="rId351" Type="http://schemas.openxmlformats.org/officeDocument/2006/relationships/image" Target="media/image212.wmf"/><Relationship Id="rId393" Type="http://schemas.openxmlformats.org/officeDocument/2006/relationships/image" Target="media/image232.wmf"/><Relationship Id="rId407" Type="http://schemas.openxmlformats.org/officeDocument/2006/relationships/image" Target="media/image239.wmf"/><Relationship Id="rId449" Type="http://schemas.openxmlformats.org/officeDocument/2006/relationships/image" Target="media/image260.wmf"/><Relationship Id="rId614" Type="http://schemas.openxmlformats.org/officeDocument/2006/relationships/oleObject" Target="embeddings/oleObject252.bin"/><Relationship Id="rId656" Type="http://schemas.openxmlformats.org/officeDocument/2006/relationships/theme" Target="theme/theme1.xml"/><Relationship Id="rId211" Type="http://schemas.openxmlformats.org/officeDocument/2006/relationships/image" Target="media/image101.wmf"/><Relationship Id="rId253" Type="http://schemas.openxmlformats.org/officeDocument/2006/relationships/image" Target="media/image123.wmf"/><Relationship Id="rId295" Type="http://schemas.openxmlformats.org/officeDocument/2006/relationships/oleObject" Target="embeddings/oleObject119.bin"/><Relationship Id="rId309" Type="http://schemas.openxmlformats.org/officeDocument/2006/relationships/image" Target="media/image172.wmf"/><Relationship Id="rId460" Type="http://schemas.openxmlformats.org/officeDocument/2006/relationships/oleObject" Target="embeddings/oleObject175.bin"/><Relationship Id="rId516" Type="http://schemas.openxmlformats.org/officeDocument/2006/relationships/oleObject" Target="embeddings/oleObject203.bin"/><Relationship Id="rId48" Type="http://schemas.openxmlformats.org/officeDocument/2006/relationships/oleObject" Target="embeddings/oleObject16.bin"/><Relationship Id="rId113" Type="http://schemas.openxmlformats.org/officeDocument/2006/relationships/image" Target="media/image52.wmf"/><Relationship Id="rId320" Type="http://schemas.openxmlformats.org/officeDocument/2006/relationships/image" Target="media/image183.wmf"/><Relationship Id="rId558" Type="http://schemas.openxmlformats.org/officeDocument/2006/relationships/oleObject" Target="embeddings/oleObject224.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footer" Target="footer7.xml"/><Relationship Id="rId418" Type="http://schemas.openxmlformats.org/officeDocument/2006/relationships/oleObject" Target="embeddings/oleObject154.bin"/><Relationship Id="rId625" Type="http://schemas.openxmlformats.org/officeDocument/2006/relationships/image" Target="media/image348.wmf"/><Relationship Id="rId222" Type="http://schemas.openxmlformats.org/officeDocument/2006/relationships/oleObject" Target="embeddings/oleObject102.bin"/><Relationship Id="rId264" Type="http://schemas.openxmlformats.org/officeDocument/2006/relationships/image" Target="media/image131.wmf"/><Relationship Id="rId471" Type="http://schemas.openxmlformats.org/officeDocument/2006/relationships/image" Target="media/image271.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4.bin"/><Relationship Id="rId527" Type="http://schemas.openxmlformats.org/officeDocument/2006/relationships/image" Target="media/image299.wmf"/><Relationship Id="rId569" Type="http://schemas.openxmlformats.org/officeDocument/2006/relationships/image" Target="media/image320.wmf"/><Relationship Id="rId70" Type="http://schemas.openxmlformats.org/officeDocument/2006/relationships/oleObject" Target="embeddings/oleObject27.bin"/><Relationship Id="rId166" Type="http://schemas.openxmlformats.org/officeDocument/2006/relationships/oleObject" Target="embeddings/oleObject75.bin"/><Relationship Id="rId331" Type="http://schemas.openxmlformats.org/officeDocument/2006/relationships/image" Target="media/image194.wmf"/><Relationship Id="rId373" Type="http://schemas.openxmlformats.org/officeDocument/2006/relationships/image" Target="media/image222.wmf"/><Relationship Id="rId429" Type="http://schemas.openxmlformats.org/officeDocument/2006/relationships/image" Target="media/image250.wmf"/><Relationship Id="rId580" Type="http://schemas.openxmlformats.org/officeDocument/2006/relationships/oleObject" Target="embeddings/oleObject235.bin"/><Relationship Id="rId636" Type="http://schemas.openxmlformats.org/officeDocument/2006/relationships/oleObject" Target="embeddings/oleObject263.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165.bin"/><Relationship Id="rId28" Type="http://schemas.openxmlformats.org/officeDocument/2006/relationships/oleObject" Target="embeddings/oleObject6.bin"/><Relationship Id="rId275" Type="http://schemas.openxmlformats.org/officeDocument/2006/relationships/image" Target="media/image139.wmf"/><Relationship Id="rId300" Type="http://schemas.openxmlformats.org/officeDocument/2006/relationships/image" Target="media/image163.wmf"/><Relationship Id="rId482" Type="http://schemas.openxmlformats.org/officeDocument/2006/relationships/oleObject" Target="embeddings/oleObject186.bin"/><Relationship Id="rId538" Type="http://schemas.openxmlformats.org/officeDocument/2006/relationships/oleObject" Target="embeddings/oleObject214.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image" Target="media/image205.wmf"/><Relationship Id="rId384" Type="http://schemas.openxmlformats.org/officeDocument/2006/relationships/oleObject" Target="embeddings/oleObject137.bin"/><Relationship Id="rId591" Type="http://schemas.openxmlformats.org/officeDocument/2006/relationships/image" Target="media/image331.wmf"/><Relationship Id="rId605" Type="http://schemas.openxmlformats.org/officeDocument/2006/relationships/image" Target="media/image338.wmf"/><Relationship Id="rId202" Type="http://schemas.openxmlformats.org/officeDocument/2006/relationships/oleObject" Target="embeddings/oleObject93.bin"/><Relationship Id="rId244" Type="http://schemas.openxmlformats.org/officeDocument/2006/relationships/footer" Target="footer6.xml"/><Relationship Id="rId647" Type="http://schemas.openxmlformats.org/officeDocument/2006/relationships/hyperlink" Target="mailto:resources.feedback@ocr.org.uk" TargetMode="External"/><Relationship Id="rId39" Type="http://schemas.openxmlformats.org/officeDocument/2006/relationships/image" Target="media/image15.wmf"/><Relationship Id="rId286" Type="http://schemas.openxmlformats.org/officeDocument/2006/relationships/image" Target="media/image150.wmf"/><Relationship Id="rId451" Type="http://schemas.openxmlformats.org/officeDocument/2006/relationships/image" Target="media/image261.wmf"/><Relationship Id="rId493" Type="http://schemas.openxmlformats.org/officeDocument/2006/relationships/image" Target="media/image282.wmf"/><Relationship Id="rId507" Type="http://schemas.openxmlformats.org/officeDocument/2006/relationships/image" Target="media/image289.wmf"/><Relationship Id="rId549" Type="http://schemas.openxmlformats.org/officeDocument/2006/relationships/image" Target="media/image310.wmf"/><Relationship Id="rId50" Type="http://schemas.openxmlformats.org/officeDocument/2006/relationships/oleObject" Target="embeddings/oleObject17.bin"/><Relationship Id="rId104" Type="http://schemas.openxmlformats.org/officeDocument/2006/relationships/oleObject" Target="embeddings/oleObject44.bin"/><Relationship Id="rId146" Type="http://schemas.openxmlformats.org/officeDocument/2006/relationships/oleObject" Target="embeddings/oleObject65.bin"/><Relationship Id="rId188" Type="http://schemas.openxmlformats.org/officeDocument/2006/relationships/oleObject" Target="embeddings/oleObject86.bin"/><Relationship Id="rId311" Type="http://schemas.openxmlformats.org/officeDocument/2006/relationships/image" Target="media/image174.wmf"/><Relationship Id="rId353" Type="http://schemas.openxmlformats.org/officeDocument/2006/relationships/image" Target="media/image213.wmf"/><Relationship Id="rId395" Type="http://schemas.openxmlformats.org/officeDocument/2006/relationships/image" Target="media/image233.wmf"/><Relationship Id="rId409" Type="http://schemas.openxmlformats.org/officeDocument/2006/relationships/image" Target="media/image240.wmf"/><Relationship Id="rId560" Type="http://schemas.openxmlformats.org/officeDocument/2006/relationships/oleObject" Target="embeddings/oleObject225.bin"/><Relationship Id="rId92" Type="http://schemas.openxmlformats.org/officeDocument/2006/relationships/oleObject" Target="embeddings/oleObject38.bin"/><Relationship Id="rId213" Type="http://schemas.openxmlformats.org/officeDocument/2006/relationships/image" Target="media/image102.wmf"/><Relationship Id="rId420" Type="http://schemas.openxmlformats.org/officeDocument/2006/relationships/oleObject" Target="embeddings/oleObject155.bin"/><Relationship Id="rId616" Type="http://schemas.openxmlformats.org/officeDocument/2006/relationships/oleObject" Target="embeddings/oleObject253.bin"/><Relationship Id="rId255" Type="http://schemas.openxmlformats.org/officeDocument/2006/relationships/oleObject" Target="embeddings/oleObject113.bin"/><Relationship Id="rId297" Type="http://schemas.openxmlformats.org/officeDocument/2006/relationships/image" Target="media/image160.wmf"/><Relationship Id="rId462" Type="http://schemas.openxmlformats.org/officeDocument/2006/relationships/oleObject" Target="embeddings/oleObject176.bin"/><Relationship Id="rId518" Type="http://schemas.openxmlformats.org/officeDocument/2006/relationships/oleObject" Target="embeddings/oleObject204.bin"/><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image" Target="media/image185.wmf"/><Relationship Id="rId364" Type="http://schemas.openxmlformats.org/officeDocument/2006/relationships/oleObject" Target="embeddings/oleObject127.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image" Target="media/image321.wmf"/><Relationship Id="rId627" Type="http://schemas.openxmlformats.org/officeDocument/2006/relationships/image" Target="media/image349.wmf"/><Relationship Id="rId19" Type="http://schemas.openxmlformats.org/officeDocument/2006/relationships/image" Target="media/image5.wmf"/><Relationship Id="rId224" Type="http://schemas.openxmlformats.org/officeDocument/2006/relationships/oleObject" Target="embeddings/oleObject103.bin"/><Relationship Id="rId266" Type="http://schemas.openxmlformats.org/officeDocument/2006/relationships/image" Target="media/image133.wmf"/><Relationship Id="rId431" Type="http://schemas.openxmlformats.org/officeDocument/2006/relationships/image" Target="media/image251.wmf"/><Relationship Id="rId473" Type="http://schemas.openxmlformats.org/officeDocument/2006/relationships/image" Target="media/image272.wmf"/><Relationship Id="rId529" Type="http://schemas.openxmlformats.org/officeDocument/2006/relationships/image" Target="media/image300.wmf"/><Relationship Id="rId30" Type="http://schemas.openxmlformats.org/officeDocument/2006/relationships/oleObject" Target="embeddings/oleObject7.bin"/><Relationship Id="rId126" Type="http://schemas.openxmlformats.org/officeDocument/2006/relationships/oleObject" Target="embeddings/oleObject55.bin"/><Relationship Id="rId168" Type="http://schemas.openxmlformats.org/officeDocument/2006/relationships/oleObject" Target="embeddings/oleObject76.bin"/><Relationship Id="rId333" Type="http://schemas.openxmlformats.org/officeDocument/2006/relationships/image" Target="media/image196.wmf"/><Relationship Id="rId540" Type="http://schemas.openxmlformats.org/officeDocument/2006/relationships/oleObject" Target="embeddings/oleObject215.bin"/><Relationship Id="rId72" Type="http://schemas.openxmlformats.org/officeDocument/2006/relationships/oleObject" Target="embeddings/oleObject28.bin"/><Relationship Id="rId375" Type="http://schemas.openxmlformats.org/officeDocument/2006/relationships/image" Target="media/image223.wmf"/><Relationship Id="rId582" Type="http://schemas.openxmlformats.org/officeDocument/2006/relationships/oleObject" Target="embeddings/oleObject236.bin"/><Relationship Id="rId638" Type="http://schemas.openxmlformats.org/officeDocument/2006/relationships/oleObject" Target="embeddings/oleObject264.bin"/><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image" Target="media/image141.wmf"/><Relationship Id="rId400" Type="http://schemas.openxmlformats.org/officeDocument/2006/relationships/oleObject" Target="embeddings/oleObject145.bin"/><Relationship Id="rId442" Type="http://schemas.openxmlformats.org/officeDocument/2006/relationships/oleObject" Target="embeddings/oleObject166.bin"/><Relationship Id="rId484" Type="http://schemas.openxmlformats.org/officeDocument/2006/relationships/oleObject" Target="embeddings/oleObject187.bin"/><Relationship Id="rId137" Type="http://schemas.openxmlformats.org/officeDocument/2006/relationships/image" Target="media/image64.wmf"/><Relationship Id="rId302" Type="http://schemas.openxmlformats.org/officeDocument/2006/relationships/image" Target="media/image165.wmf"/><Relationship Id="rId344" Type="http://schemas.openxmlformats.org/officeDocument/2006/relationships/oleObject" Target="embeddings/oleObject120.bin"/><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oleObject" Target="embeddings/oleObject138.bin"/><Relationship Id="rId551" Type="http://schemas.openxmlformats.org/officeDocument/2006/relationships/image" Target="media/image311.wmf"/><Relationship Id="rId593" Type="http://schemas.openxmlformats.org/officeDocument/2006/relationships/image" Target="media/image332.wmf"/><Relationship Id="rId607" Type="http://schemas.openxmlformats.org/officeDocument/2006/relationships/image" Target="media/image339.wmf"/><Relationship Id="rId649" Type="http://schemas.openxmlformats.org/officeDocument/2006/relationships/hyperlink" Target="mailto:resources.feedback@ocr.org.uk?subject=I%20disliked%20the%20resource%20A%20Level%20Further%20Mathematics%20A%20Mechanics%20-%20Y543%20Student%20revision%20checklist" TargetMode="External"/><Relationship Id="rId190" Type="http://schemas.openxmlformats.org/officeDocument/2006/relationships/oleObject" Target="embeddings/oleObject87.bin"/><Relationship Id="rId204" Type="http://schemas.openxmlformats.org/officeDocument/2006/relationships/oleObject" Target="embeddings/oleObject94.bin"/><Relationship Id="rId246" Type="http://schemas.openxmlformats.org/officeDocument/2006/relationships/image" Target="media/image116.wmf"/><Relationship Id="rId288" Type="http://schemas.openxmlformats.org/officeDocument/2006/relationships/image" Target="media/image152.wmf"/><Relationship Id="rId411" Type="http://schemas.openxmlformats.org/officeDocument/2006/relationships/image" Target="media/image241.wmf"/><Relationship Id="rId453" Type="http://schemas.openxmlformats.org/officeDocument/2006/relationships/image" Target="media/image262.wmf"/><Relationship Id="rId509" Type="http://schemas.openxmlformats.org/officeDocument/2006/relationships/image" Target="media/image290.wmf"/><Relationship Id="rId106" Type="http://schemas.openxmlformats.org/officeDocument/2006/relationships/oleObject" Target="embeddings/oleObject45.bin"/><Relationship Id="rId313" Type="http://schemas.openxmlformats.org/officeDocument/2006/relationships/image" Target="media/image176.wmf"/><Relationship Id="rId495" Type="http://schemas.openxmlformats.org/officeDocument/2006/relationships/image" Target="media/image283.wmf"/><Relationship Id="rId10" Type="http://schemas.openxmlformats.org/officeDocument/2006/relationships/header" Target="header1.xml"/><Relationship Id="rId52" Type="http://schemas.openxmlformats.org/officeDocument/2006/relationships/oleObject" Target="embeddings/oleObject18.bin"/><Relationship Id="rId94" Type="http://schemas.openxmlformats.org/officeDocument/2006/relationships/oleObject" Target="embeddings/oleObject39.bin"/><Relationship Id="rId148" Type="http://schemas.openxmlformats.org/officeDocument/2006/relationships/oleObject" Target="embeddings/oleObject66.bin"/><Relationship Id="rId355" Type="http://schemas.openxmlformats.org/officeDocument/2006/relationships/image" Target="media/image214.wmf"/><Relationship Id="rId397" Type="http://schemas.openxmlformats.org/officeDocument/2006/relationships/image" Target="media/image234.wmf"/><Relationship Id="rId520" Type="http://schemas.openxmlformats.org/officeDocument/2006/relationships/oleObject" Target="embeddings/oleObject205.bin"/><Relationship Id="rId562" Type="http://schemas.openxmlformats.org/officeDocument/2006/relationships/oleObject" Target="embeddings/oleObject226.bin"/><Relationship Id="rId618" Type="http://schemas.openxmlformats.org/officeDocument/2006/relationships/oleObject" Target="embeddings/oleObject254.bin"/><Relationship Id="rId215" Type="http://schemas.openxmlformats.org/officeDocument/2006/relationships/image" Target="media/image103.wmf"/><Relationship Id="rId257" Type="http://schemas.openxmlformats.org/officeDocument/2006/relationships/image" Target="media/image126.wmf"/><Relationship Id="rId422" Type="http://schemas.openxmlformats.org/officeDocument/2006/relationships/oleObject" Target="embeddings/oleObject156.bin"/><Relationship Id="rId464" Type="http://schemas.openxmlformats.org/officeDocument/2006/relationships/oleObject" Target="embeddings/oleObject177.bin"/><Relationship Id="rId299" Type="http://schemas.openxmlformats.org/officeDocument/2006/relationships/image" Target="media/image162.wmf"/><Relationship Id="rId63" Type="http://schemas.openxmlformats.org/officeDocument/2006/relationships/image" Target="media/image27.wmf"/><Relationship Id="rId159" Type="http://schemas.openxmlformats.org/officeDocument/2006/relationships/image" Target="media/image75.wmf"/><Relationship Id="rId366" Type="http://schemas.openxmlformats.org/officeDocument/2006/relationships/oleObject" Target="embeddings/oleObject128.bin"/><Relationship Id="rId573" Type="http://schemas.openxmlformats.org/officeDocument/2006/relationships/image" Target="media/image322.wmf"/><Relationship Id="rId226" Type="http://schemas.openxmlformats.org/officeDocument/2006/relationships/oleObject" Target="embeddings/oleObject104.bin"/><Relationship Id="rId433" Type="http://schemas.openxmlformats.org/officeDocument/2006/relationships/image" Target="media/image252.wmf"/><Relationship Id="rId640" Type="http://schemas.openxmlformats.org/officeDocument/2006/relationships/footer" Target="footer8.xml"/><Relationship Id="rId74" Type="http://schemas.openxmlformats.org/officeDocument/2006/relationships/oleObject" Target="embeddings/oleObject29.bin"/><Relationship Id="rId377" Type="http://schemas.openxmlformats.org/officeDocument/2006/relationships/image" Target="media/image224.wmf"/><Relationship Id="rId500" Type="http://schemas.openxmlformats.org/officeDocument/2006/relationships/oleObject" Target="embeddings/oleObject195.bin"/><Relationship Id="rId584" Type="http://schemas.openxmlformats.org/officeDocument/2006/relationships/oleObject" Target="embeddings/oleObject237.bin"/><Relationship Id="rId5" Type="http://schemas.openxmlformats.org/officeDocument/2006/relationships/webSettings" Target="webSettings.xml"/><Relationship Id="rId237" Type="http://schemas.openxmlformats.org/officeDocument/2006/relationships/image" Target="media/image113.wmf"/><Relationship Id="rId444" Type="http://schemas.openxmlformats.org/officeDocument/2006/relationships/oleObject" Target="embeddings/oleObject167.bin"/><Relationship Id="rId651" Type="http://schemas.openxmlformats.org/officeDocument/2006/relationships/hyperlink" Target="mailto:resources.feedback@ocr.org.uk" TargetMode="External"/><Relationship Id="rId290" Type="http://schemas.openxmlformats.org/officeDocument/2006/relationships/image" Target="media/image154.wmf"/><Relationship Id="rId304" Type="http://schemas.openxmlformats.org/officeDocument/2006/relationships/image" Target="media/image167.wmf"/><Relationship Id="rId388" Type="http://schemas.openxmlformats.org/officeDocument/2006/relationships/oleObject" Target="embeddings/oleObject139.bin"/><Relationship Id="rId511" Type="http://schemas.openxmlformats.org/officeDocument/2006/relationships/image" Target="media/image291.wmf"/><Relationship Id="rId609" Type="http://schemas.openxmlformats.org/officeDocument/2006/relationships/image" Target="media/image340.wmf"/><Relationship Id="rId85" Type="http://schemas.openxmlformats.org/officeDocument/2006/relationships/image" Target="media/image38.wmf"/><Relationship Id="rId150" Type="http://schemas.openxmlformats.org/officeDocument/2006/relationships/oleObject" Target="embeddings/oleObject67.bin"/><Relationship Id="rId595" Type="http://schemas.openxmlformats.org/officeDocument/2006/relationships/image" Target="media/image333.wmf"/><Relationship Id="rId248" Type="http://schemas.openxmlformats.org/officeDocument/2006/relationships/image" Target="media/image118.wmf"/><Relationship Id="rId455" Type="http://schemas.openxmlformats.org/officeDocument/2006/relationships/image" Target="media/image263.wmf"/><Relationship Id="rId12" Type="http://schemas.openxmlformats.org/officeDocument/2006/relationships/footer" Target="footer2.xml"/><Relationship Id="rId108" Type="http://schemas.openxmlformats.org/officeDocument/2006/relationships/oleObject" Target="embeddings/oleObject46.bin"/><Relationship Id="rId315" Type="http://schemas.openxmlformats.org/officeDocument/2006/relationships/image" Target="media/image178.wmf"/><Relationship Id="rId522" Type="http://schemas.openxmlformats.org/officeDocument/2006/relationships/oleObject" Target="embeddings/oleObject206.bin"/><Relationship Id="rId96" Type="http://schemas.openxmlformats.org/officeDocument/2006/relationships/oleObject" Target="embeddings/oleObject40.bin"/><Relationship Id="rId161" Type="http://schemas.openxmlformats.org/officeDocument/2006/relationships/image" Target="media/image76.wmf"/><Relationship Id="rId399" Type="http://schemas.openxmlformats.org/officeDocument/2006/relationships/image" Target="media/image235.wmf"/><Relationship Id="rId259" Type="http://schemas.openxmlformats.org/officeDocument/2006/relationships/image" Target="media/image127.wmf"/><Relationship Id="rId466" Type="http://schemas.openxmlformats.org/officeDocument/2006/relationships/oleObject" Target="embeddings/oleObject178.bin"/><Relationship Id="rId23" Type="http://schemas.openxmlformats.org/officeDocument/2006/relationships/image" Target="media/image7.wmf"/><Relationship Id="rId119" Type="http://schemas.openxmlformats.org/officeDocument/2006/relationships/image" Target="media/image55.wmf"/><Relationship Id="rId326" Type="http://schemas.openxmlformats.org/officeDocument/2006/relationships/image" Target="media/image189.wmf"/><Relationship Id="rId533" Type="http://schemas.openxmlformats.org/officeDocument/2006/relationships/image" Target="media/image302.wmf"/><Relationship Id="rId172" Type="http://schemas.openxmlformats.org/officeDocument/2006/relationships/oleObject" Target="embeddings/oleObject78.bin"/><Relationship Id="rId477" Type="http://schemas.openxmlformats.org/officeDocument/2006/relationships/image" Target="media/image274.wmf"/><Relationship Id="rId600" Type="http://schemas.openxmlformats.org/officeDocument/2006/relationships/oleObject" Target="embeddings/oleObject245.bin"/><Relationship Id="rId337" Type="http://schemas.openxmlformats.org/officeDocument/2006/relationships/image" Target="media/image200.wmf"/><Relationship Id="rId34" Type="http://schemas.openxmlformats.org/officeDocument/2006/relationships/oleObject" Target="embeddings/oleObject9.bin"/><Relationship Id="rId544" Type="http://schemas.openxmlformats.org/officeDocument/2006/relationships/oleObject" Target="embeddings/oleObject217.bin"/><Relationship Id="rId183" Type="http://schemas.openxmlformats.org/officeDocument/2006/relationships/image" Target="media/image87.wmf"/><Relationship Id="rId390" Type="http://schemas.openxmlformats.org/officeDocument/2006/relationships/oleObject" Target="embeddings/oleObject140.bin"/><Relationship Id="rId404" Type="http://schemas.openxmlformats.org/officeDocument/2006/relationships/oleObject" Target="embeddings/oleObject147.bin"/><Relationship Id="rId611" Type="http://schemas.openxmlformats.org/officeDocument/2006/relationships/image" Target="media/image341.wmf"/><Relationship Id="rId250" Type="http://schemas.openxmlformats.org/officeDocument/2006/relationships/image" Target="media/image120.wmf"/><Relationship Id="rId488" Type="http://schemas.openxmlformats.org/officeDocument/2006/relationships/oleObject" Target="embeddings/oleObject189.bin"/><Relationship Id="rId45" Type="http://schemas.openxmlformats.org/officeDocument/2006/relationships/image" Target="media/image18.wmf"/><Relationship Id="rId110" Type="http://schemas.openxmlformats.org/officeDocument/2006/relationships/oleObject" Target="embeddings/oleObject47.bin"/><Relationship Id="rId348" Type="http://schemas.openxmlformats.org/officeDocument/2006/relationships/image" Target="media/image210.wmf"/><Relationship Id="rId555" Type="http://schemas.openxmlformats.org/officeDocument/2006/relationships/image" Target="media/image313.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43.wmf"/><Relationship Id="rId622" Type="http://schemas.openxmlformats.org/officeDocument/2006/relationships/oleObject" Target="embeddings/oleObject256.bin"/><Relationship Id="rId261" Type="http://schemas.openxmlformats.org/officeDocument/2006/relationships/oleObject" Target="embeddings/oleObject115.bin"/><Relationship Id="rId499" Type="http://schemas.openxmlformats.org/officeDocument/2006/relationships/image" Target="media/image285.wmf"/><Relationship Id="rId56" Type="http://schemas.openxmlformats.org/officeDocument/2006/relationships/oleObject" Target="embeddings/oleObject20.bin"/><Relationship Id="rId359" Type="http://schemas.openxmlformats.org/officeDocument/2006/relationships/image" Target="media/image216.wmf"/><Relationship Id="rId566" Type="http://schemas.openxmlformats.org/officeDocument/2006/relationships/oleObject" Target="embeddings/oleObject228.bin"/><Relationship Id="rId121" Type="http://schemas.openxmlformats.org/officeDocument/2006/relationships/image" Target="media/image56.wmf"/><Relationship Id="rId219" Type="http://schemas.openxmlformats.org/officeDocument/2006/relationships/header" Target="header3.xml"/><Relationship Id="rId426" Type="http://schemas.openxmlformats.org/officeDocument/2006/relationships/oleObject" Target="embeddings/oleObject158.bin"/><Relationship Id="rId633" Type="http://schemas.openxmlformats.org/officeDocument/2006/relationships/image" Target="media/image352.wmf"/><Relationship Id="rId67" Type="http://schemas.openxmlformats.org/officeDocument/2006/relationships/image" Target="media/image29.wmf"/><Relationship Id="rId272" Type="http://schemas.openxmlformats.org/officeDocument/2006/relationships/oleObject" Target="embeddings/oleObject117.bin"/><Relationship Id="rId577" Type="http://schemas.openxmlformats.org/officeDocument/2006/relationships/image" Target="media/image324.wmf"/><Relationship Id="rId132" Type="http://schemas.openxmlformats.org/officeDocument/2006/relationships/oleObject" Target="embeddings/oleObject58.bin"/><Relationship Id="rId437" Type="http://schemas.openxmlformats.org/officeDocument/2006/relationships/image" Target="media/image254.wmf"/><Relationship Id="rId644" Type="http://schemas.openxmlformats.org/officeDocument/2006/relationships/hyperlink" Target="https://www.ocr.org.uk/qualifications/resource-finder/" TargetMode="External"/><Relationship Id="rId283" Type="http://schemas.openxmlformats.org/officeDocument/2006/relationships/image" Target="media/image147.wmf"/><Relationship Id="rId490" Type="http://schemas.openxmlformats.org/officeDocument/2006/relationships/oleObject" Target="embeddings/oleObject190.bin"/><Relationship Id="rId504" Type="http://schemas.openxmlformats.org/officeDocument/2006/relationships/oleObject" Target="embeddings/oleObject197.bin"/><Relationship Id="rId78" Type="http://schemas.openxmlformats.org/officeDocument/2006/relationships/oleObject" Target="embeddings/oleObject31.bin"/><Relationship Id="rId143" Type="http://schemas.openxmlformats.org/officeDocument/2006/relationships/image" Target="media/image67.wmf"/><Relationship Id="rId350" Type="http://schemas.openxmlformats.org/officeDocument/2006/relationships/oleObject" Target="embeddings/oleObject121.bin"/><Relationship Id="rId588" Type="http://schemas.openxmlformats.org/officeDocument/2006/relationships/oleObject" Target="embeddings/oleObject239.bin"/><Relationship Id="rId9" Type="http://schemas.openxmlformats.org/officeDocument/2006/relationships/hyperlink" Target="https://www.ocr.org.uk/subjects/mathematics" TargetMode="External"/><Relationship Id="rId210" Type="http://schemas.openxmlformats.org/officeDocument/2006/relationships/oleObject" Target="embeddings/oleObject97.bin"/><Relationship Id="rId448" Type="http://schemas.openxmlformats.org/officeDocument/2006/relationships/oleObject" Target="embeddings/oleObject169.bin"/><Relationship Id="rId655" Type="http://schemas.openxmlformats.org/officeDocument/2006/relationships/fontTable" Target="fontTable.xml"/><Relationship Id="rId294" Type="http://schemas.openxmlformats.org/officeDocument/2006/relationships/image" Target="media/image158.wmf"/><Relationship Id="rId308" Type="http://schemas.openxmlformats.org/officeDocument/2006/relationships/image" Target="media/image171.wmf"/><Relationship Id="rId515" Type="http://schemas.openxmlformats.org/officeDocument/2006/relationships/image" Target="media/image293.wmf"/><Relationship Id="rId89" Type="http://schemas.openxmlformats.org/officeDocument/2006/relationships/image" Target="media/image40.wmf"/><Relationship Id="rId154" Type="http://schemas.openxmlformats.org/officeDocument/2006/relationships/oleObject" Target="embeddings/oleObject69.bin"/><Relationship Id="rId361" Type="http://schemas.openxmlformats.org/officeDocument/2006/relationships/header" Target="header5.xml"/><Relationship Id="rId599" Type="http://schemas.openxmlformats.org/officeDocument/2006/relationships/image" Target="media/image335.wmf"/><Relationship Id="rId459" Type="http://schemas.openxmlformats.org/officeDocument/2006/relationships/image" Target="media/image265.wmf"/><Relationship Id="rId16" Type="http://schemas.openxmlformats.org/officeDocument/2006/relationships/footer" Target="footer4.xml"/><Relationship Id="rId221" Type="http://schemas.openxmlformats.org/officeDocument/2006/relationships/image" Target="media/image105.wmf"/><Relationship Id="rId319" Type="http://schemas.openxmlformats.org/officeDocument/2006/relationships/image" Target="media/image182.wmf"/><Relationship Id="rId526" Type="http://schemas.openxmlformats.org/officeDocument/2006/relationships/oleObject" Target="embeddings/oleObject208.bin"/></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CFDA2-C308-4425-8040-F8958A56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4967</Words>
  <Characters>28317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A Level Further Mathematics A Mapping Guide AS and A legacy units to H245</vt:lpstr>
    </vt:vector>
  </TitlesOfParts>
  <Company>Cambridge Assessment</Company>
  <LinksUpToDate>false</LinksUpToDate>
  <CharactersWithSpaces>33218</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Further Mathematics A Mapping Guide AS and A legacy units to H245</dc:title>
  <dc:creator>OCR</dc:creator>
  <cp:keywords>A Level, Further; Mathematics A, Maths, Mapping Guide, legacy</cp:keywords>
  <cp:lastModifiedBy>Georgie Green</cp:lastModifiedBy>
  <cp:revision>4</cp:revision>
  <dcterms:created xsi:type="dcterms:W3CDTF">2021-11-09T12:59:00Z</dcterms:created>
  <dcterms:modified xsi:type="dcterms:W3CDTF">2021-11-10T09:05:00Z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