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2CF" w14:textId="424C7422" w:rsidR="001051CF" w:rsidRPr="001C6E54" w:rsidRDefault="00985DA8" w:rsidP="001051CF">
      <w:pPr>
        <w:tabs>
          <w:tab w:val="left" w:pos="3240"/>
        </w:tabs>
        <w:rPr>
          <w:rFonts w:ascii="Arial" w:hAnsi="Arial" w:cs="Arial"/>
          <w:sz w:val="16"/>
          <w:szCs w:val="16"/>
        </w:rPr>
      </w:pPr>
      <w:bookmarkStart w:id="0" w:name="OLE_LINK2"/>
      <w:r>
        <w:rPr>
          <w:noProof/>
        </w:rPr>
        <w:drawing>
          <wp:anchor distT="0" distB="0" distL="114300" distR="114300" simplePos="0" relativeHeight="251657728" behindDoc="1" locked="0" layoutInCell="1" allowOverlap="1" wp14:anchorId="58F6A2DD" wp14:editId="39C26762">
            <wp:simplePos x="0" y="0"/>
            <wp:positionH relativeFrom="page">
              <wp:posOffset>470535</wp:posOffset>
            </wp:positionH>
            <wp:positionV relativeFrom="page">
              <wp:posOffset>476250</wp:posOffset>
            </wp:positionV>
            <wp:extent cx="1586865" cy="723900"/>
            <wp:effectExtent l="0" t="0" r="0" b="0"/>
            <wp:wrapNone/>
            <wp:docPr id="6" name="Picture 9" title="OC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title="OCR logo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Spec="right" w:tblpY="1"/>
        <w:tblOverlap w:val="never"/>
        <w:tblW w:w="12718" w:type="dxa"/>
        <w:shd w:val="clear" w:color="auto" w:fill="233588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985DA8">
        <w:tc>
          <w:tcPr>
            <w:tcW w:w="12718" w:type="dxa"/>
            <w:shd w:val="clear" w:color="auto" w:fill="233588"/>
          </w:tcPr>
          <w:p w14:paraId="23F20826" w14:textId="4BB80ACF" w:rsidR="001051CF" w:rsidRPr="00BF0062" w:rsidRDefault="00B0264A" w:rsidP="00B57826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B57826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Sport Science</w:t>
            </w:r>
          </w:p>
        </w:tc>
      </w:tr>
      <w:tr w:rsidR="001051CF" w:rsidRPr="001C6E54" w14:paraId="1FF982E0" w14:textId="77777777" w:rsidTr="00985DA8">
        <w:tc>
          <w:tcPr>
            <w:tcW w:w="12718" w:type="dxa"/>
            <w:shd w:val="clear" w:color="auto" w:fill="233588"/>
          </w:tcPr>
          <w:p w14:paraId="0CF991BA" w14:textId="229DAEBA" w:rsidR="00E3527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Qualification</w:t>
            </w:r>
            <w:r w:rsidR="002532BC">
              <w:rPr>
                <w:rFonts w:ascii="Arial Black" w:hAnsi="Arial Black" w:cs="Arial"/>
              </w:rPr>
              <w:t xml:space="preserve"> </w:t>
            </w:r>
            <w:r w:rsidR="00B57826">
              <w:rPr>
                <w:rFonts w:ascii="Arial Black" w:hAnsi="Arial Black" w:cs="Arial"/>
              </w:rPr>
              <w:t>J828</w:t>
            </w:r>
          </w:p>
          <w:p w14:paraId="5D584FC8" w14:textId="285CE805" w:rsidR="001051CF" w:rsidRPr="00BF0062" w:rsidRDefault="00E3527C" w:rsidP="00B57826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Unit </w:t>
            </w:r>
            <w:r w:rsidR="00B57826">
              <w:rPr>
                <w:rFonts w:ascii="Arial Black" w:hAnsi="Arial Black" w:cs="Arial"/>
              </w:rPr>
              <w:t>R183</w:t>
            </w:r>
          </w:p>
        </w:tc>
      </w:tr>
      <w:tr w:rsidR="001051CF" w:rsidRPr="001C6E54" w14:paraId="296DA66B" w14:textId="77777777" w:rsidTr="00985DA8">
        <w:tc>
          <w:tcPr>
            <w:tcW w:w="12718" w:type="dxa"/>
            <w:shd w:val="clear" w:color="auto" w:fill="233588"/>
            <w:vAlign w:val="center"/>
          </w:tcPr>
          <w:p w14:paraId="421E8F56" w14:textId="5DD9D49F" w:rsidR="001051CF" w:rsidRPr="00402B2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</w:rPr>
            </w:pPr>
            <w:r w:rsidRPr="40234430">
              <w:rPr>
                <w:rFonts w:ascii="Arial Black" w:hAnsi="Arial Black" w:cs="Arial"/>
              </w:rPr>
              <w:t>Unit Recording Sheet</w:t>
            </w:r>
          </w:p>
        </w:tc>
      </w:tr>
    </w:tbl>
    <w:bookmarkEnd w:id="0"/>
    <w:p w14:paraId="6E9617FB" w14:textId="2F78A486" w:rsidR="001051CF" w:rsidRPr="001C6E54" w:rsidRDefault="00E403C3" w:rsidP="001051CF">
      <w:pPr>
        <w:tabs>
          <w:tab w:val="left" w:pos="3240"/>
        </w:tabs>
      </w:pPr>
      <w:r>
        <w:br/>
      </w:r>
    </w:p>
    <w:p w14:paraId="6580F96B" w14:textId="77777777" w:rsidR="00AA472B" w:rsidRDefault="00AA472B">
      <w:pPr>
        <w:rPr>
          <w:b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972"/>
        <w:gridCol w:w="521"/>
        <w:gridCol w:w="701"/>
        <w:gridCol w:w="3199"/>
        <w:gridCol w:w="640"/>
        <w:gridCol w:w="974"/>
        <w:gridCol w:w="1518"/>
        <w:gridCol w:w="67"/>
        <w:gridCol w:w="986"/>
        <w:gridCol w:w="1287"/>
        <w:gridCol w:w="695"/>
        <w:gridCol w:w="565"/>
        <w:gridCol w:w="52"/>
        <w:gridCol w:w="643"/>
        <w:gridCol w:w="489"/>
        <w:gridCol w:w="146"/>
        <w:gridCol w:w="698"/>
        <w:gridCol w:w="14"/>
      </w:tblGrid>
      <w:tr w:rsidR="00AA472B" w:rsidRPr="001C6E54" w14:paraId="7657BD1F" w14:textId="77777777" w:rsidTr="00B57826">
        <w:trPr>
          <w:gridAfter w:val="8"/>
          <w:wAfter w:w="1087" w:type="pct"/>
          <w:trHeight w:hRule="exact" w:val="160"/>
          <w:jc w:val="center"/>
        </w:trPr>
        <w:tc>
          <w:tcPr>
            <w:tcW w:w="3913" w:type="pct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B57826">
        <w:trPr>
          <w:gridAfter w:val="8"/>
          <w:wAfter w:w="1087" w:type="pct"/>
          <w:trHeight w:val="343"/>
          <w:jc w:val="center"/>
        </w:trPr>
        <w:tc>
          <w:tcPr>
            <w:tcW w:w="3913" w:type="pct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750B5A">
        <w:trPr>
          <w:gridAfter w:val="1"/>
          <w:wAfter w:w="4" w:type="pct"/>
          <w:trHeight w:val="462"/>
          <w:jc w:val="center"/>
        </w:trPr>
        <w:tc>
          <w:tcPr>
            <w:tcW w:w="653" w:type="pct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8" w:type="pct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70A7BDC7" w:rsidR="00AA472B" w:rsidRPr="00C90D6B" w:rsidRDefault="00B57826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2E6FDC">
              <w:rPr>
                <w:sz w:val="26"/>
                <w:szCs w:val="26"/>
              </w:rPr>
              <w:t>Nutrition and sports performance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55899B38" w:rsidR="00AA472B" w:rsidRPr="00C90D6B" w:rsidRDefault="00AA472B" w:rsidP="00B5782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B57826">
              <w:rPr>
                <w:rFonts w:ascii="Arial" w:hAnsi="Arial" w:cs="Arial"/>
              </w:rPr>
              <w:t>183</w:t>
            </w:r>
          </w:p>
        </w:tc>
        <w:tc>
          <w:tcPr>
            <w:tcW w:w="347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68C7708029C14CC88C61D03A8D836A3F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3BE1E67E" w:rsidR="00AA472B" w:rsidRPr="00C90D6B" w:rsidRDefault="00454E2F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750B5A">
        <w:trPr>
          <w:gridAfter w:val="1"/>
          <w:wAfter w:w="4" w:type="pct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4" w:type="pct"/>
            <w:gridSpan w:val="7"/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6"/>
            <w:tcBorders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750B5A">
        <w:trPr>
          <w:gridAfter w:val="1"/>
          <w:wAfter w:w="4" w:type="pct"/>
          <w:trHeight w:val="359"/>
          <w:jc w:val="center"/>
        </w:trPr>
        <w:tc>
          <w:tcPr>
            <w:tcW w:w="825" w:type="pct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4" w:type="pct"/>
            <w:gridSpan w:val="7"/>
            <w:tcBorders>
              <w:bottom w:val="nil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3" w:type="pct"/>
            <w:gridSpan w:val="2"/>
            <w:tcBorders>
              <w:bottom w:val="nil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6"/>
            <w:tcBorders>
              <w:bottom w:val="nil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469A66EF" w14:textId="77777777" w:rsidTr="00B578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20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0A255A68" w:rsidR="00AA472B" w:rsidRPr="00B57826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B57826">
              <w:rPr>
                <w:rFonts w:ascii="Arial" w:hAnsi="Arial" w:cs="Arial"/>
              </w:rPr>
              <w:t>Marking Criteria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B578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66"/>
          <w:jc w:val="center"/>
        </w:trPr>
        <w:tc>
          <w:tcPr>
            <w:tcW w:w="3161" w:type="pct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0361C" w14:textId="068C2881" w:rsidR="00AA472B" w:rsidRPr="00B57826" w:rsidRDefault="00AA472B" w:rsidP="00B578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7826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B57826" w:rsidRPr="00B5782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57826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B57826" w:rsidRPr="00B5782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B5782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57826" w:rsidRPr="00B57826">
              <w:rPr>
                <w:rFonts w:ascii="Arial" w:hAnsi="Arial" w:cs="Arial"/>
                <w:b/>
                <w:sz w:val="22"/>
                <w:szCs w:val="22"/>
                <w:lang w:val="en-US"/>
              </w:rPr>
              <w:t>Nutrients needed for a healthy, balanced nutrition plan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77777777" w:rsidR="00AA472B" w:rsidRPr="00BB0770" w:rsidRDefault="00AA472B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C64354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B578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397"/>
          <w:jc w:val="center"/>
        </w:trPr>
        <w:tc>
          <w:tcPr>
            <w:tcW w:w="105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00DADD24" w:rsidR="00AA472B" w:rsidRPr="00B57826" w:rsidRDefault="00AA472B" w:rsidP="00B578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7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MB1: 1 - </w:t>
            </w:r>
            <w:r w:rsidR="00B57826" w:rsidRPr="00B5782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B57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05DB2BB8" w:rsidR="00AA472B" w:rsidRPr="00B57826" w:rsidRDefault="00AA472B" w:rsidP="00B57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826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B57826" w:rsidRPr="00B57826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B57826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B57826" w:rsidRPr="00B5782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B5782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4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002C6D34" w:rsidR="00AA472B" w:rsidRPr="00B57826" w:rsidRDefault="00AA472B" w:rsidP="00B57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826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B57826" w:rsidRPr="00B5782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791E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57826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B57826" w:rsidRPr="00B57826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B57826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64" w:type="pct"/>
            <w:gridSpan w:val="4"/>
            <w:vMerge/>
          </w:tcPr>
          <w:p w14:paraId="33FD7FF5" w14:textId="77777777" w:rsidR="00AA472B" w:rsidRPr="00BF0062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6815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1938"/>
          <w:jc w:val="center"/>
        </w:trPr>
        <w:tc>
          <w:tcPr>
            <w:tcW w:w="105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945093F" w14:textId="77777777" w:rsidR="00B57826" w:rsidRPr="00B57826" w:rsidRDefault="00B57826" w:rsidP="00B5782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4DF8F70" w14:textId="3A7AB59E" w:rsidR="00B57826" w:rsidRPr="00B57826" w:rsidRDefault="00B57826" w:rsidP="00B5782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 xml:space="preserve">Provides a </w:t>
            </w:r>
            <w:r w:rsidRPr="00B578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>description of what nutrients are and their role within a healthy balanced diet for the client’s sporting activity.</w:t>
            </w:r>
          </w:p>
          <w:p w14:paraId="1096470B" w14:textId="77777777" w:rsidR="00B57826" w:rsidRPr="00B57826" w:rsidRDefault="00B57826" w:rsidP="00B5782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CADE69" w14:textId="6F8EB2E5" w:rsidR="00AA472B" w:rsidRPr="00B57826" w:rsidRDefault="00B57826" w:rsidP="00B57826">
            <w:pPr>
              <w:keepLines/>
              <w:rPr>
                <w:rFonts w:ascii="Arial" w:hAnsi="Arial" w:cs="Arial"/>
                <w:sz w:val="18"/>
                <w:szCs w:val="18"/>
              </w:rPr>
            </w:pP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 xml:space="preserve">Gives a </w:t>
            </w:r>
            <w:r w:rsidRPr="00B578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range 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>of relevant examples of food sources of nutrients.</w:t>
            </w:r>
          </w:p>
          <w:p w14:paraId="5C9AC025" w14:textId="77777777" w:rsidR="00AA472B" w:rsidRPr="00B57826" w:rsidRDefault="00AA472B" w:rsidP="00B57826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7826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30984DE7" w14:textId="13E1E855" w:rsidR="00B57826" w:rsidRPr="00B57826" w:rsidRDefault="00B57826" w:rsidP="00B57826">
            <w:pPr>
              <w:keepLines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77DD51" w14:textId="77777777" w:rsidR="00B57826" w:rsidRPr="00B57826" w:rsidRDefault="00B57826" w:rsidP="00B57826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C7B8D17" w14:textId="70301FE6" w:rsidR="00B57826" w:rsidRPr="00B57826" w:rsidRDefault="00B57826" w:rsidP="00B578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782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describes what nutrients are and their role within a healthy balanced diet for the client’s sporting activity.</w:t>
            </w:r>
          </w:p>
          <w:p w14:paraId="0144AF86" w14:textId="77777777" w:rsidR="00B57826" w:rsidRPr="00B57826" w:rsidRDefault="00B57826" w:rsidP="00B578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DF16BCF" w14:textId="0AE08EA4" w:rsidR="00AA472B" w:rsidRPr="00B57826" w:rsidRDefault="00B57826" w:rsidP="00B57826">
            <w:pPr>
              <w:rPr>
                <w:rFonts w:ascii="Arial" w:hAnsi="Arial" w:cs="Arial"/>
                <w:sz w:val="18"/>
                <w:szCs w:val="18"/>
              </w:rPr>
            </w:pP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 xml:space="preserve">Gives a </w:t>
            </w:r>
            <w:r w:rsidRPr="00B578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range 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>of relevant examples of food sources of nutrients.</w:t>
            </w:r>
            <w:r w:rsidR="00AA472B" w:rsidRPr="00B578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C1DCB0" w14:textId="77777777" w:rsidR="00AA472B" w:rsidRPr="00B57826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C0269" w14:textId="5186EA4C" w:rsidR="00AA472B" w:rsidRPr="00B57826" w:rsidRDefault="00AA472B" w:rsidP="00B578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7826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7826" w:rsidRPr="00B57826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B5782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01A744" w14:textId="77777777" w:rsidR="00B57826" w:rsidRPr="00B57826" w:rsidRDefault="00B57826" w:rsidP="00B578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22C85E4" w14:textId="430E499F" w:rsidR="00B57826" w:rsidRPr="00B57826" w:rsidRDefault="00B57826" w:rsidP="00B578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78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>explains</w:t>
            </w:r>
            <w:r w:rsidRPr="00B578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>what nutrients are and their role within a healthy balanced diet for the client’s sporting activity.</w:t>
            </w:r>
          </w:p>
          <w:p w14:paraId="162B3D78" w14:textId="77777777" w:rsidR="00B57826" w:rsidRPr="00B57826" w:rsidRDefault="00B57826" w:rsidP="00B578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97E4BA" w14:textId="7119404F" w:rsidR="00AA472B" w:rsidRPr="00B57826" w:rsidRDefault="00B57826" w:rsidP="00B57826">
            <w:pPr>
              <w:rPr>
                <w:rFonts w:ascii="Arial" w:hAnsi="Arial" w:cs="Arial"/>
                <w:sz w:val="18"/>
                <w:szCs w:val="18"/>
              </w:rPr>
            </w:pP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 xml:space="preserve">Gives a </w:t>
            </w:r>
            <w:r w:rsidRPr="00B5782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wide range </w:t>
            </w:r>
            <w:r w:rsidRPr="00B57826">
              <w:rPr>
                <w:rFonts w:ascii="Arial" w:hAnsi="Arial" w:cs="Arial"/>
                <w:sz w:val="18"/>
                <w:szCs w:val="18"/>
                <w:lang w:val="en-US"/>
              </w:rPr>
              <w:t>of relevant examples of food sources of nutrients.</w:t>
            </w:r>
          </w:p>
          <w:p w14:paraId="602E90DB" w14:textId="5ECC5782" w:rsidR="00AA472B" w:rsidRPr="00B57826" w:rsidRDefault="00AA472B" w:rsidP="00B5782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7826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B57826" w:rsidRPr="00B57826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B5782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64" w:type="pct"/>
            <w:gridSpan w:val="4"/>
            <w:vMerge/>
            <w:vAlign w:val="center"/>
          </w:tcPr>
          <w:p w14:paraId="757800DD" w14:textId="77777777" w:rsidR="00AA472B" w:rsidRPr="00B57826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vMerge/>
            <w:vAlign w:val="bottom"/>
          </w:tcPr>
          <w:p w14:paraId="17C6204A" w14:textId="77777777" w:rsidR="00AA472B" w:rsidRPr="00B57826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gridSpan w:val="3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B578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3" w:type="pct"/>
          <w:trHeight w:val="48"/>
          <w:jc w:val="center"/>
        </w:trPr>
        <w:tc>
          <w:tcPr>
            <w:tcW w:w="1053" w:type="pct"/>
            <w:gridSpan w:val="3"/>
            <w:vMerge/>
          </w:tcPr>
          <w:p w14:paraId="4F526ACC" w14:textId="77777777" w:rsidR="00AA472B" w:rsidRPr="00B57826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vMerge/>
          </w:tcPr>
          <w:p w14:paraId="27D7FECF" w14:textId="77777777" w:rsidR="00AA472B" w:rsidRPr="00B57826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pct"/>
            <w:gridSpan w:val="4"/>
            <w:vMerge/>
          </w:tcPr>
          <w:p w14:paraId="245717DA" w14:textId="77777777" w:rsidR="00AA472B" w:rsidRPr="00B57826" w:rsidRDefault="00AA472B" w:rsidP="000933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pct"/>
            <w:gridSpan w:val="4"/>
            <w:vMerge/>
            <w:vAlign w:val="center"/>
          </w:tcPr>
          <w:p w14:paraId="3C3AD911" w14:textId="77777777" w:rsidR="00AA472B" w:rsidRPr="00B57826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451168E0" w:rsidR="00AA472B" w:rsidRPr="00B57826" w:rsidRDefault="00454E2F" w:rsidP="00B5782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AA472B" w:rsidRPr="00B57826">
              <w:rPr>
                <w:rFonts w:ascii="Arial" w:hAnsi="Arial" w:cs="Arial"/>
                <w:b/>
                <w:bCs/>
                <w:sz w:val="20"/>
              </w:rPr>
              <w:t>/</w:t>
            </w:r>
            <w:r w:rsidR="00B57826" w:rsidRPr="00B57826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83" w:type="pct"/>
            <w:gridSpan w:val="3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6F6311" w14:textId="77777777" w:rsidR="00AA472B" w:rsidRDefault="00AA472B">
      <w:pPr>
        <w:rPr>
          <w:b/>
        </w:rPr>
      </w:pPr>
    </w:p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6815D2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687BFA15" w:rsidR="00E9305F" w:rsidRPr="00C90D6B" w:rsidRDefault="00581EA2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B57826">
              <w:rPr>
                <w:rFonts w:ascii="Arial" w:hAnsi="Arial" w:cs="Arial"/>
              </w:rPr>
              <w:lastRenderedPageBreak/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E9305F" w:rsidRPr="00791F87" w14:paraId="7BDF6494" w14:textId="77777777" w:rsidTr="006815D2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CB86D8" w14:textId="50BB74AB" w:rsidR="00E9305F" w:rsidRPr="00C05F46" w:rsidRDefault="00E9305F" w:rsidP="006815D2">
            <w:pPr>
              <w:spacing w:after="100" w:afterAutospacing="1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815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815D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6815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15D2" w:rsidRPr="006815D2">
              <w:rPr>
                <w:rFonts w:ascii="Arial" w:hAnsi="Arial" w:cs="Arial"/>
                <w:b/>
                <w:sz w:val="22"/>
                <w:szCs w:val="22"/>
                <w:lang w:val="en-US"/>
              </w:rPr>
              <w:t>Applying differing dietary requirements to varying types of sporting activity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E9305F" w:rsidRPr="00C64354" w:rsidRDefault="00E9305F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77777777" w:rsidR="00E9305F" w:rsidRPr="00C64354" w:rsidRDefault="00E9305F" w:rsidP="000D3858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E9305F" w:rsidRPr="00C64354" w:rsidRDefault="00E31DF9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E9305F" w:rsidRPr="001C6E54" w14:paraId="5E2CE7AC" w14:textId="77777777" w:rsidTr="006815D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77777777" w:rsidR="00E9305F" w:rsidRPr="006815D2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E9305F" w:rsidRPr="006815D2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4366029D" w:rsidR="00E9305F" w:rsidRPr="006815D2" w:rsidRDefault="00E9305F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791E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E9305F" w:rsidRPr="00791F87" w:rsidRDefault="00E9305F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1863B9C8" w14:textId="77777777" w:rsidTr="006815D2">
        <w:trPr>
          <w:trHeight w:val="3670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5CBBEB0" w14:textId="77777777" w:rsidR="006815D2" w:rsidRPr="002F0787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5BBDA32" w14:textId="7695696E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Briefly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outlines t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he importance of nutrition before, during and after exercise for each sporting activity.</w:t>
            </w:r>
          </w:p>
          <w:p w14:paraId="5CFA89C9" w14:textId="77777777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AE897C" w14:textId="1284C25B" w:rsidR="006815D2" w:rsidRPr="002F0787" w:rsidRDefault="006815D2" w:rsidP="006815D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Outlines the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basic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nutritional</w:t>
            </w:r>
            <w:r w:rsidRPr="002F0787" w:rsidDel="00CE5AB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requirements for each sporting activity. Matches different needs with different activities with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limited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accuracy.</w:t>
            </w:r>
          </w:p>
          <w:p w14:paraId="00DC6730" w14:textId="226F42A7" w:rsidR="006815D2" w:rsidRPr="002F0787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CDCFAF0" w14:textId="2BDDDC0D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Outlines with 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accuracy,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the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foods that are ideal and foods to limit for each sporting activity.</w:t>
            </w:r>
          </w:p>
          <w:p w14:paraId="794F9D0F" w14:textId="77777777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C09B34" w14:textId="10EF50F9" w:rsidR="00E9305F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 xml:space="preserve"> or no justification of why these foods are either ideal or to be limited.</w:t>
            </w:r>
          </w:p>
          <w:p w14:paraId="6A63C7A7" w14:textId="77777777" w:rsidR="00E9305F" w:rsidRPr="002F0787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270F2569" w14:textId="70EA5FA2" w:rsidR="006815D2" w:rsidRPr="002F0787" w:rsidRDefault="006815D2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CF823" w14:textId="77777777" w:rsidR="006815D2" w:rsidRPr="002F0787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6CF0F24" w14:textId="608C61BF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Adequately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explains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 xml:space="preserve"> the importance of nutrition before, during and after exercise for each sporting activity.</w:t>
            </w:r>
          </w:p>
          <w:p w14:paraId="048EBD33" w14:textId="77777777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0848AE1" w14:textId="72FCF4B6" w:rsidR="006815D2" w:rsidRPr="002F0787" w:rsidRDefault="006815D2" w:rsidP="006815D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Outlines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 range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of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nutritional requirements for each sporting activity. Matches different needs with different activities with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accuracy.</w:t>
            </w:r>
          </w:p>
          <w:p w14:paraId="6D44EA3E" w14:textId="77777777" w:rsidR="006815D2" w:rsidRPr="002F0787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7D0C4ED" w14:textId="215CCC93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Explains with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accuracy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foods that are ideal and foods to limit for each sporting activity.</w:t>
            </w:r>
          </w:p>
          <w:p w14:paraId="0020E275" w14:textId="77777777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1AE904" w14:textId="6F1F7889" w:rsidR="00E9305F" w:rsidRPr="002F0787" w:rsidRDefault="006815D2" w:rsidP="006815D2">
            <w:pPr>
              <w:rPr>
                <w:rFonts w:ascii="Arial" w:hAnsi="Arial" w:cs="Arial"/>
                <w:sz w:val="18"/>
                <w:szCs w:val="18"/>
              </w:rPr>
            </w:pPr>
            <w:r w:rsidRPr="002F078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 xml:space="preserve"> justification of why these foods are either ideal or to be limited.</w:t>
            </w:r>
            <w:r w:rsidR="00E9305F" w:rsidRPr="002F07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9F6F4" w14:textId="77777777" w:rsidR="00E9305F" w:rsidRPr="002F0787" w:rsidRDefault="00E9305F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3A078" w14:textId="77777777" w:rsidR="00E9305F" w:rsidRPr="002F0787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60759B" w14:textId="77777777" w:rsidR="006815D2" w:rsidRPr="002F0787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666AA77" w14:textId="089C636F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explains t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he importance of nutrition before, during and after exercise for each sporting activity.</w:t>
            </w:r>
          </w:p>
          <w:p w14:paraId="729F48A4" w14:textId="77777777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BA67A70" w14:textId="63B2ABB2" w:rsidR="006815D2" w:rsidRPr="002F0787" w:rsidRDefault="006815D2" w:rsidP="006815D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Outlines a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wide range 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of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 xml:space="preserve">nutritional requirements for each sporting activity. Matches different needs with different activities 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>accurately</w:t>
            </w:r>
            <w:r w:rsidRPr="002F0787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5871C92B" w14:textId="77777777" w:rsidR="006815D2" w:rsidRPr="002F0787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CB3E10B" w14:textId="203F59FA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explains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why</w:t>
            </w:r>
            <w:r w:rsidRPr="002F0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>some foods are ideal and what foods to limit for each sporting activity.</w:t>
            </w:r>
          </w:p>
          <w:p w14:paraId="396BA01E" w14:textId="77777777" w:rsidR="006815D2" w:rsidRPr="002F0787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9FED6B" w14:textId="7BCD5256" w:rsidR="00E9305F" w:rsidRPr="002F0787" w:rsidRDefault="006815D2" w:rsidP="006815D2">
            <w:pPr>
              <w:rPr>
                <w:rFonts w:ascii="Arial" w:hAnsi="Arial" w:cs="Arial"/>
                <w:sz w:val="18"/>
                <w:szCs w:val="18"/>
              </w:rPr>
            </w:pPr>
            <w:r w:rsidRPr="002F078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2F0787">
              <w:rPr>
                <w:rFonts w:ascii="Arial" w:hAnsi="Arial" w:cs="Arial"/>
                <w:sz w:val="18"/>
                <w:szCs w:val="18"/>
                <w:lang w:val="en-US"/>
              </w:rPr>
              <w:t xml:space="preserve"> justification of why these foods are either ideal or to be limited.</w:t>
            </w:r>
          </w:p>
          <w:p w14:paraId="5AC56D32" w14:textId="77777777" w:rsidR="00E92132" w:rsidRPr="002F0787" w:rsidRDefault="00E92132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E2D6" w14:textId="77777777" w:rsidR="00E9305F" w:rsidRPr="002F0787" w:rsidRDefault="00E9305F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F078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A01F1BA" w14:textId="77777777" w:rsidR="00E9305F" w:rsidRPr="006815D2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7A33912" w14:textId="77777777" w:rsidR="00E9305F" w:rsidRPr="006815D2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52D7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3214E153" w14:textId="77777777" w:rsidTr="006815D2">
        <w:trPr>
          <w:trHeight w:val="281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DADF8F" w14:textId="77777777" w:rsidR="00E9305F" w:rsidRPr="006815D2" w:rsidRDefault="00E9305F" w:rsidP="000D38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F49BE" w14:textId="77777777" w:rsidR="00E9305F" w:rsidRPr="006815D2" w:rsidRDefault="00E9305F" w:rsidP="000D38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147CBADE" w14:textId="77777777" w:rsidR="00E9305F" w:rsidRPr="006815D2" w:rsidRDefault="00E9305F" w:rsidP="000D38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10199D02" w14:textId="77777777" w:rsidR="00E9305F" w:rsidRPr="006815D2" w:rsidRDefault="00E9305F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41A91EB5" w14:textId="311162AE" w:rsidR="00E9305F" w:rsidRPr="006815D2" w:rsidRDefault="00454E2F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6815D2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DC7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6815D2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7735E240" w:rsidR="001C6826" w:rsidRPr="00C90D6B" w:rsidRDefault="00581EA2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B57826">
              <w:rPr>
                <w:rFonts w:ascii="Arial" w:hAnsi="Arial" w:cs="Arial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6815D2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0FCB7D16" w:rsidR="001C6826" w:rsidRPr="00C05F46" w:rsidRDefault="001C6826" w:rsidP="006815D2">
            <w:pPr>
              <w:spacing w:after="120"/>
              <w:ind w:left="2386" w:hanging="238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815D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815D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6815D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15D2" w:rsidRPr="006815D2">
              <w:rPr>
                <w:rFonts w:ascii="Arial" w:hAnsi="Arial" w:cs="Arial"/>
                <w:b/>
                <w:sz w:val="22"/>
                <w:szCs w:val="22"/>
                <w:lang w:val="en-US"/>
              </w:rPr>
              <w:t>Developing a balanced nutrition plan for a selected sporting activity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6815D2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7777777" w:rsidR="001C6826" w:rsidRPr="006815D2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7777777" w:rsidR="001C6826" w:rsidRPr="006815D2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3B7F06A5" w:rsidR="001C6826" w:rsidRPr="006815D2" w:rsidRDefault="001C6826" w:rsidP="00016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791E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581EA2">
        <w:trPr>
          <w:trHeight w:val="3231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9EF3D75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A8B5A9" w14:textId="6D9CE285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The plan meets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few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of the specific needs and requirements identified in the goals.</w:t>
            </w:r>
          </w:p>
          <w:p w14:paraId="36AAF470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4DF56D" w14:textId="5EED5093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Measurement of the impact of the nutrition plan is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>brief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, with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reflection on the client’s needs.</w:t>
            </w:r>
          </w:p>
          <w:p w14:paraId="513906D2" w14:textId="096C1876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F323C9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0CD390E" w14:textId="1935ADCF" w:rsid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Ideas for improvement are </w:t>
            </w:r>
            <w:r w:rsidRPr="006815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basic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rather than specific to the sporting activity or individual.</w:t>
            </w:r>
          </w:p>
          <w:p w14:paraId="3B59AF92" w14:textId="77777777" w:rsidR="0067614B" w:rsidRPr="006815D2" w:rsidRDefault="0067614B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14B0A359" w:rsidR="00E9213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or no justification for the ideas for improvement.</w:t>
            </w:r>
          </w:p>
          <w:p w14:paraId="5DDF9832" w14:textId="77777777" w:rsidR="006815D2" w:rsidRDefault="001C6826" w:rsidP="00581E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1EE63FD4" w14:textId="594F9A4E" w:rsidR="00581EA2" w:rsidRPr="00581EA2" w:rsidRDefault="00581EA2" w:rsidP="00581E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234C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8C30E3D" w14:textId="57704AB9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The plan meets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of the specific needs and requirements identified in the goals.</w:t>
            </w:r>
          </w:p>
          <w:p w14:paraId="09EF737A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05DD87" w14:textId="13C783F4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Measurement of the impact of the nutrition plan is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client’s needs are reflected upon.</w:t>
            </w:r>
          </w:p>
          <w:p w14:paraId="681DDD10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1053B2" w14:textId="7AB157EA" w:rsid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Ideas for improvement are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partly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relevant and considered to the sporting activity or individual.</w:t>
            </w:r>
          </w:p>
          <w:p w14:paraId="0086B116" w14:textId="77777777" w:rsidR="0067614B" w:rsidRPr="006815D2" w:rsidRDefault="0067614B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2B6AB5" w14:textId="47678A5D" w:rsidR="001C6826" w:rsidRPr="006815D2" w:rsidRDefault="006815D2" w:rsidP="006815D2">
            <w:pPr>
              <w:rPr>
                <w:rFonts w:ascii="Arial" w:hAnsi="Arial" w:cs="Arial"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justification of the ideas for improvement.</w:t>
            </w:r>
            <w:r w:rsidR="001C6826" w:rsidRPr="006815D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43609D" w14:textId="77777777" w:rsidR="001C6826" w:rsidRPr="006815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19BE0D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A8B1BF" w14:textId="422DC1BF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The plan meets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all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of the specific needs and requirements identified in the goals.</w:t>
            </w:r>
          </w:p>
          <w:p w14:paraId="706E9F97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FB7B598" w14:textId="5CB69C35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Measurement of the impact of the nutrition plan is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>comprehensive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and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>most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of the client’s needs are reflected upon.</w:t>
            </w:r>
          </w:p>
          <w:p w14:paraId="64937E95" w14:textId="77777777" w:rsidR="006815D2" w:rsidRP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BE4D74" w14:textId="4A443CE2" w:rsidR="006815D2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Ideas for improvement are </w:t>
            </w:r>
            <w:r w:rsidRPr="006815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specific 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>to the sporting activity or individual.</w:t>
            </w:r>
          </w:p>
          <w:p w14:paraId="36E0842B" w14:textId="5E3B314C" w:rsidR="0067614B" w:rsidRDefault="0067614B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DF1BFC" w14:textId="77777777" w:rsidR="0067614B" w:rsidRPr="006815D2" w:rsidRDefault="0067614B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DE253A" w14:textId="60AE2EAF" w:rsidR="001C6826" w:rsidRPr="006815D2" w:rsidRDefault="006815D2" w:rsidP="006815D2">
            <w:pPr>
              <w:rPr>
                <w:rFonts w:ascii="Arial" w:hAnsi="Arial" w:cs="Arial"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Detailed</w:t>
            </w:r>
            <w:r w:rsidRPr="006815D2">
              <w:rPr>
                <w:rFonts w:ascii="Arial" w:hAnsi="Arial" w:cs="Arial"/>
                <w:sz w:val="18"/>
                <w:szCs w:val="18"/>
                <w:lang w:val="en-US"/>
              </w:rPr>
              <w:t xml:space="preserve"> justification of the ideas for improvement.</w:t>
            </w:r>
          </w:p>
          <w:p w14:paraId="1B46F2C5" w14:textId="77777777" w:rsidR="001C6826" w:rsidRPr="006815D2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6815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6815D2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6815D2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6815D2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6815D2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6815D2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6815D2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030380FC" w:rsidR="001C6826" w:rsidRPr="006815D2" w:rsidRDefault="00E31DF9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6815D2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815D2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6815D2">
              <w:rPr>
                <w:rFonts w:ascii="Arial" w:hAnsi="Arial" w:cs="Arial"/>
                <w:bCs/>
                <w:szCs w:val="22"/>
              </w:rPr>
            </w:r>
            <w:r w:rsidRPr="006815D2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6815D2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6815D2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6815D2">
              <w:rPr>
                <w:rFonts w:ascii="Arial" w:hAnsi="Arial" w:cs="Arial"/>
                <w:bCs/>
                <w:szCs w:val="22"/>
              </w:rPr>
              <w:fldChar w:fldCharType="end"/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454E2F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454E2F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6815D2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20F3E37" w14:textId="561B6DC5" w:rsidR="00E9305F" w:rsidRDefault="00E9305F">
      <w:r>
        <w:br w:type="page"/>
      </w:r>
    </w:p>
    <w:p w14:paraId="3D67F722" w14:textId="643D7CAA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6815D2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69359D4B" w:rsidR="001C6826" w:rsidRPr="00C90D6B" w:rsidRDefault="00581EA2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B57826">
              <w:rPr>
                <w:rFonts w:ascii="Arial" w:hAnsi="Arial" w:cs="Arial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6815D2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589300CA" w:rsidR="001C6826" w:rsidRPr="00C05F46" w:rsidRDefault="001C6826" w:rsidP="006815D2">
            <w:pPr>
              <w:spacing w:after="120"/>
              <w:ind w:left="2372" w:hanging="2372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6815D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6815D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815D2" w:rsidRPr="006815D2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How nutritional behaviours can be managed to improve sports performance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6815D2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0620E70A" w:rsidR="001C6826" w:rsidRPr="006815D2" w:rsidRDefault="001C6826" w:rsidP="00681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6815D2" w:rsidRPr="006815D2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3ECC8E89" w:rsidR="001C6826" w:rsidRPr="006815D2" w:rsidRDefault="001C6826" w:rsidP="00681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6815D2" w:rsidRPr="006815D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6815D2" w:rsidRPr="006815D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132EC65B" w:rsidR="001C6826" w:rsidRPr="006815D2" w:rsidRDefault="001C6826" w:rsidP="006815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6815D2" w:rsidRPr="006815D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91E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6815D2" w:rsidRPr="006815D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6815D2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581EA2">
        <w:trPr>
          <w:trHeight w:val="2725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965BAF6" w14:textId="77777777" w:rsidR="006815D2" w:rsidRPr="007D441C" w:rsidRDefault="006815D2" w:rsidP="006815D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FC4B530" w14:textId="15E03C38" w:rsidR="006815D2" w:rsidRPr="007D441C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7D441C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discussion of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 xml:space="preserve"> the detrimental effects of overeating, under eating and dehydration, using 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few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 xml:space="preserve">references to sports performance in your client’s activity. </w:t>
            </w:r>
          </w:p>
          <w:p w14:paraId="5672FEA5" w14:textId="77777777" w:rsidR="007D441C" w:rsidRPr="007D441C" w:rsidRDefault="007D441C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7CC6C6" w14:textId="2EC4A6EE" w:rsidR="00413399" w:rsidRPr="007D441C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Limited </w:t>
            </w:r>
            <w:r w:rsidRPr="007D441C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discussion of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 xml:space="preserve"> how nutrition can be positively managed by overeating, under eating and dehydration, using 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few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references to sports performance in your client’s activity.</w:t>
            </w:r>
          </w:p>
          <w:p w14:paraId="299C9651" w14:textId="77777777" w:rsidR="007D441C" w:rsidRDefault="001C6826" w:rsidP="00581E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441C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534DFC33" w14:textId="215DE165" w:rsidR="00581EA2" w:rsidRPr="00581EA2" w:rsidRDefault="00581EA2" w:rsidP="00581E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2C376" w14:textId="77777777" w:rsidR="006815D2" w:rsidRPr="007D441C" w:rsidRDefault="006815D2" w:rsidP="006815D2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C6CC2F3" w14:textId="149FD2AA" w:rsidR="006815D2" w:rsidRPr="007D441C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41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discusses the detrimental effects of overeating, under eating and dehydration, using 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some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references to sports performance in your client’s activity.</w:t>
            </w:r>
          </w:p>
          <w:p w14:paraId="52618B9D" w14:textId="77777777" w:rsidR="007D441C" w:rsidRPr="007D441C" w:rsidRDefault="007D441C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10079" w14:textId="637FA623" w:rsidR="001C6826" w:rsidRPr="007D441C" w:rsidRDefault="006815D2" w:rsidP="006815D2">
            <w:pPr>
              <w:rPr>
                <w:rFonts w:ascii="Arial" w:hAnsi="Arial" w:cs="Arial"/>
                <w:sz w:val="18"/>
                <w:szCs w:val="18"/>
              </w:rPr>
            </w:pPr>
            <w:r w:rsidRPr="007D441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discusses how nutrition can be positively managed by overeating, under eating and dehydration, with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some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references to sports performance in your client’s activity.</w:t>
            </w:r>
            <w:r w:rsidR="001C6826" w:rsidRPr="007D44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07D43" w14:textId="0A231EDF" w:rsidR="001C6826" w:rsidRPr="007D441C" w:rsidRDefault="001C6826" w:rsidP="007D4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441C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D441C" w:rsidRPr="007D441C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7D441C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1D86FE" w14:textId="77777777" w:rsidR="006815D2" w:rsidRPr="007D441C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0795609" w14:textId="0335E74C" w:rsidR="006815D2" w:rsidRPr="007D441C" w:rsidRDefault="006815D2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Discusses in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detail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 xml:space="preserve"> the detrimental effects of overeating, under eating and dehydration, with 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clear and detailed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references to sports performance in your client’s activity.</w:t>
            </w:r>
          </w:p>
          <w:p w14:paraId="45F6F93E" w14:textId="77777777" w:rsidR="007D441C" w:rsidRPr="007D441C" w:rsidRDefault="007D441C" w:rsidP="006815D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F82447D" w14:textId="09E6803F" w:rsidR="001C6826" w:rsidRPr="007D441C" w:rsidRDefault="006815D2" w:rsidP="006815D2">
            <w:pPr>
              <w:rPr>
                <w:rFonts w:ascii="Arial" w:hAnsi="Arial" w:cs="Arial"/>
                <w:sz w:val="18"/>
                <w:szCs w:val="18"/>
              </w:rPr>
            </w:pP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Discusses in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detail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how nutrition can be positively managed by overeating, under eating and dehydration, with</w:t>
            </w:r>
            <w:r w:rsidRPr="007D44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clear and detailed </w:t>
            </w:r>
            <w:r w:rsidRPr="007D441C">
              <w:rPr>
                <w:rFonts w:ascii="Arial" w:hAnsi="Arial" w:cs="Arial"/>
                <w:sz w:val="18"/>
                <w:szCs w:val="18"/>
                <w:lang w:val="en-US"/>
              </w:rPr>
              <w:t>references to sports performance in your client’s activity.</w:t>
            </w:r>
          </w:p>
          <w:p w14:paraId="638A3E62" w14:textId="0E402419" w:rsidR="001C6826" w:rsidRPr="007D441C" w:rsidRDefault="001C6826" w:rsidP="007D441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441C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7D441C" w:rsidRPr="007D441C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7D441C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D441C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7D441C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6815D2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7D441C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7D441C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7D441C" w:rsidRDefault="001C6826" w:rsidP="00016B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D441C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127D91E2" w:rsidR="001C6826" w:rsidRPr="007D441C" w:rsidRDefault="00E31DF9" w:rsidP="006815D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7D441C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441C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7D441C">
              <w:rPr>
                <w:rFonts w:ascii="Arial" w:hAnsi="Arial" w:cs="Arial"/>
                <w:bCs/>
                <w:szCs w:val="22"/>
              </w:rPr>
            </w:r>
            <w:r w:rsidRPr="007D441C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7D441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7D441C">
              <w:rPr>
                <w:rFonts w:ascii="Arial" w:hAnsi="Arial" w:cs="Arial"/>
                <w:bCs/>
                <w:noProof/>
                <w:szCs w:val="22"/>
              </w:rPr>
              <w:t> </w:t>
            </w:r>
            <w:r w:rsidRPr="007D441C">
              <w:rPr>
                <w:rFonts w:ascii="Arial" w:hAnsi="Arial" w:cs="Arial"/>
                <w:bCs/>
                <w:szCs w:val="22"/>
              </w:rPr>
              <w:fldChar w:fldCharType="end"/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="00454E2F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454E2F"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="00454E2F"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D441C">
              <w:rPr>
                <w:rFonts w:ascii="Arial" w:hAnsi="Arial" w:cs="Arial"/>
                <w:b/>
                <w:sz w:val="20"/>
              </w:rPr>
              <w:t>/1</w:t>
            </w:r>
            <w:r w:rsidR="006815D2" w:rsidRPr="007D441C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6815D2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40A9A46A" w:rsidR="00794CA2" w:rsidRPr="006B2B02" w:rsidRDefault="00E31DF9" w:rsidP="007D441C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7D441C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B053CE">
              <w:rPr>
                <w:rFonts w:cs="Arial"/>
                <w:b/>
                <w:bCs/>
              </w:rPr>
            </w:r>
            <w:r w:rsidR="00B053CE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1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1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59D85A0A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7D441C">
        <w:rPr>
          <w:rFonts w:ascii="Arial" w:hAnsi="Arial" w:cs="Arial"/>
          <w:sz w:val="18"/>
          <w:szCs w:val="18"/>
        </w:rPr>
        <w:t>40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544A37B9" w14:textId="77777777" w:rsidR="00EE47FF" w:rsidRPr="00EE47FF" w:rsidRDefault="00EE47FF" w:rsidP="00EE47FF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EE47FF">
        <w:rPr>
          <w:rFonts w:ascii="Arial" w:hAnsi="Arial" w:cs="Arial"/>
          <w:sz w:val="18"/>
          <w:szCs w:val="18"/>
        </w:rPr>
        <w:t>7</w:t>
      </w:r>
      <w:r w:rsidRPr="00EE47FF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0DD0FAFE" w14:textId="3E489F05" w:rsidR="0059798A" w:rsidRPr="007C3E93" w:rsidRDefault="00EE47FF" w:rsidP="00EE47FF">
      <w:pPr>
        <w:pStyle w:val="CommentText"/>
        <w:ind w:left="567" w:hanging="567"/>
        <w:rPr>
          <w:rFonts w:ascii="Arial" w:hAnsi="Arial" w:cs="Arial"/>
          <w:sz w:val="18"/>
          <w:szCs w:val="18"/>
        </w:rPr>
      </w:pPr>
      <w:r w:rsidRPr="00EE47FF">
        <w:rPr>
          <w:rFonts w:ascii="Arial" w:hAnsi="Arial" w:cs="Arial"/>
          <w:sz w:val="18"/>
          <w:szCs w:val="18"/>
        </w:rPr>
        <w:t>8</w:t>
      </w:r>
      <w:r w:rsidRPr="00EE47FF">
        <w:rPr>
          <w:rFonts w:ascii="Arial" w:hAnsi="Arial" w:cs="Arial"/>
          <w:sz w:val="18"/>
          <w:szCs w:val="18"/>
        </w:rPr>
        <w:tab/>
        <w:t>For Electronic Internal submissions, prior to submitting ‘candidate evidence’ to OCR (via the Repository/</w:t>
      </w:r>
      <w:proofErr w:type="spellStart"/>
      <w:r w:rsidRPr="00EE47FF">
        <w:rPr>
          <w:rFonts w:ascii="Arial" w:hAnsi="Arial" w:cs="Arial"/>
          <w:sz w:val="18"/>
          <w:szCs w:val="18"/>
        </w:rPr>
        <w:t>SfA</w:t>
      </w:r>
      <w:proofErr w:type="spellEnd"/>
      <w:r w:rsidRPr="00EE47FF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  <w:r w:rsidRPr="00AE6E61">
        <w:rPr>
          <w:rFonts w:ascii="Arial" w:hAnsi="Arial" w:cs="Arial"/>
          <w:sz w:val="18"/>
          <w:szCs w:val="18"/>
        </w:rPr>
        <w:tab/>
      </w:r>
    </w:p>
    <w:sectPr w:rsidR="0059798A" w:rsidRPr="007C3E93" w:rsidSect="00992FE8">
      <w:footerReference w:type="even" r:id="rId12"/>
      <w:footerReference w:type="default" r:id="rId13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10F92514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2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6815D2">
      <w:rPr>
        <w:rFonts w:ascii="Arial" w:hAnsi="Arial" w:cs="Arial"/>
        <w:b/>
      </w:rPr>
      <w:t>183</w:t>
    </w:r>
    <w:r w:rsidR="00C05F46" w:rsidRPr="00DE42B7">
      <w:rPr>
        <w:rFonts w:ascii="Arial" w:hAnsi="Arial" w:cs="Arial"/>
        <w:b/>
      </w:rPr>
      <w:t>/URS</w:t>
    </w:r>
  </w:p>
  <w:bookmarkEnd w:id="2"/>
  <w:p w14:paraId="373CA32F" w14:textId="6F9D8702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EE47FF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EE47FF">
      <w:rPr>
        <w:rFonts w:ascii="Arial" w:hAnsi="Arial" w:cs="Arial"/>
        <w:sz w:val="18"/>
        <w:szCs w:val="18"/>
      </w:rPr>
      <w:t>2</w:t>
    </w:r>
    <w:r w:rsidR="003F76A0">
      <w:rPr>
        <w:rFonts w:ascii="Arial" w:hAnsi="Arial" w:cs="Arial"/>
        <w:sz w:val="18"/>
        <w:szCs w:val="18"/>
      </w:rPr>
      <w:t xml:space="preserve">: </w:t>
    </w:r>
    <w:r w:rsidR="00EE47FF">
      <w:rPr>
        <w:rFonts w:ascii="Arial" w:hAnsi="Arial" w:cs="Arial"/>
        <w:sz w:val="18"/>
        <w:szCs w:val="18"/>
      </w:rPr>
      <w:t xml:space="preserve">April </w:t>
    </w:r>
    <w:r w:rsidR="00985DA8">
      <w:rPr>
        <w:rFonts w:ascii="Arial" w:hAnsi="Arial" w:cs="Arial"/>
        <w:sz w:val="18"/>
        <w:szCs w:val="18"/>
      </w:rPr>
      <w:t>202</w:t>
    </w:r>
    <w:r w:rsidR="00EE47FF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940360">
    <w:abstractNumId w:val="1"/>
  </w:num>
  <w:num w:numId="2" w16cid:durableId="59841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5878"/>
    <w:rsid w:val="00075283"/>
    <w:rsid w:val="00085125"/>
    <w:rsid w:val="000A37EB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78F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4C6E"/>
    <w:rsid w:val="002571CD"/>
    <w:rsid w:val="00261565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787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54E2F"/>
    <w:rsid w:val="0046440C"/>
    <w:rsid w:val="00470ACC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0425"/>
    <w:rsid w:val="00581245"/>
    <w:rsid w:val="00581EA2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2C00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7614B"/>
    <w:rsid w:val="006815D2"/>
    <w:rsid w:val="00690165"/>
    <w:rsid w:val="00690660"/>
    <w:rsid w:val="00692287"/>
    <w:rsid w:val="0069642E"/>
    <w:rsid w:val="006A39C8"/>
    <w:rsid w:val="006A4ADB"/>
    <w:rsid w:val="006A4F92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223B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0B5A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1E9C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441C"/>
    <w:rsid w:val="007D58C4"/>
    <w:rsid w:val="00800FA8"/>
    <w:rsid w:val="0080259D"/>
    <w:rsid w:val="0080298D"/>
    <w:rsid w:val="00806C19"/>
    <w:rsid w:val="00810436"/>
    <w:rsid w:val="008139C4"/>
    <w:rsid w:val="00814BA6"/>
    <w:rsid w:val="00815720"/>
    <w:rsid w:val="0082061A"/>
    <w:rsid w:val="008260DE"/>
    <w:rsid w:val="008326F2"/>
    <w:rsid w:val="00832B95"/>
    <w:rsid w:val="00842D28"/>
    <w:rsid w:val="0084391F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A0DD4"/>
    <w:rsid w:val="008A1E90"/>
    <w:rsid w:val="008A4FF4"/>
    <w:rsid w:val="008A6D09"/>
    <w:rsid w:val="008B2C34"/>
    <w:rsid w:val="008D3D60"/>
    <w:rsid w:val="008E5298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A09"/>
    <w:rsid w:val="00936072"/>
    <w:rsid w:val="009375F8"/>
    <w:rsid w:val="009567AE"/>
    <w:rsid w:val="009677AD"/>
    <w:rsid w:val="00972BAD"/>
    <w:rsid w:val="009766F3"/>
    <w:rsid w:val="00985DA8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6619"/>
    <w:rsid w:val="009D4583"/>
    <w:rsid w:val="009E640A"/>
    <w:rsid w:val="009E7F51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94497"/>
    <w:rsid w:val="00A9516F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3A31"/>
    <w:rsid w:val="00AD5761"/>
    <w:rsid w:val="00AD6D62"/>
    <w:rsid w:val="00AE281D"/>
    <w:rsid w:val="00B0264A"/>
    <w:rsid w:val="00B02A27"/>
    <w:rsid w:val="00B053CE"/>
    <w:rsid w:val="00B073A9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57826"/>
    <w:rsid w:val="00B60FAB"/>
    <w:rsid w:val="00B63344"/>
    <w:rsid w:val="00B7015B"/>
    <w:rsid w:val="00B7723D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D4D91"/>
    <w:rsid w:val="00CD55FA"/>
    <w:rsid w:val="00CE099F"/>
    <w:rsid w:val="00CE4ABC"/>
    <w:rsid w:val="00CF0129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053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6225"/>
    <w:rsid w:val="00E40257"/>
    <w:rsid w:val="00E403C3"/>
    <w:rsid w:val="00E41B0D"/>
    <w:rsid w:val="00E4221B"/>
    <w:rsid w:val="00E4692F"/>
    <w:rsid w:val="00E47454"/>
    <w:rsid w:val="00E55E1E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E47FF"/>
    <w:rsid w:val="00EF0400"/>
    <w:rsid w:val="00EF4551"/>
    <w:rsid w:val="00EF5DC4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4AC5"/>
    <w:rsid w:val="00F5724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0657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985DA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E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cr.org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C7708029C14CC88C61D03A8D83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FEFE-5F5B-4479-B30D-80B9F3BB5CEC}"/>
      </w:docPartPr>
      <w:docPartBody>
        <w:p w:rsidR="00A70E12" w:rsidRDefault="00896C28" w:rsidP="00896C28">
          <w:pPr>
            <w:pStyle w:val="68C7708029C14CC88C61D03A8D836A3F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28"/>
    <w:rsid w:val="00896C28"/>
    <w:rsid w:val="00A7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C28"/>
    <w:rPr>
      <w:color w:val="808080"/>
    </w:rPr>
  </w:style>
  <w:style w:type="paragraph" w:customStyle="1" w:styleId="68C7708029C14CC88C61D03A8D836A3F">
    <w:name w:val="68C7708029C14CC88C61D03A8D836A3F"/>
    <w:rsid w:val="00896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85CC4-B63C-4B14-B616-5AC5509DAE93}">
  <ds:schemaRefs>
    <ds:schemaRef ds:uri="f3aad631-7b90-4bbf-a4a2-bb06f0884ad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Sport Science</vt:lpstr>
    </vt:vector>
  </TitlesOfParts>
  <Company>OCR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Sport Science</dc:title>
  <dc:subject>Sport Science</dc:subject>
  <dc:creator>OCR</dc:creator>
  <cp:keywords/>
  <cp:lastModifiedBy>Bhavna Mistry</cp:lastModifiedBy>
  <cp:revision>4</cp:revision>
  <cp:lastPrinted>2015-10-27T11:40:00Z</cp:lastPrinted>
  <dcterms:created xsi:type="dcterms:W3CDTF">2024-03-05T16:47:00Z</dcterms:created>
  <dcterms:modified xsi:type="dcterms:W3CDTF">2024-03-13T14:53:00Z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