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7C597" w14:textId="2D7E8651" w:rsidR="00BD6C5E" w:rsidRDefault="00BD6C5E">
      <w:pPr>
        <w:rPr>
          <w:b/>
          <w:bCs/>
        </w:rPr>
      </w:pPr>
      <w:r>
        <w:rPr>
          <w:b/>
          <w:bCs/>
        </w:rPr>
        <w:t>Level 1/</w:t>
      </w:r>
      <w:r w:rsidR="00142023">
        <w:rPr>
          <w:b/>
          <w:bCs/>
        </w:rPr>
        <w:t xml:space="preserve">Level </w:t>
      </w:r>
      <w:r>
        <w:rPr>
          <w:b/>
          <w:bCs/>
        </w:rPr>
        <w:t>2 Vocational Qualification in Food EA</w:t>
      </w:r>
      <w:r w:rsidR="0059430E">
        <w:rPr>
          <w:b/>
          <w:bCs/>
        </w:rPr>
        <w:t xml:space="preserve"> Author</w:t>
      </w:r>
      <w:r>
        <w:rPr>
          <w:b/>
          <w:bCs/>
        </w:rPr>
        <w:t xml:space="preserve"> Exercise Template</w:t>
      </w:r>
    </w:p>
    <w:p w14:paraId="6A56FFAE" w14:textId="54BEADEC" w:rsidR="001A1B97" w:rsidRDefault="00CF3751">
      <w:pPr>
        <w:rPr>
          <w:b/>
          <w:bCs/>
        </w:rPr>
      </w:pPr>
      <w:r w:rsidRPr="00BD6C5E">
        <w:t>Your nam</w:t>
      </w:r>
      <w:r w:rsidR="00BD6C5E" w:rsidRPr="00BD6C5E">
        <w:t>e:</w:t>
      </w:r>
      <w:r w:rsidR="00BD6C5E">
        <w:rPr>
          <w:b/>
          <w:bCs/>
        </w:rPr>
        <w:t xml:space="preserve"> </w:t>
      </w:r>
      <w:r w:rsidR="00544DF8" w:rsidRPr="004A02AD">
        <w:rPr>
          <w:highlight w:val="yellow"/>
        </w:rPr>
        <w:fldChar w:fldCharType="begin"/>
      </w:r>
      <w:r w:rsidR="00544DF8" w:rsidRPr="004A02AD">
        <w:rPr>
          <w:highlight w:val="yellow"/>
        </w:rPr>
        <w:instrText xml:space="preserve"> MACROBUTTON NoMacro &lt;&lt;insert</w:instrText>
      </w:r>
      <w:r w:rsidR="00544DF8">
        <w:rPr>
          <w:highlight w:val="yellow"/>
        </w:rPr>
        <w:instrText xml:space="preserve"> your name</w:instrText>
      </w:r>
      <w:r w:rsidR="00544DF8" w:rsidRPr="004A02AD">
        <w:rPr>
          <w:highlight w:val="yellow"/>
        </w:rPr>
        <w:instrText>&gt;&gt;</w:instrText>
      </w:r>
      <w:r w:rsidR="00544DF8" w:rsidRPr="004A02AD">
        <w:rPr>
          <w:highlight w:val="yellow"/>
        </w:rPr>
        <w:fldChar w:fldCharType="end"/>
      </w:r>
    </w:p>
    <w:p w14:paraId="75CDF7F2" w14:textId="24D6049B" w:rsidR="00BD6C5E" w:rsidRDefault="00BD6C5E">
      <w:pPr>
        <w:rPr>
          <w:b/>
          <w:bCs/>
        </w:rPr>
      </w:pPr>
      <w:r>
        <w:rPr>
          <w:b/>
          <w:bCs/>
        </w:rPr>
        <w:t>1. Teaching content</w:t>
      </w:r>
    </w:p>
    <w:tbl>
      <w:tblPr>
        <w:tblStyle w:val="TableGrid4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65"/>
        <w:gridCol w:w="4466"/>
      </w:tblGrid>
      <w:tr w:rsidR="00544DF8" w:rsidRPr="00B25EB9" w14:paraId="2F30C4BE" w14:textId="77777777" w:rsidTr="002123D1">
        <w:trPr>
          <w:trHeight w:val="322"/>
          <w:tblHeader/>
        </w:trPr>
        <w:tc>
          <w:tcPr>
            <w:tcW w:w="4465" w:type="dxa"/>
            <w:shd w:val="clear" w:color="auto" w:fill="D9D9D9" w:themeFill="background1" w:themeFillShade="D9"/>
            <w:vAlign w:val="center"/>
          </w:tcPr>
          <w:p w14:paraId="045BE842" w14:textId="77777777" w:rsidR="00544DF8" w:rsidRPr="00B25EB9" w:rsidRDefault="00544DF8" w:rsidP="00A62B6E">
            <w:pPr>
              <w:rPr>
                <w:rFonts w:ascii="Arial" w:hAnsi="Arial" w:cs="Arial"/>
                <w:b/>
                <w:bCs/>
              </w:rPr>
            </w:pPr>
            <w:r w:rsidRPr="00B25EB9">
              <w:rPr>
                <w:rFonts w:ascii="Arial" w:hAnsi="Arial" w:cs="Arial"/>
                <w:b/>
                <w:bCs/>
              </w:rPr>
              <w:t>Teaching content</w:t>
            </w:r>
          </w:p>
        </w:tc>
        <w:tc>
          <w:tcPr>
            <w:tcW w:w="4466" w:type="dxa"/>
            <w:shd w:val="clear" w:color="auto" w:fill="D9D9D9" w:themeFill="background1" w:themeFillShade="D9"/>
            <w:vAlign w:val="center"/>
          </w:tcPr>
          <w:p w14:paraId="54E9D1E4" w14:textId="77777777" w:rsidR="00544DF8" w:rsidRPr="00B25EB9" w:rsidRDefault="00544DF8" w:rsidP="00A62B6E">
            <w:pPr>
              <w:rPr>
                <w:rFonts w:ascii="Arial" w:hAnsi="Arial" w:cs="Arial"/>
                <w:b/>
                <w:bCs/>
              </w:rPr>
            </w:pPr>
            <w:commentRangeStart w:id="0"/>
            <w:r>
              <w:rPr>
                <w:rFonts w:ascii="Arial" w:hAnsi="Arial" w:cs="Arial"/>
                <w:b/>
                <w:bCs/>
              </w:rPr>
              <w:t>Breadth and Depth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  <w:tr w:rsidR="00544DF8" w:rsidRPr="00B25EB9" w14:paraId="0048D1FB" w14:textId="77777777" w:rsidTr="002123D1">
        <w:trPr>
          <w:trHeight w:val="1838"/>
        </w:trPr>
        <w:tc>
          <w:tcPr>
            <w:tcW w:w="4465" w:type="dxa"/>
          </w:tcPr>
          <w:p w14:paraId="38D64CE0" w14:textId="1C8341F9" w:rsidR="00544DF8" w:rsidRDefault="00544DF8" w:rsidP="00A62B6E">
            <w:pPr>
              <w:ind w:right="299"/>
              <w:contextualSpacing/>
              <w:rPr>
                <w:rFonts w:ascii="Arial" w:hAnsi="Arial" w:cs="Arial"/>
              </w:rPr>
            </w:pPr>
            <w:r w:rsidRPr="004A02AD">
              <w:rPr>
                <w:rFonts w:ascii="Arial" w:hAnsi="Arial" w:cs="Arial"/>
              </w:rPr>
              <w:t xml:space="preserve">1.1 </w:t>
            </w:r>
            <w:r w:rsidRPr="004A02AD">
              <w:rPr>
                <w:rFonts w:ascii="Arial" w:hAnsi="Arial" w:cs="Arial"/>
                <w:highlight w:val="yellow"/>
              </w:rPr>
              <w:fldChar w:fldCharType="begin"/>
            </w:r>
            <w:r w:rsidRPr="004A02AD">
              <w:rPr>
                <w:rFonts w:ascii="Arial" w:hAnsi="Arial" w:cs="Arial"/>
                <w:highlight w:val="yellow"/>
              </w:rPr>
              <w:instrText xml:space="preserve"> MACROBUTTON NoMacro &lt;&lt;insert</w:instrText>
            </w:r>
            <w:r>
              <w:rPr>
                <w:rFonts w:ascii="Arial" w:hAnsi="Arial" w:cs="Arial"/>
                <w:highlight w:val="yellow"/>
              </w:rPr>
              <w:instrText xml:space="preserve"> sub topic title</w:instrText>
            </w:r>
            <w:r w:rsidRPr="004A02AD">
              <w:rPr>
                <w:rFonts w:ascii="Arial" w:hAnsi="Arial" w:cs="Arial"/>
                <w:highlight w:val="yellow"/>
              </w:rPr>
              <w:instrText>&gt;&gt;</w:instrText>
            </w:r>
            <w:r w:rsidRPr="004A02AD">
              <w:rPr>
                <w:rFonts w:ascii="Arial" w:hAnsi="Arial" w:cs="Arial"/>
                <w:highlight w:val="yellow"/>
              </w:rPr>
              <w:fldChar w:fldCharType="end"/>
            </w:r>
          </w:p>
          <w:p w14:paraId="10500F03" w14:textId="77777777" w:rsidR="00544DF8" w:rsidRPr="00FF61AD" w:rsidRDefault="00544DF8" w:rsidP="00A62B6E">
            <w:pPr>
              <w:pStyle w:val="BL1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&lt;&lt;insert</w:instrText>
            </w:r>
            <w:r>
              <w:rPr>
                <w:highlight w:val="yellow"/>
              </w:rPr>
              <w:instrText xml:space="preserve"> </w:instrText>
            </w:r>
            <w:r w:rsidRPr="004A02AD">
              <w:rPr>
                <w:highlight w:val="yellow"/>
              </w:rPr>
              <w:instrText>content text&gt;&gt;</w:instrText>
            </w:r>
            <w:r w:rsidRPr="004A02AD">
              <w:rPr>
                <w:highlight w:val="yellow"/>
              </w:rPr>
              <w:fldChar w:fldCharType="end"/>
            </w:r>
          </w:p>
        </w:tc>
        <w:tc>
          <w:tcPr>
            <w:tcW w:w="4466" w:type="dxa"/>
          </w:tcPr>
          <w:p w14:paraId="6A5C8D33" w14:textId="77777777" w:rsidR="00544DF8" w:rsidRDefault="00544DF8" w:rsidP="00A62B6E">
            <w:pPr>
              <w:autoSpaceDE w:val="0"/>
              <w:autoSpaceDN w:val="0"/>
              <w:rPr>
                <w:rFonts w:ascii="Arial" w:eastAsia="Calibri" w:hAnsi="Arial" w:cs="Arial"/>
                <w:color w:val="000000" w:themeColor="text1"/>
              </w:rPr>
            </w:pPr>
            <w:r w:rsidRPr="33CDEC31">
              <w:rPr>
                <w:rFonts w:ascii="Arial" w:eastAsia="Calibri" w:hAnsi="Arial" w:cs="Arial"/>
                <w:color w:val="000000" w:themeColor="text1"/>
              </w:rPr>
              <w:t>To include:</w:t>
            </w:r>
          </w:p>
          <w:p w14:paraId="7BA1D6AF" w14:textId="2A4E403B" w:rsidR="00544DF8" w:rsidRPr="00350213" w:rsidRDefault="0022564A" w:rsidP="00A62B6E">
            <w:pPr>
              <w:pStyle w:val="BL1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</w:instrText>
            </w:r>
            <w:r w:rsidR="00673E5F">
              <w:rPr>
                <w:highlight w:val="yellow"/>
              </w:rPr>
              <w:instrText>add scope of the teaching</w:instrText>
            </w:r>
            <w:r w:rsidRPr="004A02AD">
              <w:rPr>
                <w:highlight w:val="yellow"/>
              </w:rPr>
              <w:instrText>&gt;&gt;</w:instrText>
            </w:r>
            <w:r w:rsidRPr="004A02AD">
              <w:rPr>
                <w:highlight w:val="yellow"/>
              </w:rPr>
              <w:fldChar w:fldCharType="end"/>
            </w:r>
          </w:p>
        </w:tc>
      </w:tr>
      <w:tr w:rsidR="00544DF8" w:rsidRPr="00B25EB9" w14:paraId="7BB04440" w14:textId="77777777" w:rsidTr="002123D1">
        <w:trPr>
          <w:trHeight w:val="2385"/>
        </w:trPr>
        <w:tc>
          <w:tcPr>
            <w:tcW w:w="4465" w:type="dxa"/>
          </w:tcPr>
          <w:p w14:paraId="04AC3532" w14:textId="158B18E1" w:rsidR="00544DF8" w:rsidRDefault="00544DF8" w:rsidP="00A62B6E">
            <w:pPr>
              <w:ind w:right="299"/>
              <w:contextualSpacing/>
              <w:rPr>
                <w:rFonts w:ascii="Arial" w:hAnsi="Arial" w:cs="Arial"/>
              </w:rPr>
            </w:pPr>
            <w:r w:rsidRPr="004A02AD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2</w:t>
            </w:r>
            <w:r w:rsidRPr="004A02AD">
              <w:rPr>
                <w:rFonts w:ascii="Arial" w:hAnsi="Arial" w:cs="Arial"/>
              </w:rPr>
              <w:t xml:space="preserve"> </w:t>
            </w:r>
            <w:r w:rsidRPr="004A02AD">
              <w:rPr>
                <w:rFonts w:ascii="Arial" w:hAnsi="Arial" w:cs="Arial"/>
                <w:highlight w:val="yellow"/>
              </w:rPr>
              <w:fldChar w:fldCharType="begin"/>
            </w:r>
            <w:r w:rsidRPr="004A02AD">
              <w:rPr>
                <w:rFonts w:ascii="Arial" w:hAnsi="Arial" w:cs="Arial"/>
                <w:highlight w:val="yellow"/>
              </w:rPr>
              <w:instrText xml:space="preserve"> MACROBUTTON NoMacro &lt;&lt;insert</w:instrText>
            </w:r>
            <w:r>
              <w:rPr>
                <w:rFonts w:ascii="Arial" w:hAnsi="Arial" w:cs="Arial"/>
                <w:highlight w:val="yellow"/>
              </w:rPr>
              <w:instrText xml:space="preserve"> sub topic title</w:instrText>
            </w:r>
            <w:r w:rsidRPr="004A02AD">
              <w:rPr>
                <w:rFonts w:ascii="Arial" w:hAnsi="Arial" w:cs="Arial"/>
                <w:highlight w:val="yellow"/>
              </w:rPr>
              <w:instrText>&gt;&gt;</w:instrText>
            </w:r>
            <w:r w:rsidRPr="004A02AD">
              <w:rPr>
                <w:rFonts w:ascii="Arial" w:hAnsi="Arial" w:cs="Arial"/>
                <w:highlight w:val="yellow"/>
              </w:rPr>
              <w:fldChar w:fldCharType="end"/>
            </w:r>
          </w:p>
          <w:p w14:paraId="5D817CAE" w14:textId="77777777" w:rsidR="00544DF8" w:rsidRPr="00350213" w:rsidRDefault="00544DF8" w:rsidP="00A62B6E">
            <w:pPr>
              <w:pStyle w:val="BL1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&lt;&lt;insert</w:instrText>
            </w:r>
            <w:r>
              <w:rPr>
                <w:highlight w:val="yellow"/>
              </w:rPr>
              <w:instrText xml:space="preserve"> </w:instrText>
            </w:r>
            <w:r w:rsidRPr="004A02AD">
              <w:rPr>
                <w:highlight w:val="yellow"/>
              </w:rPr>
              <w:instrText>content text&gt;&gt;</w:instrText>
            </w:r>
            <w:r w:rsidRPr="004A02AD">
              <w:rPr>
                <w:highlight w:val="yellow"/>
              </w:rPr>
              <w:fldChar w:fldCharType="end"/>
            </w:r>
          </w:p>
        </w:tc>
        <w:tc>
          <w:tcPr>
            <w:tcW w:w="4466" w:type="dxa"/>
          </w:tcPr>
          <w:p w14:paraId="4B990C4B" w14:textId="77777777" w:rsidR="00544DF8" w:rsidRDefault="00544DF8" w:rsidP="00A62B6E">
            <w:pPr>
              <w:autoSpaceDE w:val="0"/>
              <w:autoSpaceDN w:val="0"/>
              <w:rPr>
                <w:rFonts w:ascii="Arial" w:eastAsia="Calibri" w:hAnsi="Arial" w:cs="Arial"/>
                <w:color w:val="000000" w:themeColor="text1"/>
              </w:rPr>
            </w:pPr>
            <w:r w:rsidRPr="33CDEC31">
              <w:rPr>
                <w:rFonts w:ascii="Arial" w:eastAsia="Calibri" w:hAnsi="Arial" w:cs="Arial"/>
                <w:color w:val="000000" w:themeColor="text1"/>
              </w:rPr>
              <w:t>To include:</w:t>
            </w:r>
          </w:p>
          <w:p w14:paraId="49796E37" w14:textId="78994E7D" w:rsidR="00544DF8" w:rsidRDefault="0019195D" w:rsidP="00A62B6E">
            <w:pPr>
              <w:pStyle w:val="BL1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</w:instrText>
            </w:r>
            <w:r>
              <w:rPr>
                <w:highlight w:val="yellow"/>
              </w:rPr>
              <w:instrText>add scope of the teaching</w:instrText>
            </w:r>
            <w:r w:rsidRPr="004A02AD">
              <w:rPr>
                <w:highlight w:val="yellow"/>
              </w:rPr>
              <w:instrText>&gt;&gt;</w:instrText>
            </w:r>
            <w:r w:rsidRPr="004A02AD">
              <w:rPr>
                <w:highlight w:val="yellow"/>
              </w:rPr>
              <w:fldChar w:fldCharType="end"/>
            </w:r>
          </w:p>
        </w:tc>
      </w:tr>
      <w:tr w:rsidR="00544DF8" w:rsidRPr="00B25EB9" w14:paraId="7DF000B5" w14:textId="77777777" w:rsidTr="002123D1">
        <w:trPr>
          <w:trHeight w:val="2060"/>
        </w:trPr>
        <w:tc>
          <w:tcPr>
            <w:tcW w:w="4465" w:type="dxa"/>
          </w:tcPr>
          <w:p w14:paraId="06A0C540" w14:textId="77777777" w:rsidR="00544DF8" w:rsidRPr="00B25EB9" w:rsidRDefault="00544DF8" w:rsidP="00A62B6E">
            <w:pPr>
              <w:pStyle w:val="BL1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&lt;&lt;insert</w:instrText>
            </w:r>
            <w:r>
              <w:rPr>
                <w:highlight w:val="yellow"/>
              </w:rPr>
              <w:instrText xml:space="preserve"> </w:instrText>
            </w:r>
            <w:r w:rsidRPr="004A02AD">
              <w:rPr>
                <w:highlight w:val="yellow"/>
              </w:rPr>
              <w:instrText>content text&gt;&gt;</w:instrText>
            </w:r>
            <w:r w:rsidRPr="004A02AD">
              <w:rPr>
                <w:highlight w:val="yellow"/>
              </w:rPr>
              <w:fldChar w:fldCharType="end"/>
            </w:r>
          </w:p>
        </w:tc>
        <w:tc>
          <w:tcPr>
            <w:tcW w:w="4466" w:type="dxa"/>
          </w:tcPr>
          <w:p w14:paraId="60BBD069" w14:textId="77777777" w:rsidR="00544DF8" w:rsidRDefault="00544DF8" w:rsidP="00A62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include:</w:t>
            </w:r>
          </w:p>
          <w:p w14:paraId="20374225" w14:textId="3D4A5B3B" w:rsidR="00544DF8" w:rsidRPr="00B25EB9" w:rsidRDefault="0019195D" w:rsidP="00A62B6E">
            <w:pPr>
              <w:pStyle w:val="BL1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</w:instrText>
            </w:r>
            <w:r>
              <w:rPr>
                <w:highlight w:val="yellow"/>
              </w:rPr>
              <w:instrText>add scope of the teaching</w:instrText>
            </w:r>
            <w:r w:rsidRPr="004A02AD">
              <w:rPr>
                <w:highlight w:val="yellow"/>
              </w:rPr>
              <w:instrText>&gt;&gt;</w:instrText>
            </w:r>
            <w:r w:rsidRPr="004A02AD">
              <w:rPr>
                <w:highlight w:val="yellow"/>
              </w:rPr>
              <w:fldChar w:fldCharType="end"/>
            </w:r>
          </w:p>
        </w:tc>
      </w:tr>
      <w:tr w:rsidR="00544DF8" w14:paraId="043C626B" w14:textId="77777777" w:rsidTr="002123D1">
        <w:trPr>
          <w:trHeight w:val="1838"/>
        </w:trPr>
        <w:tc>
          <w:tcPr>
            <w:tcW w:w="4465" w:type="dxa"/>
          </w:tcPr>
          <w:p w14:paraId="35C0A586" w14:textId="77777777" w:rsidR="00544DF8" w:rsidRPr="00B25EB9" w:rsidRDefault="00544DF8" w:rsidP="00A62B6E">
            <w:pPr>
              <w:pStyle w:val="BL1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&lt;&lt;insert</w:instrText>
            </w:r>
            <w:r>
              <w:rPr>
                <w:highlight w:val="yellow"/>
              </w:rPr>
              <w:instrText xml:space="preserve"> </w:instrText>
            </w:r>
            <w:r w:rsidRPr="004A02AD">
              <w:rPr>
                <w:highlight w:val="yellow"/>
              </w:rPr>
              <w:instrText>content text&gt;&gt;</w:instrText>
            </w:r>
            <w:r w:rsidRPr="004A02AD">
              <w:rPr>
                <w:highlight w:val="yellow"/>
              </w:rPr>
              <w:fldChar w:fldCharType="end"/>
            </w:r>
          </w:p>
        </w:tc>
        <w:tc>
          <w:tcPr>
            <w:tcW w:w="4466" w:type="dxa"/>
          </w:tcPr>
          <w:p w14:paraId="3A9ADFF8" w14:textId="77777777" w:rsidR="00544DF8" w:rsidRDefault="00544DF8" w:rsidP="00A62B6E">
            <w:pPr>
              <w:autoSpaceDE w:val="0"/>
              <w:autoSpaceDN w:val="0"/>
              <w:rPr>
                <w:rFonts w:ascii="Arial" w:eastAsia="Calibri" w:hAnsi="Arial" w:cs="Arial"/>
                <w:color w:val="000000" w:themeColor="text1"/>
              </w:rPr>
            </w:pPr>
            <w:r w:rsidRPr="33CDEC31">
              <w:rPr>
                <w:rFonts w:ascii="Arial" w:eastAsia="Calibri" w:hAnsi="Arial" w:cs="Arial"/>
                <w:color w:val="000000" w:themeColor="text1"/>
              </w:rPr>
              <w:t>To include:</w:t>
            </w:r>
          </w:p>
          <w:p w14:paraId="628F0236" w14:textId="15759C18" w:rsidR="00544DF8" w:rsidRPr="00EB6745" w:rsidRDefault="0019195D" w:rsidP="00A62B6E">
            <w:pPr>
              <w:pStyle w:val="BL1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</w:instrText>
            </w:r>
            <w:r>
              <w:rPr>
                <w:highlight w:val="yellow"/>
              </w:rPr>
              <w:instrText>add scope of the teaching</w:instrText>
            </w:r>
            <w:r w:rsidRPr="004A02AD">
              <w:rPr>
                <w:highlight w:val="yellow"/>
              </w:rPr>
              <w:instrText>&gt;&gt;</w:instrText>
            </w:r>
            <w:r w:rsidRPr="004A02AD">
              <w:rPr>
                <w:highlight w:val="yellow"/>
              </w:rPr>
              <w:fldChar w:fldCharType="end"/>
            </w:r>
          </w:p>
        </w:tc>
      </w:tr>
      <w:tr w:rsidR="00544DF8" w14:paraId="5873F1DB" w14:textId="77777777" w:rsidTr="002123D1">
        <w:trPr>
          <w:trHeight w:val="2385"/>
        </w:trPr>
        <w:tc>
          <w:tcPr>
            <w:tcW w:w="4465" w:type="dxa"/>
          </w:tcPr>
          <w:p w14:paraId="1B98597F" w14:textId="77777777" w:rsidR="00544DF8" w:rsidRPr="00350213" w:rsidRDefault="00544DF8" w:rsidP="00A62B6E">
            <w:pPr>
              <w:pStyle w:val="BL1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&lt;&lt;insert</w:instrText>
            </w:r>
            <w:r>
              <w:rPr>
                <w:highlight w:val="yellow"/>
              </w:rPr>
              <w:instrText xml:space="preserve"> </w:instrText>
            </w:r>
            <w:r w:rsidRPr="004A02AD">
              <w:rPr>
                <w:highlight w:val="yellow"/>
              </w:rPr>
              <w:instrText>content text&gt;&gt;</w:instrText>
            </w:r>
            <w:r w:rsidRPr="004A02AD">
              <w:rPr>
                <w:highlight w:val="yellow"/>
              </w:rPr>
              <w:fldChar w:fldCharType="end"/>
            </w:r>
          </w:p>
        </w:tc>
        <w:tc>
          <w:tcPr>
            <w:tcW w:w="4466" w:type="dxa"/>
          </w:tcPr>
          <w:p w14:paraId="3EAE2093" w14:textId="77777777" w:rsidR="00544DF8" w:rsidRDefault="00544DF8" w:rsidP="00A62B6E">
            <w:pPr>
              <w:autoSpaceDE w:val="0"/>
              <w:autoSpaceDN w:val="0"/>
              <w:rPr>
                <w:rFonts w:ascii="Arial" w:eastAsia="Calibri" w:hAnsi="Arial" w:cs="Arial"/>
                <w:color w:val="000000" w:themeColor="text1"/>
              </w:rPr>
            </w:pPr>
            <w:r w:rsidRPr="33CDEC31">
              <w:rPr>
                <w:rFonts w:ascii="Arial" w:eastAsia="Calibri" w:hAnsi="Arial" w:cs="Arial"/>
                <w:color w:val="000000" w:themeColor="text1"/>
              </w:rPr>
              <w:t>To include:</w:t>
            </w:r>
          </w:p>
          <w:p w14:paraId="39246D29" w14:textId="6DEDBAC6" w:rsidR="00544DF8" w:rsidRDefault="0019195D" w:rsidP="00A62B6E">
            <w:pPr>
              <w:pStyle w:val="BL1"/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</w:instrText>
            </w:r>
            <w:r>
              <w:rPr>
                <w:highlight w:val="yellow"/>
              </w:rPr>
              <w:instrText>add scope of the teaching</w:instrText>
            </w:r>
            <w:r w:rsidRPr="004A02AD">
              <w:rPr>
                <w:highlight w:val="yellow"/>
              </w:rPr>
              <w:instrText>&gt;&gt;</w:instrText>
            </w:r>
            <w:r w:rsidRPr="004A02AD">
              <w:rPr>
                <w:highlight w:val="yellow"/>
              </w:rPr>
              <w:fldChar w:fldCharType="end"/>
            </w:r>
          </w:p>
        </w:tc>
      </w:tr>
    </w:tbl>
    <w:p w14:paraId="3BE11794" w14:textId="77777777" w:rsidR="000C18AF" w:rsidRDefault="000C18AF" w:rsidP="000C18AF">
      <w:pPr>
        <w:rPr>
          <w:b/>
          <w:bCs/>
        </w:rPr>
      </w:pPr>
      <w:r w:rsidRPr="005C3639">
        <w:rPr>
          <w:highlight w:val="green"/>
        </w:rPr>
        <w:fldChar w:fldCharType="begin"/>
      </w:r>
      <w:r w:rsidRPr="005C3639">
        <w:rPr>
          <w:highlight w:val="green"/>
        </w:rPr>
        <w:instrText xml:space="preserve"> MACROBUTTON NoMacro &lt;&lt;add more rows if required&gt;&gt;</w:instrText>
      </w:r>
      <w:r w:rsidRPr="005C3639">
        <w:rPr>
          <w:highlight w:val="green"/>
        </w:rPr>
        <w:fldChar w:fldCharType="end"/>
      </w:r>
    </w:p>
    <w:p w14:paraId="1AFB7857" w14:textId="77777777" w:rsidR="00BD6C5E" w:rsidRDefault="00BD6C5E">
      <w:pPr>
        <w:rPr>
          <w:b/>
          <w:bCs/>
        </w:rPr>
      </w:pPr>
    </w:p>
    <w:p w14:paraId="30C3BD4F" w14:textId="77777777" w:rsidR="00BD6C5E" w:rsidRDefault="00BD6C5E">
      <w:pPr>
        <w:rPr>
          <w:b/>
          <w:bCs/>
        </w:rPr>
      </w:pPr>
    </w:p>
    <w:p w14:paraId="67C04ADC" w14:textId="77777777" w:rsidR="00BD6C5E" w:rsidRDefault="00BD6C5E">
      <w:pPr>
        <w:rPr>
          <w:b/>
          <w:bCs/>
        </w:rPr>
      </w:pPr>
    </w:p>
    <w:p w14:paraId="52D02EFF" w14:textId="478A6F20" w:rsidR="00033940" w:rsidRDefault="00142023">
      <w:pPr>
        <w:rPr>
          <w:b/>
          <w:bCs/>
        </w:rPr>
      </w:pPr>
      <w:r>
        <w:rPr>
          <w:b/>
          <w:bCs/>
        </w:rPr>
        <w:lastRenderedPageBreak/>
        <w:t xml:space="preserve">2. </w:t>
      </w:r>
      <w:r w:rsidR="00033940" w:rsidRPr="00033940">
        <w:rPr>
          <w:b/>
          <w:bCs/>
        </w:rPr>
        <w:t>Examination Questions</w:t>
      </w:r>
    </w:p>
    <w:p w14:paraId="797638CE" w14:textId="0AEBFE1B" w:rsidR="0050152A" w:rsidRDefault="00033940">
      <w:r>
        <w:rPr>
          <w:b/>
          <w:bCs/>
        </w:rPr>
        <w:t xml:space="preserve">Q1: </w:t>
      </w:r>
      <w:r w:rsidR="00544DF8" w:rsidRPr="004A02AD">
        <w:rPr>
          <w:highlight w:val="yellow"/>
        </w:rPr>
        <w:fldChar w:fldCharType="begin"/>
      </w:r>
      <w:r w:rsidR="00544DF8" w:rsidRPr="004A02AD">
        <w:rPr>
          <w:highlight w:val="yellow"/>
        </w:rPr>
        <w:instrText xml:space="preserve"> MACROBUTTON NoMacro &lt;&lt;insert</w:instrText>
      </w:r>
      <w:r w:rsidR="00544DF8">
        <w:rPr>
          <w:highlight w:val="yellow"/>
        </w:rPr>
        <w:instrText xml:space="preserve"> question 1 here</w:instrText>
      </w:r>
      <w:r w:rsidR="00544DF8" w:rsidRPr="004A02AD">
        <w:rPr>
          <w:highlight w:val="yellow"/>
        </w:rPr>
        <w:instrText>&gt;&gt;</w:instrText>
      </w:r>
      <w:r w:rsidR="00544DF8" w:rsidRPr="004A02AD">
        <w:rPr>
          <w:highlight w:val="yellow"/>
        </w:rPr>
        <w:fldChar w:fldCharType="end"/>
      </w:r>
    </w:p>
    <w:p w14:paraId="72E480E7" w14:textId="557E4C4D" w:rsidR="00033940" w:rsidRDefault="00033940">
      <w:pPr>
        <w:rPr>
          <w:b/>
          <w:bCs/>
        </w:rPr>
      </w:pPr>
      <w:r>
        <w:rPr>
          <w:b/>
          <w:bCs/>
        </w:rPr>
        <w:t>Mark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3445"/>
        <w:gridCol w:w="1232"/>
        <w:gridCol w:w="3209"/>
      </w:tblGrid>
      <w:tr w:rsidR="00033940" w14:paraId="6EFDE8C6" w14:textId="77777777" w:rsidTr="00033940">
        <w:tc>
          <w:tcPr>
            <w:tcW w:w="1130" w:type="dxa"/>
          </w:tcPr>
          <w:p w14:paraId="32D00AB4" w14:textId="7C8C477F" w:rsidR="00033940" w:rsidRDefault="00033940" w:rsidP="00033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3445" w:type="dxa"/>
          </w:tcPr>
          <w:p w14:paraId="723761BF" w14:textId="74622128" w:rsidR="00033940" w:rsidRDefault="00033940" w:rsidP="00033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</w:p>
        </w:tc>
        <w:tc>
          <w:tcPr>
            <w:tcW w:w="1232" w:type="dxa"/>
          </w:tcPr>
          <w:p w14:paraId="51ADCBBB" w14:textId="5768F197" w:rsidR="00033940" w:rsidRDefault="00033940" w:rsidP="00033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</w:t>
            </w:r>
          </w:p>
        </w:tc>
        <w:tc>
          <w:tcPr>
            <w:tcW w:w="3209" w:type="dxa"/>
          </w:tcPr>
          <w:p w14:paraId="136D9BC7" w14:textId="415CB791" w:rsidR="00033940" w:rsidRDefault="00033940" w:rsidP="00033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Guidance</w:t>
            </w:r>
          </w:p>
        </w:tc>
      </w:tr>
      <w:tr w:rsidR="00033940" w14:paraId="2F74B39B" w14:textId="77777777" w:rsidTr="00033940">
        <w:tc>
          <w:tcPr>
            <w:tcW w:w="1130" w:type="dxa"/>
          </w:tcPr>
          <w:p w14:paraId="237BA45D" w14:textId="402FCE57" w:rsidR="00033940" w:rsidRDefault="004935D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1DD7D8B6" w14:textId="77777777" w:rsidR="00033940" w:rsidRDefault="00033940">
            <w:pPr>
              <w:rPr>
                <w:b/>
                <w:bCs/>
              </w:rPr>
            </w:pPr>
          </w:p>
        </w:tc>
        <w:tc>
          <w:tcPr>
            <w:tcW w:w="3445" w:type="dxa"/>
          </w:tcPr>
          <w:p w14:paraId="7CA17D6E" w14:textId="77777777" w:rsidR="00033940" w:rsidRDefault="00033940">
            <w:pPr>
              <w:rPr>
                <w:b/>
                <w:bCs/>
              </w:rPr>
            </w:pPr>
          </w:p>
        </w:tc>
        <w:tc>
          <w:tcPr>
            <w:tcW w:w="1232" w:type="dxa"/>
          </w:tcPr>
          <w:p w14:paraId="5A55D175" w14:textId="77777777" w:rsidR="00033940" w:rsidRDefault="00033940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29514FF2" w14:textId="77777777" w:rsidR="00033940" w:rsidRDefault="00033940">
            <w:pPr>
              <w:rPr>
                <w:b/>
                <w:bCs/>
              </w:rPr>
            </w:pPr>
          </w:p>
        </w:tc>
      </w:tr>
    </w:tbl>
    <w:p w14:paraId="261CE1F7" w14:textId="77777777" w:rsidR="00142023" w:rsidRDefault="00142023" w:rsidP="00033940">
      <w:pPr>
        <w:rPr>
          <w:b/>
          <w:bCs/>
        </w:rPr>
      </w:pPr>
    </w:p>
    <w:p w14:paraId="6E76F436" w14:textId="44DD626F" w:rsidR="00033940" w:rsidRDefault="00033940" w:rsidP="00033940">
      <w:r>
        <w:rPr>
          <w:b/>
          <w:bCs/>
        </w:rPr>
        <w:t>Q</w:t>
      </w:r>
      <w:r w:rsidR="00917EDF">
        <w:rPr>
          <w:b/>
          <w:bCs/>
        </w:rPr>
        <w:t>2</w:t>
      </w:r>
      <w:r>
        <w:rPr>
          <w:b/>
          <w:bCs/>
        </w:rPr>
        <w:t xml:space="preserve">: </w:t>
      </w:r>
      <w:r w:rsidR="00142023" w:rsidRPr="004A02AD">
        <w:rPr>
          <w:highlight w:val="yellow"/>
        </w:rPr>
        <w:fldChar w:fldCharType="begin"/>
      </w:r>
      <w:r w:rsidR="00142023" w:rsidRPr="004A02AD">
        <w:rPr>
          <w:highlight w:val="yellow"/>
        </w:rPr>
        <w:instrText xml:space="preserve"> MACROBUTTON NoMacro &lt;&lt;insert</w:instrText>
      </w:r>
      <w:r w:rsidR="00142023">
        <w:rPr>
          <w:highlight w:val="yellow"/>
        </w:rPr>
        <w:instrText xml:space="preserve"> question </w:instrText>
      </w:r>
      <w:r w:rsidR="002123D1">
        <w:rPr>
          <w:highlight w:val="yellow"/>
        </w:rPr>
        <w:instrText>2</w:instrText>
      </w:r>
      <w:r w:rsidR="00142023">
        <w:rPr>
          <w:highlight w:val="yellow"/>
        </w:rPr>
        <w:instrText xml:space="preserve"> here</w:instrText>
      </w:r>
      <w:r w:rsidR="00142023" w:rsidRPr="004A02AD">
        <w:rPr>
          <w:highlight w:val="yellow"/>
        </w:rPr>
        <w:instrText>&gt;&gt;</w:instrText>
      </w:r>
      <w:r w:rsidR="00142023" w:rsidRPr="004A02AD">
        <w:rPr>
          <w:highlight w:val="yellow"/>
        </w:rPr>
        <w:fldChar w:fldCharType="end"/>
      </w:r>
    </w:p>
    <w:p w14:paraId="6483B7C5" w14:textId="77777777" w:rsidR="00033940" w:rsidRDefault="00033940" w:rsidP="00033940">
      <w:pPr>
        <w:rPr>
          <w:b/>
          <w:bCs/>
        </w:rPr>
      </w:pPr>
      <w:r>
        <w:rPr>
          <w:b/>
          <w:bCs/>
        </w:rPr>
        <w:t>Mark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3445"/>
        <w:gridCol w:w="1232"/>
        <w:gridCol w:w="3209"/>
      </w:tblGrid>
      <w:tr w:rsidR="00033940" w14:paraId="650CA8B5" w14:textId="77777777" w:rsidTr="004C46E3">
        <w:tc>
          <w:tcPr>
            <w:tcW w:w="1130" w:type="dxa"/>
          </w:tcPr>
          <w:p w14:paraId="2C2E0005" w14:textId="77777777" w:rsidR="00033940" w:rsidRDefault="00033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3445" w:type="dxa"/>
          </w:tcPr>
          <w:p w14:paraId="7BC39887" w14:textId="77777777" w:rsidR="00033940" w:rsidRDefault="00033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</w:p>
        </w:tc>
        <w:tc>
          <w:tcPr>
            <w:tcW w:w="1232" w:type="dxa"/>
          </w:tcPr>
          <w:p w14:paraId="19BF75A5" w14:textId="4D58AEF1" w:rsidR="00033940" w:rsidRDefault="00033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</w:t>
            </w:r>
          </w:p>
        </w:tc>
        <w:tc>
          <w:tcPr>
            <w:tcW w:w="3209" w:type="dxa"/>
          </w:tcPr>
          <w:p w14:paraId="6111057E" w14:textId="77777777" w:rsidR="00033940" w:rsidRDefault="00033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Guidance</w:t>
            </w:r>
          </w:p>
        </w:tc>
      </w:tr>
      <w:tr w:rsidR="00033940" w14:paraId="650AAE4C" w14:textId="77777777" w:rsidTr="004C46E3">
        <w:tc>
          <w:tcPr>
            <w:tcW w:w="1130" w:type="dxa"/>
          </w:tcPr>
          <w:p w14:paraId="1EC25024" w14:textId="03E3408B" w:rsidR="00033940" w:rsidRDefault="004935D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1F89378B" w14:textId="77777777" w:rsidR="00033940" w:rsidRDefault="00033940">
            <w:pPr>
              <w:rPr>
                <w:b/>
                <w:bCs/>
              </w:rPr>
            </w:pPr>
          </w:p>
        </w:tc>
        <w:tc>
          <w:tcPr>
            <w:tcW w:w="3445" w:type="dxa"/>
          </w:tcPr>
          <w:p w14:paraId="6E248764" w14:textId="77777777" w:rsidR="00033940" w:rsidRDefault="00033940">
            <w:pPr>
              <w:rPr>
                <w:b/>
                <w:bCs/>
              </w:rPr>
            </w:pPr>
          </w:p>
        </w:tc>
        <w:tc>
          <w:tcPr>
            <w:tcW w:w="1232" w:type="dxa"/>
          </w:tcPr>
          <w:p w14:paraId="0A6AF481" w14:textId="77777777" w:rsidR="00033940" w:rsidRDefault="00033940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44329F00" w14:textId="77777777" w:rsidR="00033940" w:rsidRDefault="00033940">
            <w:pPr>
              <w:rPr>
                <w:b/>
                <w:bCs/>
              </w:rPr>
            </w:pPr>
          </w:p>
        </w:tc>
      </w:tr>
    </w:tbl>
    <w:p w14:paraId="3A94D08A" w14:textId="77777777" w:rsidR="00CF3751" w:rsidRDefault="00CF3751" w:rsidP="00CF3751">
      <w:pPr>
        <w:rPr>
          <w:b/>
          <w:bCs/>
        </w:rPr>
      </w:pPr>
    </w:p>
    <w:p w14:paraId="15F75757" w14:textId="0087D215" w:rsidR="00CF3751" w:rsidRDefault="00CF3751" w:rsidP="00CF3751">
      <w:r>
        <w:rPr>
          <w:b/>
          <w:bCs/>
        </w:rPr>
        <w:t xml:space="preserve">Q3: </w:t>
      </w:r>
      <w:r w:rsidR="002123D1" w:rsidRPr="004A02AD">
        <w:rPr>
          <w:highlight w:val="yellow"/>
        </w:rPr>
        <w:fldChar w:fldCharType="begin"/>
      </w:r>
      <w:r w:rsidR="002123D1" w:rsidRPr="004A02AD">
        <w:rPr>
          <w:highlight w:val="yellow"/>
        </w:rPr>
        <w:instrText xml:space="preserve"> MACROBUTTON NoMacro &lt;&lt;insert</w:instrText>
      </w:r>
      <w:r w:rsidR="002123D1">
        <w:rPr>
          <w:highlight w:val="yellow"/>
        </w:rPr>
        <w:instrText xml:space="preserve"> question </w:instrText>
      </w:r>
      <w:r w:rsidR="00AE009B">
        <w:rPr>
          <w:highlight w:val="yellow"/>
        </w:rPr>
        <w:instrText>3</w:instrText>
      </w:r>
      <w:r w:rsidR="002123D1">
        <w:rPr>
          <w:highlight w:val="yellow"/>
        </w:rPr>
        <w:instrText xml:space="preserve"> here</w:instrText>
      </w:r>
      <w:r w:rsidR="002123D1" w:rsidRPr="004A02AD">
        <w:rPr>
          <w:highlight w:val="yellow"/>
        </w:rPr>
        <w:instrText>&gt;&gt;</w:instrText>
      </w:r>
      <w:r w:rsidR="002123D1" w:rsidRPr="004A02AD">
        <w:rPr>
          <w:highlight w:val="yellow"/>
        </w:rPr>
        <w:fldChar w:fldCharType="end"/>
      </w:r>
    </w:p>
    <w:p w14:paraId="3AED6594" w14:textId="57BDD8CF" w:rsidR="00917EDF" w:rsidRDefault="00CF3751" w:rsidP="00917EDF">
      <w:pPr>
        <w:rPr>
          <w:b/>
          <w:bCs/>
        </w:rPr>
      </w:pPr>
      <w:r>
        <w:rPr>
          <w:b/>
          <w:bCs/>
        </w:rPr>
        <w:t>Mark scheme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30"/>
        <w:gridCol w:w="3436"/>
        <w:gridCol w:w="828"/>
        <w:gridCol w:w="3673"/>
      </w:tblGrid>
      <w:tr w:rsidR="00917EDF" w14:paraId="55DFA621" w14:textId="77777777" w:rsidTr="00AE009B">
        <w:tc>
          <w:tcPr>
            <w:tcW w:w="1130" w:type="dxa"/>
          </w:tcPr>
          <w:p w14:paraId="405EA067" w14:textId="77777777" w:rsidR="00917EDF" w:rsidRDefault="00917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3361" w:type="dxa"/>
          </w:tcPr>
          <w:p w14:paraId="093C6DC2" w14:textId="77777777" w:rsidR="00917EDF" w:rsidRDefault="00917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</w:p>
        </w:tc>
        <w:tc>
          <w:tcPr>
            <w:tcW w:w="828" w:type="dxa"/>
          </w:tcPr>
          <w:p w14:paraId="6E4B52E3" w14:textId="13084916" w:rsidR="00917EDF" w:rsidRDefault="00917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  <w:tc>
          <w:tcPr>
            <w:tcW w:w="3748" w:type="dxa"/>
          </w:tcPr>
          <w:p w14:paraId="5AB7BD22" w14:textId="77777777" w:rsidR="00917EDF" w:rsidRDefault="00917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Guidance</w:t>
            </w:r>
          </w:p>
        </w:tc>
      </w:tr>
      <w:tr w:rsidR="004935D7" w14:paraId="4B0A3DF9" w14:textId="77777777" w:rsidTr="00AE009B">
        <w:tc>
          <w:tcPr>
            <w:tcW w:w="1130" w:type="dxa"/>
          </w:tcPr>
          <w:p w14:paraId="3A37A53C" w14:textId="354AE204" w:rsidR="004935D7" w:rsidRDefault="002123D1" w:rsidP="004935D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61" w:type="dxa"/>
          </w:tcPr>
          <w:p w14:paraId="76863680" w14:textId="77777777" w:rsidR="004935D7" w:rsidRDefault="002123D1" w:rsidP="002123D1">
            <w:pPr>
              <w:rPr>
                <w:b/>
                <w:bCs/>
              </w:rPr>
            </w:pPr>
            <w:r w:rsidRPr="002123D1">
              <w:rPr>
                <w:b/>
                <w:bCs/>
              </w:rPr>
              <w:t>Indicative content</w:t>
            </w:r>
          </w:p>
          <w:p w14:paraId="03CAC857" w14:textId="2B548CA6" w:rsidR="00AE009B" w:rsidRDefault="00AE009B" w:rsidP="002123D1">
            <w:pPr>
              <w:rPr>
                <w:b/>
                <w:bCs/>
              </w:rPr>
            </w:pP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&lt;&lt;insert</w:instrText>
            </w:r>
            <w:r>
              <w:rPr>
                <w:highlight w:val="yellow"/>
              </w:rPr>
              <w:instrText xml:space="preserve"> indicative content here</w:instrText>
            </w:r>
            <w:r w:rsidRPr="004A02AD">
              <w:rPr>
                <w:highlight w:val="yellow"/>
              </w:rPr>
              <w:instrText>&gt;&gt;</w:instrText>
            </w:r>
            <w:r w:rsidRPr="004A02AD">
              <w:rPr>
                <w:highlight w:val="yellow"/>
              </w:rPr>
              <w:fldChar w:fldCharType="end"/>
            </w:r>
          </w:p>
        </w:tc>
        <w:tc>
          <w:tcPr>
            <w:tcW w:w="828" w:type="dxa"/>
          </w:tcPr>
          <w:p w14:paraId="15746768" w14:textId="3FE8799B" w:rsidR="004935D7" w:rsidRDefault="002123D1" w:rsidP="004935D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748" w:type="dxa"/>
          </w:tcPr>
          <w:p w14:paraId="705F603F" w14:textId="699EC1ED" w:rsidR="002123D1" w:rsidRPr="00AE009B" w:rsidRDefault="002123D1" w:rsidP="002123D1">
            <w:pPr>
              <w:rPr>
                <w:b/>
                <w:bCs/>
              </w:rPr>
            </w:pPr>
            <w:r w:rsidRPr="00AE009B">
              <w:rPr>
                <w:b/>
                <w:bCs/>
              </w:rPr>
              <w:t>Level 3</w:t>
            </w:r>
            <w:r w:rsidR="00AE009B">
              <w:rPr>
                <w:b/>
                <w:bCs/>
              </w:rPr>
              <w:t>: [</w:t>
            </w:r>
            <w:r w:rsidRPr="00AE009B">
              <w:rPr>
                <w:b/>
                <w:bCs/>
              </w:rPr>
              <w:t>7-9 marks</w:t>
            </w:r>
            <w:r w:rsidR="00AE009B">
              <w:rPr>
                <w:b/>
                <w:bCs/>
              </w:rPr>
              <w:t>]</w:t>
            </w:r>
          </w:p>
          <w:p w14:paraId="0BEDAF09" w14:textId="507497D9" w:rsidR="002123D1" w:rsidRPr="002123D1" w:rsidRDefault="002123D1" w:rsidP="002123D1">
            <w:r w:rsidRPr="002123D1">
              <w:t xml:space="preserve">A thorough discussion </w:t>
            </w:r>
            <w:r w:rsidR="00AE009B">
              <w:t xml:space="preserve">showing </w:t>
            </w:r>
            <w:r w:rsidRPr="00AE009B">
              <w:rPr>
                <w:b/>
                <w:bCs/>
              </w:rPr>
              <w:t>detailed</w:t>
            </w:r>
            <w:r w:rsidR="00AE009B">
              <w:t xml:space="preserve"> knowledge and </w:t>
            </w:r>
            <w:r w:rsidRPr="002123D1">
              <w:t>understanding</w:t>
            </w:r>
            <w:r w:rsidR="00AE009B">
              <w:t xml:space="preserve"> of </w:t>
            </w:r>
            <w:r w:rsidR="00AE009B" w:rsidRPr="004A02AD">
              <w:rPr>
                <w:highlight w:val="yellow"/>
              </w:rPr>
              <w:fldChar w:fldCharType="begin"/>
            </w:r>
            <w:r w:rsidR="00AE009B" w:rsidRPr="004A02AD">
              <w:rPr>
                <w:highlight w:val="yellow"/>
              </w:rPr>
              <w:instrText xml:space="preserve"> MACROBUTTON NoMacro &lt;&lt;</w:instrText>
            </w:r>
            <w:r w:rsidR="00AE009B">
              <w:rPr>
                <w:highlight w:val="yellow"/>
              </w:rPr>
              <w:instrText>add requirements</w:instrText>
            </w:r>
            <w:r w:rsidR="00AE009B" w:rsidRPr="004A02AD">
              <w:rPr>
                <w:highlight w:val="yellow"/>
              </w:rPr>
              <w:instrText>&gt;&gt;</w:instrText>
            </w:r>
            <w:r w:rsidR="00AE009B" w:rsidRPr="004A02AD">
              <w:rPr>
                <w:highlight w:val="yellow"/>
              </w:rPr>
              <w:fldChar w:fldCharType="end"/>
            </w:r>
          </w:p>
          <w:p w14:paraId="3860B10E" w14:textId="58DD7CE0" w:rsidR="00AE009B" w:rsidRDefault="00AE009B" w:rsidP="00AE009B"/>
          <w:p w14:paraId="762C0442" w14:textId="4BC8DFBF" w:rsidR="00AE009B" w:rsidRPr="00AE009B" w:rsidRDefault="00AE009B" w:rsidP="00AE009B">
            <w:pPr>
              <w:rPr>
                <w:b/>
                <w:bCs/>
              </w:rPr>
            </w:pPr>
            <w:r w:rsidRPr="00AE009B">
              <w:rPr>
                <w:b/>
                <w:bCs/>
              </w:rPr>
              <w:t xml:space="preserve">Level </w:t>
            </w:r>
            <w:r>
              <w:rPr>
                <w:b/>
                <w:bCs/>
              </w:rPr>
              <w:t>2: [5</w:t>
            </w:r>
            <w:r w:rsidRPr="00AE009B">
              <w:rPr>
                <w:b/>
                <w:bCs/>
              </w:rPr>
              <w:t>-</w:t>
            </w:r>
            <w:r>
              <w:rPr>
                <w:b/>
                <w:bCs/>
              </w:rPr>
              <w:t>6</w:t>
            </w:r>
            <w:r w:rsidRPr="00AE009B">
              <w:rPr>
                <w:b/>
                <w:bCs/>
              </w:rPr>
              <w:t xml:space="preserve"> marks</w:t>
            </w:r>
            <w:r>
              <w:rPr>
                <w:b/>
                <w:bCs/>
              </w:rPr>
              <w:t>]</w:t>
            </w:r>
          </w:p>
          <w:p w14:paraId="11AC400E" w14:textId="5CB36EF6" w:rsidR="00AE009B" w:rsidRPr="002123D1" w:rsidRDefault="00AE009B" w:rsidP="00AE009B">
            <w:r w:rsidRPr="002123D1">
              <w:t>A</w:t>
            </w:r>
            <w:r>
              <w:t>n adequate</w:t>
            </w:r>
            <w:r w:rsidRPr="002123D1">
              <w:t xml:space="preserve"> discussion </w:t>
            </w:r>
            <w:r>
              <w:t xml:space="preserve">showing </w:t>
            </w:r>
            <w:r>
              <w:rPr>
                <w:b/>
                <w:bCs/>
              </w:rPr>
              <w:t>some</w:t>
            </w:r>
            <w:r>
              <w:t xml:space="preserve"> knowledge of </w:t>
            </w: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</w:instrText>
            </w:r>
            <w:r>
              <w:rPr>
                <w:highlight w:val="yellow"/>
              </w:rPr>
              <w:instrText>add requirements</w:instrText>
            </w:r>
            <w:r w:rsidRPr="004A02AD">
              <w:rPr>
                <w:highlight w:val="yellow"/>
              </w:rPr>
              <w:instrText>&gt;&gt;</w:instrText>
            </w:r>
            <w:r w:rsidRPr="004A02AD">
              <w:rPr>
                <w:highlight w:val="yellow"/>
              </w:rPr>
              <w:fldChar w:fldCharType="end"/>
            </w:r>
          </w:p>
          <w:p w14:paraId="4EA6ED56" w14:textId="77777777" w:rsidR="00AE009B" w:rsidRDefault="00AE009B" w:rsidP="00AE009B"/>
          <w:p w14:paraId="4BBC9D23" w14:textId="0CA42236" w:rsidR="00AE009B" w:rsidRPr="00AE009B" w:rsidRDefault="00AE009B" w:rsidP="00AE009B">
            <w:pPr>
              <w:rPr>
                <w:b/>
                <w:bCs/>
              </w:rPr>
            </w:pPr>
            <w:r w:rsidRPr="00AE009B">
              <w:rPr>
                <w:b/>
                <w:bCs/>
              </w:rPr>
              <w:t xml:space="preserve">Level </w:t>
            </w:r>
            <w:r>
              <w:rPr>
                <w:b/>
                <w:bCs/>
              </w:rPr>
              <w:t>1: [1</w:t>
            </w:r>
            <w:r w:rsidRPr="00AE009B">
              <w:rPr>
                <w:b/>
                <w:bCs/>
              </w:rPr>
              <w:t>-</w:t>
            </w:r>
            <w:r>
              <w:rPr>
                <w:b/>
                <w:bCs/>
              </w:rPr>
              <w:t>3</w:t>
            </w:r>
            <w:r w:rsidRPr="00AE009B">
              <w:rPr>
                <w:b/>
                <w:bCs/>
              </w:rPr>
              <w:t xml:space="preserve"> marks</w:t>
            </w:r>
            <w:r>
              <w:rPr>
                <w:b/>
                <w:bCs/>
              </w:rPr>
              <w:t>]</w:t>
            </w:r>
          </w:p>
          <w:p w14:paraId="1DE52A9F" w14:textId="42DE0ABD" w:rsidR="00AE009B" w:rsidRPr="002123D1" w:rsidRDefault="00AE009B" w:rsidP="00AE009B">
            <w:r w:rsidRPr="002123D1">
              <w:t>A</w:t>
            </w:r>
            <w:r>
              <w:t xml:space="preserve"> brief</w:t>
            </w:r>
            <w:r w:rsidRPr="002123D1">
              <w:t xml:space="preserve"> discussion </w:t>
            </w:r>
            <w:r>
              <w:t xml:space="preserve">showing </w:t>
            </w:r>
            <w:r>
              <w:rPr>
                <w:b/>
                <w:bCs/>
              </w:rPr>
              <w:t>limited</w:t>
            </w:r>
            <w:r>
              <w:t xml:space="preserve"> knowledge of </w:t>
            </w:r>
            <w:r w:rsidRPr="004A02AD">
              <w:rPr>
                <w:highlight w:val="yellow"/>
              </w:rPr>
              <w:fldChar w:fldCharType="begin"/>
            </w:r>
            <w:r w:rsidRPr="004A02AD">
              <w:rPr>
                <w:highlight w:val="yellow"/>
              </w:rPr>
              <w:instrText xml:space="preserve"> MACROBUTTON NoMacro &lt;&lt;</w:instrText>
            </w:r>
            <w:r>
              <w:rPr>
                <w:highlight w:val="yellow"/>
              </w:rPr>
              <w:instrText>add requirements</w:instrText>
            </w:r>
            <w:r w:rsidRPr="004A02AD">
              <w:rPr>
                <w:highlight w:val="yellow"/>
              </w:rPr>
              <w:instrText>&gt;&gt;</w:instrText>
            </w:r>
            <w:r w:rsidRPr="004A02AD">
              <w:rPr>
                <w:highlight w:val="yellow"/>
              </w:rPr>
              <w:fldChar w:fldCharType="end"/>
            </w:r>
          </w:p>
          <w:p w14:paraId="2CF5CE46" w14:textId="77777777" w:rsidR="00AE009B" w:rsidRPr="002123D1" w:rsidRDefault="00AE009B" w:rsidP="00AE009B"/>
          <w:p w14:paraId="2DAFC44B" w14:textId="6C8A256A" w:rsidR="004935D7" w:rsidRPr="002123D1" w:rsidRDefault="004935D7" w:rsidP="002123D1"/>
        </w:tc>
      </w:tr>
    </w:tbl>
    <w:p w14:paraId="372FF446" w14:textId="14CD87FA" w:rsidR="007F5BD6" w:rsidRPr="004F0590" w:rsidRDefault="007F5BD6">
      <w:pPr>
        <w:rPr>
          <w:color w:val="000000" w:themeColor="text1"/>
        </w:rPr>
      </w:pPr>
    </w:p>
    <w:sectPr w:rsidR="007F5BD6" w:rsidRPr="004F0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emplate Author" w:date="2024-12-09T15:01:00Z" w:initials="TA">
    <w:p w14:paraId="7B53A15F" w14:textId="77777777" w:rsidR="00711E59" w:rsidRDefault="00544DF8" w:rsidP="00711E59">
      <w:pPr>
        <w:pStyle w:val="CommentText"/>
      </w:pPr>
      <w:r>
        <w:rPr>
          <w:rStyle w:val="CommentReference"/>
        </w:rPr>
        <w:annotationRef/>
      </w:r>
      <w:r w:rsidR="00711E59">
        <w:rPr>
          <w:color w:val="002060"/>
        </w:rPr>
        <w:t xml:space="preserve">Use this column to list what </w:t>
      </w:r>
      <w:r w:rsidR="00711E59">
        <w:rPr>
          <w:b/>
          <w:bCs/>
          <w:color w:val="002060"/>
        </w:rPr>
        <w:t>must be</w:t>
      </w:r>
      <w:r w:rsidR="00711E59">
        <w:rPr>
          <w:color w:val="002060"/>
        </w:rPr>
        <w:t xml:space="preserve"> taught about the teaching content in the left column. Also include what </w:t>
      </w:r>
      <w:r w:rsidR="00711E59">
        <w:rPr>
          <w:b/>
          <w:bCs/>
          <w:color w:val="002060"/>
        </w:rPr>
        <w:t xml:space="preserve">doesn’t need </w:t>
      </w:r>
      <w:r w:rsidR="00711E59">
        <w:rPr>
          <w:color w:val="002060"/>
        </w:rPr>
        <w:t>to be taught where appropriate. Treat this column like it’s the scope of the teaching content on the left - what is in and what is out.</w:t>
      </w:r>
    </w:p>
    <w:p w14:paraId="5262A2EF" w14:textId="77777777" w:rsidR="00711E59" w:rsidRDefault="00711E59" w:rsidP="00711E59">
      <w:pPr>
        <w:pStyle w:val="CommentText"/>
      </w:pPr>
      <w:r>
        <w:rPr>
          <w:color w:val="002060"/>
        </w:rPr>
        <w:br/>
      </w:r>
      <w:r>
        <w:rPr>
          <w:b/>
          <w:bCs/>
          <w:color w:val="002060"/>
        </w:rPr>
        <w:t xml:space="preserve">Keywords include: </w:t>
      </w:r>
      <w:r>
        <w:rPr>
          <w:color w:val="002060"/>
        </w:rPr>
        <w:t>The purpose of, Characteristics of, Advantages and disadvantages of, Importance of, What is, When, Why, How….</w:t>
      </w:r>
    </w:p>
    <w:p w14:paraId="2D119A8B" w14:textId="77777777" w:rsidR="00711E59" w:rsidRDefault="00711E59" w:rsidP="00711E59">
      <w:pPr>
        <w:pStyle w:val="CommentText"/>
      </w:pPr>
    </w:p>
    <w:p w14:paraId="176299AB" w14:textId="77777777" w:rsidR="00711E59" w:rsidRDefault="00711E59" w:rsidP="00711E59">
      <w:pPr>
        <w:pStyle w:val="CommentText"/>
      </w:pPr>
      <w:r>
        <w:rPr>
          <w:color w:val="002060"/>
        </w:rPr>
        <w:t xml:space="preserve">Precede with </w:t>
      </w:r>
      <w:r>
        <w:rPr>
          <w:b/>
          <w:bCs/>
          <w:color w:val="002060"/>
        </w:rPr>
        <w:t xml:space="preserve">KNOW </w:t>
      </w:r>
      <w:r>
        <w:rPr>
          <w:color w:val="002060"/>
        </w:rPr>
        <w:t>when only knowledge requires to be taught</w:t>
      </w:r>
    </w:p>
    <w:p w14:paraId="3CAE006D" w14:textId="77777777" w:rsidR="00711E59" w:rsidRDefault="00711E59" w:rsidP="00711E59">
      <w:pPr>
        <w:pStyle w:val="CommentText"/>
      </w:pPr>
    </w:p>
    <w:p w14:paraId="7A531E20" w14:textId="77777777" w:rsidR="00711E59" w:rsidRDefault="00711E59" w:rsidP="00711E59">
      <w:pPr>
        <w:pStyle w:val="CommentText"/>
      </w:pPr>
      <w:r>
        <w:rPr>
          <w:color w:val="002060"/>
        </w:rPr>
        <w:t>Example:</w:t>
      </w:r>
    </w:p>
    <w:p w14:paraId="61B7AB3B" w14:textId="77777777" w:rsidR="00711E59" w:rsidRDefault="00711E59" w:rsidP="00711E59">
      <w:pPr>
        <w:pStyle w:val="CommentText"/>
      </w:pPr>
      <w:r>
        <w:rPr>
          <w:color w:val="002060"/>
        </w:rPr>
        <w:t>To include:</w:t>
      </w:r>
    </w:p>
    <w:p w14:paraId="5E30EF24" w14:textId="77777777" w:rsidR="00711E59" w:rsidRDefault="00711E59" w:rsidP="00711E59">
      <w:pPr>
        <w:pStyle w:val="CommentText"/>
        <w:numPr>
          <w:ilvl w:val="0"/>
          <w:numId w:val="12"/>
        </w:numPr>
      </w:pPr>
      <w:r>
        <w:rPr>
          <w:color w:val="002060"/>
        </w:rPr>
        <w:t>Know the purpose of application software</w:t>
      </w:r>
    </w:p>
    <w:p w14:paraId="165329D2" w14:textId="77777777" w:rsidR="00711E59" w:rsidRDefault="00711E59" w:rsidP="00711E59">
      <w:pPr>
        <w:pStyle w:val="CommentText"/>
        <w:numPr>
          <w:ilvl w:val="0"/>
          <w:numId w:val="12"/>
        </w:numPr>
      </w:pPr>
      <w:r>
        <w:rPr>
          <w:color w:val="002060"/>
        </w:rPr>
        <w:t>Know the purpose of each type of application software</w:t>
      </w:r>
    </w:p>
    <w:p w14:paraId="0F782CCB" w14:textId="77777777" w:rsidR="00711E59" w:rsidRDefault="00711E59" w:rsidP="00711E59">
      <w:pPr>
        <w:pStyle w:val="CommentText"/>
        <w:numPr>
          <w:ilvl w:val="0"/>
          <w:numId w:val="12"/>
        </w:numPr>
      </w:pPr>
      <w:r>
        <w:rPr>
          <w:color w:val="002060"/>
        </w:rPr>
        <w:t>The advantages and disadvantages of each type of application software for users</w:t>
      </w:r>
    </w:p>
    <w:p w14:paraId="105B1083" w14:textId="77777777" w:rsidR="00711E59" w:rsidRDefault="00711E59" w:rsidP="00711E59">
      <w:pPr>
        <w:pStyle w:val="CommentText"/>
        <w:numPr>
          <w:ilvl w:val="0"/>
          <w:numId w:val="12"/>
        </w:numPr>
      </w:pPr>
      <w:r>
        <w:rPr>
          <w:color w:val="002060"/>
        </w:rPr>
        <w:t xml:space="preserve">How each type of application software can be used </w:t>
      </w:r>
    </w:p>
    <w:p w14:paraId="10951DE0" w14:textId="77777777" w:rsidR="00711E59" w:rsidRDefault="00711E59" w:rsidP="00711E59">
      <w:pPr>
        <w:pStyle w:val="CommentText"/>
        <w:numPr>
          <w:ilvl w:val="0"/>
          <w:numId w:val="12"/>
        </w:numPr>
      </w:pPr>
      <w:r>
        <w:rPr>
          <w:color w:val="002060"/>
        </w:rPr>
        <w:t>The tasks that can be carried out by each type of application software</w:t>
      </w:r>
    </w:p>
    <w:p w14:paraId="43A7DB43" w14:textId="77777777" w:rsidR="00711E59" w:rsidRDefault="00711E59" w:rsidP="00711E59">
      <w:pPr>
        <w:pStyle w:val="CommentText"/>
      </w:pPr>
    </w:p>
    <w:p w14:paraId="19937EB8" w14:textId="77777777" w:rsidR="00711E59" w:rsidRDefault="00711E59" w:rsidP="00711E59">
      <w:pPr>
        <w:pStyle w:val="CommentText"/>
      </w:pPr>
      <w:r>
        <w:rPr>
          <w:color w:val="002060"/>
        </w:rPr>
        <w:t>Does not include:</w:t>
      </w:r>
    </w:p>
    <w:p w14:paraId="3E1B917B" w14:textId="77777777" w:rsidR="00711E59" w:rsidRDefault="00711E59" w:rsidP="00711E59">
      <w:pPr>
        <w:pStyle w:val="CommentText"/>
        <w:numPr>
          <w:ilvl w:val="0"/>
          <w:numId w:val="13"/>
        </w:numPr>
      </w:pPr>
      <w:r>
        <w:rPr>
          <w:color w:val="002060"/>
        </w:rPr>
        <w:t>A detailed knowledge of the programming and functions of application software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E1B91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D45DDB0" w16cex:dateUtc="2024-12-09T1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E1B917B" w16cid:durableId="2D45DD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41B"/>
    <w:multiLevelType w:val="hybridMultilevel"/>
    <w:tmpl w:val="79B2FF9E"/>
    <w:lvl w:ilvl="0" w:tplc="EF86A9A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74A2DC1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24F058D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83EA4B4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A762DB2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A30234C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A49687D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95E4CB1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BBBC948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abstractNum w:abstractNumId="1" w15:restartNumberingAfterBreak="0">
    <w:nsid w:val="0AB14C4F"/>
    <w:multiLevelType w:val="hybridMultilevel"/>
    <w:tmpl w:val="7062CEEE"/>
    <w:lvl w:ilvl="0" w:tplc="3DAECB1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A5F2D29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702EFFA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86F01B3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8848D07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8C588FA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CE260EB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5FD01F9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F61420A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abstractNum w:abstractNumId="2" w15:restartNumberingAfterBreak="0">
    <w:nsid w:val="2B191F20"/>
    <w:multiLevelType w:val="hybridMultilevel"/>
    <w:tmpl w:val="6A9A1D50"/>
    <w:lvl w:ilvl="0" w:tplc="FD30A4A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0E1A81C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A2AACCB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27B8018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CC60F98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19CAC06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82BA8D6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1BFACAC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D0C6F5C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abstractNum w:abstractNumId="3" w15:restartNumberingAfterBreak="0">
    <w:nsid w:val="2C516291"/>
    <w:multiLevelType w:val="hybridMultilevel"/>
    <w:tmpl w:val="4E7082EA"/>
    <w:lvl w:ilvl="0" w:tplc="AE0A5B0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844A755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5AB669A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4F2E129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D982E46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6852ABC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7F36DDF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2DE6318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38C4197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abstractNum w:abstractNumId="4" w15:restartNumberingAfterBreak="0">
    <w:nsid w:val="41C555E5"/>
    <w:multiLevelType w:val="hybridMultilevel"/>
    <w:tmpl w:val="D0F8392C"/>
    <w:lvl w:ilvl="0" w:tplc="B366EFE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C13EF81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AF0E221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58F2CA0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1AE2D32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035AEA5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B1B6260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2478557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F95E195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abstractNum w:abstractNumId="5" w15:restartNumberingAfterBreak="0">
    <w:nsid w:val="4B06741E"/>
    <w:multiLevelType w:val="hybridMultilevel"/>
    <w:tmpl w:val="FE582B3C"/>
    <w:lvl w:ilvl="0" w:tplc="EA94B6C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3D7AF03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32B6E5A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5812377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C516841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4A78756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1FAA0D8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D960CCC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C8D048E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abstractNum w:abstractNumId="6" w15:restartNumberingAfterBreak="0">
    <w:nsid w:val="546A3E60"/>
    <w:multiLevelType w:val="hybridMultilevel"/>
    <w:tmpl w:val="5F6661D8"/>
    <w:lvl w:ilvl="0" w:tplc="07CA422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6456C48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714E5F8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DC10D59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6490804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5A38A5E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B9209F3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D464964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7BA2730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abstractNum w:abstractNumId="7" w15:restartNumberingAfterBreak="0">
    <w:nsid w:val="549F17A4"/>
    <w:multiLevelType w:val="multilevel"/>
    <w:tmpl w:val="5B60D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FB1472C"/>
    <w:multiLevelType w:val="hybridMultilevel"/>
    <w:tmpl w:val="3B72D0C0"/>
    <w:lvl w:ilvl="0" w:tplc="05BAEB8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B47EC08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89B0A2E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0B52A06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27F689D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B772079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859298C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8F808A1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734ED92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abstractNum w:abstractNumId="9" w15:restartNumberingAfterBreak="0">
    <w:nsid w:val="668F3B06"/>
    <w:multiLevelType w:val="hybridMultilevel"/>
    <w:tmpl w:val="3A843334"/>
    <w:lvl w:ilvl="0" w:tplc="CCF6A70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D784A64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7CB49AC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5B425F5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E73EF3B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FDA8B00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E66C5DD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61A44B4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5254EB36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abstractNum w:abstractNumId="10" w15:restartNumberingAfterBreak="0">
    <w:nsid w:val="7B345BE6"/>
    <w:multiLevelType w:val="multilevel"/>
    <w:tmpl w:val="C4A0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9B644D"/>
    <w:multiLevelType w:val="hybridMultilevel"/>
    <w:tmpl w:val="F61C2408"/>
    <w:lvl w:ilvl="0" w:tplc="D02230CC">
      <w:start w:val="1"/>
      <w:numFmt w:val="bullet"/>
      <w:pStyle w:val="BL1"/>
      <w:lvlText w:val="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9342D"/>
    <w:multiLevelType w:val="hybridMultilevel"/>
    <w:tmpl w:val="A6AC878E"/>
    <w:lvl w:ilvl="0" w:tplc="B30092E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1" w:tplc="4CA4C602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2" w:tplc="F466A9DA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3" w:tplc="872C0A6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4" w:tplc="6DF83428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5" w:tplc="6FC8A390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6" w:tplc="6ADE21DE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7" w:tplc="C7C42BCC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  <w:lvl w:ilvl="8" w:tplc="A252AF74">
      <w:start w:val="1"/>
      <w:numFmt w:val="bullet"/>
      <w:lvlText w:val=""/>
      <w:lvlJc w:val="left"/>
      <w:pPr>
        <w:ind w:left="1160" w:hanging="360"/>
      </w:pPr>
      <w:rPr>
        <w:rFonts w:ascii="Symbol" w:hAnsi="Symbol"/>
      </w:rPr>
    </w:lvl>
  </w:abstractNum>
  <w:num w:numId="1" w16cid:durableId="1347900183">
    <w:abstractNumId w:val="7"/>
    <w:lvlOverride w:ilvl="0">
      <w:startOverride w:val="1"/>
    </w:lvlOverride>
  </w:num>
  <w:num w:numId="2" w16cid:durableId="1569151085">
    <w:abstractNumId w:val="10"/>
  </w:num>
  <w:num w:numId="3" w16cid:durableId="83230">
    <w:abstractNumId w:val="11"/>
  </w:num>
  <w:num w:numId="4" w16cid:durableId="2022733591">
    <w:abstractNumId w:val="8"/>
  </w:num>
  <w:num w:numId="5" w16cid:durableId="131288426">
    <w:abstractNumId w:val="5"/>
  </w:num>
  <w:num w:numId="6" w16cid:durableId="1688821936">
    <w:abstractNumId w:val="4"/>
  </w:num>
  <w:num w:numId="7" w16cid:durableId="535118528">
    <w:abstractNumId w:val="0"/>
  </w:num>
  <w:num w:numId="8" w16cid:durableId="1043284400">
    <w:abstractNumId w:val="12"/>
  </w:num>
  <w:num w:numId="9" w16cid:durableId="1029067545">
    <w:abstractNumId w:val="3"/>
  </w:num>
  <w:num w:numId="10" w16cid:durableId="86387090">
    <w:abstractNumId w:val="9"/>
  </w:num>
  <w:num w:numId="11" w16cid:durableId="1617519667">
    <w:abstractNumId w:val="2"/>
  </w:num>
  <w:num w:numId="12" w16cid:durableId="665788003">
    <w:abstractNumId w:val="6"/>
  </w:num>
  <w:num w:numId="13" w16cid:durableId="42238419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mplate Author">
    <w15:presenceInfo w15:providerId="None" w15:userId="Template 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60"/>
    <w:rsid w:val="000236B6"/>
    <w:rsid w:val="00033940"/>
    <w:rsid w:val="000C18AF"/>
    <w:rsid w:val="000F68E4"/>
    <w:rsid w:val="00142023"/>
    <w:rsid w:val="0019195D"/>
    <w:rsid w:val="001A1B97"/>
    <w:rsid w:val="002003C8"/>
    <w:rsid w:val="002123D1"/>
    <w:rsid w:val="0022564A"/>
    <w:rsid w:val="00272C92"/>
    <w:rsid w:val="002F2265"/>
    <w:rsid w:val="00342890"/>
    <w:rsid w:val="004935D7"/>
    <w:rsid w:val="004C1749"/>
    <w:rsid w:val="004C46E3"/>
    <w:rsid w:val="004F0590"/>
    <w:rsid w:val="0050152A"/>
    <w:rsid w:val="00533CBD"/>
    <w:rsid w:val="00544DF8"/>
    <w:rsid w:val="0059430E"/>
    <w:rsid w:val="005E0BC4"/>
    <w:rsid w:val="006002D1"/>
    <w:rsid w:val="00600560"/>
    <w:rsid w:val="00607C22"/>
    <w:rsid w:val="00673E5F"/>
    <w:rsid w:val="006D465E"/>
    <w:rsid w:val="00711E59"/>
    <w:rsid w:val="007F5BD6"/>
    <w:rsid w:val="00867495"/>
    <w:rsid w:val="008A182D"/>
    <w:rsid w:val="00917EDF"/>
    <w:rsid w:val="00A1603C"/>
    <w:rsid w:val="00AE009B"/>
    <w:rsid w:val="00B77ED2"/>
    <w:rsid w:val="00BD6C5E"/>
    <w:rsid w:val="00C07CA7"/>
    <w:rsid w:val="00C35E63"/>
    <w:rsid w:val="00C7758D"/>
    <w:rsid w:val="00CB1D6E"/>
    <w:rsid w:val="00CC1864"/>
    <w:rsid w:val="00CF3751"/>
    <w:rsid w:val="00D11682"/>
    <w:rsid w:val="00D20EA5"/>
    <w:rsid w:val="00FC3D3F"/>
    <w:rsid w:val="310195D2"/>
    <w:rsid w:val="4FD4F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BD9E"/>
  <w15:chartTrackingRefBased/>
  <w15:docId w15:val="{C07F3404-3395-4BBB-820F-7ED27765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0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5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5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5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5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5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272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C9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272C92"/>
    <w:rPr>
      <w:sz w:val="16"/>
      <w:szCs w:val="16"/>
    </w:rPr>
  </w:style>
  <w:style w:type="paragraph" w:styleId="Revision">
    <w:name w:val="Revision"/>
    <w:hidden/>
    <w:uiPriority w:val="99"/>
    <w:semiHidden/>
    <w:rsid w:val="00272C92"/>
    <w:pPr>
      <w:spacing w:after="0" w:line="240" w:lineRule="auto"/>
    </w:pPr>
  </w:style>
  <w:style w:type="table" w:customStyle="1" w:styleId="TableGrid4">
    <w:name w:val="Table Grid4"/>
    <w:basedOn w:val="TableNormal"/>
    <w:next w:val="TableGrid"/>
    <w:uiPriority w:val="39"/>
    <w:rsid w:val="00544D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4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BL1">
    <w:name w:val="BL1"/>
    <w:qFormat/>
    <w:rsid w:val="00544DF8"/>
    <w:pPr>
      <w:numPr>
        <w:numId w:val="3"/>
      </w:numPr>
      <w:tabs>
        <w:tab w:val="left" w:pos="377"/>
      </w:tabs>
      <w:spacing w:before="40" w:after="40" w:line="260" w:lineRule="atLeast"/>
      <w:ind w:left="387" w:hanging="387"/>
    </w:pPr>
    <w:rPr>
      <w:rFonts w:ascii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5ab6f106-8bf7-456d-961d-b9853b34627f" xsi:nil="true"/>
    <TaxCatchAll xmlns="3701b1ee-693e-4fc1-9f93-f8d4ba37dadb"/>
    <InsightType xmlns="5ab6f106-8bf7-456d-961d-b9853b34627f"/>
    <lcf76f155ced4ddcb4097134ff3c332f xmlns="5ab6f106-8bf7-456d-961d-b9853b3462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3307E26B9342AA21AB3492902E75" ma:contentTypeVersion="17" ma:contentTypeDescription="Create a new document." ma:contentTypeScope="" ma:versionID="1097b3393af18c59be0c9fc612ee6bc9">
  <xsd:schema xmlns:xsd="http://www.w3.org/2001/XMLSchema" xmlns:xs="http://www.w3.org/2001/XMLSchema" xmlns:p="http://schemas.microsoft.com/office/2006/metadata/properties" xmlns:ns2="5ab6f106-8bf7-456d-961d-b9853b34627f" xmlns:ns3="3701b1ee-693e-4fc1-9f93-f8d4ba37dadb" targetNamespace="http://schemas.microsoft.com/office/2006/metadata/properties" ma:root="true" ma:fieldsID="18a060e08feb5a91d0e281ad4801c0a7" ns2:_="" ns3:_="">
    <xsd:import namespace="5ab6f106-8bf7-456d-961d-b9853b34627f"/>
    <xsd:import namespace="3701b1ee-693e-4fc1-9f93-f8d4ba37d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InsightTyp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eandTi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f106-8bf7-456d-961d-b9853b346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sightType" ma:index="11" nillable="true" ma:displayName="Insight Type" ma:format="Dropdown" ma:internalName="Insigh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sources"/>
                    <xsd:enumeration value="Practicals"/>
                    <xsd:enumeration value="QPs"/>
                    <xsd:enumeration value="Spec"/>
                    <xsd:enumeration value="Entries data"/>
                    <xsd:enumeration value="Competitor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2" nillable="true" ma:displayName="Date and Time" ma:format="DateTime" ma:internalName="DateandTime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1b1ee-693e-4fc1-9f93-f8d4ba37da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5ce52-8d00-4fc4-8238-14bf3c882cfd}" ma:internalName="TaxCatchAll" ma:showField="CatchAllData" ma:web="3701b1ee-693e-4fc1-9f93-f8d4ba37d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689CF-F3E1-4FD3-9115-48453CC62918}">
  <ds:schemaRefs>
    <ds:schemaRef ds:uri="http://schemas.microsoft.com/office/2006/metadata/properties"/>
    <ds:schemaRef ds:uri="http://schemas.microsoft.com/office/infopath/2007/PartnerControls"/>
    <ds:schemaRef ds:uri="5ab6f106-8bf7-456d-961d-b9853b34627f"/>
    <ds:schemaRef ds:uri="3701b1ee-693e-4fc1-9f93-f8d4ba37dadb"/>
  </ds:schemaRefs>
</ds:datastoreItem>
</file>

<file path=customXml/itemProps2.xml><?xml version="1.0" encoding="utf-8"?>
<ds:datastoreItem xmlns:ds="http://schemas.openxmlformats.org/officeDocument/2006/customXml" ds:itemID="{9600E9EF-7A4F-4777-9FDF-B995C671A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6f106-8bf7-456d-961d-b9853b34627f"/>
    <ds:schemaRef ds:uri="3701b1ee-693e-4fc1-9f93-f8d4ba37d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F0E76-604A-42BC-A508-566A477F98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Langton</dc:creator>
  <cp:keywords/>
  <dc:description/>
  <cp:lastModifiedBy>Chris Johnston</cp:lastModifiedBy>
  <cp:revision>11</cp:revision>
  <dcterms:created xsi:type="dcterms:W3CDTF">2025-04-08T13:47:00Z</dcterms:created>
  <dcterms:modified xsi:type="dcterms:W3CDTF">2025-04-09T09:10:00Z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0x0101001FA73307E26B9342AA21AB3492902E75</vt:lpwstr>
  </property>
  <property fmtid="{D5CDD505-2E9C-101B-9397-08002B2CF9AE}" pid="3" name="MediaServiceImageTags">
    <vt:lpwstr/>
  </property>
</Properties>
</file>