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E69F5" w14:textId="65689774" w:rsidR="00C81490" w:rsidRPr="00AB1638" w:rsidRDefault="000B57E3" w:rsidP="00C81490">
      <w:pPr>
        <w:pStyle w:val="NormalBold"/>
        <w:jc w:val="center"/>
        <w:rPr>
          <w:sz w:val="28"/>
          <w:szCs w:val="28"/>
        </w:rPr>
      </w:pPr>
      <w:bookmarkStart w:id="0" w:name="_Hlk75951187"/>
      <w:r>
        <w:rPr>
          <w:noProof/>
          <w:sz w:val="28"/>
          <w:szCs w:val="28"/>
        </w:rPr>
        <w:pict w14:anchorId="7926E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alt="A close up of a logo&#10;&#10;Description automatically generated" style="position:absolute;left:0;text-align:left;margin-left:58.8pt;margin-top:44.4pt;width:115.95pt;height:47.05pt;z-index:-251658752;visibility:visible;mso-position-horizontal-relative:page;mso-position-vertical-relative:page">
            <v:imagedata r:id="rId7" o:title="A close up of a logo&#10;&#10;Description automatically generated"/>
            <o:lock v:ext="edit" aspectratio="f"/>
            <w10:wrap anchorx="page" anchory="page"/>
          </v:shape>
        </w:pict>
      </w:r>
      <w:r w:rsidR="00C81490" w:rsidRPr="00AB1638">
        <w:rPr>
          <w:sz w:val="28"/>
          <w:szCs w:val="28"/>
        </w:rPr>
        <w:t xml:space="preserve">OCR Level </w:t>
      </w:r>
      <w:r w:rsidR="00C81490">
        <w:rPr>
          <w:sz w:val="28"/>
          <w:szCs w:val="28"/>
        </w:rPr>
        <w:t>3</w:t>
      </w:r>
      <w:r w:rsidR="00C81490" w:rsidRPr="00AB1638">
        <w:rPr>
          <w:sz w:val="28"/>
          <w:szCs w:val="28"/>
        </w:rPr>
        <w:t xml:space="preserve"> </w:t>
      </w:r>
      <w:r w:rsidR="00C81490">
        <w:rPr>
          <w:sz w:val="28"/>
          <w:szCs w:val="28"/>
        </w:rPr>
        <w:t xml:space="preserve">in IT User Skills </w:t>
      </w:r>
      <w:r w:rsidR="00C81490" w:rsidRPr="00AB1638">
        <w:rPr>
          <w:sz w:val="28"/>
          <w:szCs w:val="28"/>
        </w:rPr>
        <w:t>ITQ</w:t>
      </w:r>
    </w:p>
    <w:bookmarkEnd w:id="0"/>
    <w:p w14:paraId="1B014CF7" w14:textId="77777777" w:rsidR="00CF0CC0" w:rsidRPr="003A4C52" w:rsidRDefault="00CF0CC0" w:rsidP="00DD15CB">
      <w:pPr>
        <w:pStyle w:val="NormalBold"/>
        <w:jc w:val="center"/>
        <w:rPr>
          <w:sz w:val="28"/>
          <w:szCs w:val="28"/>
        </w:rPr>
      </w:pPr>
      <w:r w:rsidRPr="003A4C52">
        <w:rPr>
          <w:sz w:val="28"/>
          <w:szCs w:val="28"/>
        </w:rPr>
        <w:t>Evidence Checklist and Evidence Guide for:</w:t>
      </w:r>
    </w:p>
    <w:p w14:paraId="1BF2681E" w14:textId="77777777" w:rsidR="00636374" w:rsidRPr="003A4C52" w:rsidRDefault="00636374" w:rsidP="00636374">
      <w:pPr>
        <w:pStyle w:val="NormalBold"/>
        <w:jc w:val="center"/>
        <w:rPr>
          <w:sz w:val="28"/>
          <w:szCs w:val="28"/>
        </w:rPr>
      </w:pPr>
      <w:r w:rsidRPr="003A4C52">
        <w:rPr>
          <w:sz w:val="28"/>
          <w:szCs w:val="28"/>
        </w:rPr>
        <w:t>Unit 03: Improving Productivity Using IT Level 3 (Credit Value 5)</w:t>
      </w:r>
    </w:p>
    <w:p w14:paraId="3D90FCD9" w14:textId="77777777" w:rsidR="00CF0CC0" w:rsidRDefault="00CF0CC0" w:rsidP="00CF0CC0">
      <w:pPr>
        <w:rPr>
          <w:bCs/>
          <w:sz w:val="16"/>
        </w:rPr>
      </w:pPr>
    </w:p>
    <w:p w14:paraId="7E40E247" w14:textId="77777777" w:rsidR="00EA5EAC" w:rsidRDefault="00EA5EAC" w:rsidP="00CF0CC0">
      <w:pPr>
        <w:rPr>
          <w:bCs/>
          <w:sz w:val="16"/>
        </w:rPr>
      </w:pPr>
    </w:p>
    <w:p w14:paraId="1A35A8A5" w14:textId="77777777" w:rsidR="00EA5EAC" w:rsidRPr="00CF0CC0" w:rsidRDefault="00EA5EAC" w:rsidP="00CF0CC0">
      <w:pPr>
        <w:rPr>
          <w:bCs/>
          <w:sz w:val="16"/>
        </w:rPr>
      </w:pPr>
    </w:p>
    <w:tbl>
      <w:tblPr>
        <w:tblW w:w="0" w:type="auto"/>
        <w:tblLook w:val="01E0" w:firstRow="1" w:lastRow="1" w:firstColumn="1" w:lastColumn="1" w:noHBand="0" w:noVBand="0"/>
      </w:tblPr>
      <w:tblGrid>
        <w:gridCol w:w="2093"/>
        <w:gridCol w:w="4961"/>
        <w:gridCol w:w="851"/>
        <w:gridCol w:w="2126"/>
        <w:gridCol w:w="4961"/>
      </w:tblGrid>
      <w:tr w:rsidR="00EF4ABA" w:rsidRPr="00BA44BB" w14:paraId="599F6004" w14:textId="77777777" w:rsidTr="00BA44BB">
        <w:trPr>
          <w:trHeight w:val="478"/>
        </w:trPr>
        <w:tc>
          <w:tcPr>
            <w:tcW w:w="2093" w:type="dxa"/>
            <w:tcBorders>
              <w:top w:val="nil"/>
              <w:left w:val="nil"/>
              <w:bottom w:val="nil"/>
              <w:right w:val="nil"/>
            </w:tcBorders>
            <w:vAlign w:val="bottom"/>
          </w:tcPr>
          <w:p w14:paraId="17937652" w14:textId="77777777" w:rsidR="00EF4ABA" w:rsidRPr="00C75AEC" w:rsidRDefault="00EF4ABA" w:rsidP="00145A91">
            <w:pPr>
              <w:pStyle w:val="Normal1"/>
              <w:rPr>
                <w:rFonts w:cs="Arial"/>
                <w:b/>
                <w:bCs/>
                <w:lang w:val="en-GB" w:eastAsia="en-US"/>
              </w:rPr>
            </w:pPr>
            <w:r w:rsidRPr="00C75AEC">
              <w:rPr>
                <w:rFonts w:cs="Arial"/>
                <w:b/>
                <w:bCs/>
                <w:lang w:val="en-GB" w:eastAsia="en-US"/>
              </w:rPr>
              <w:t>Candidate Name:</w:t>
            </w:r>
          </w:p>
        </w:tc>
        <w:bookmarkStart w:id="1" w:name="Text14"/>
        <w:tc>
          <w:tcPr>
            <w:tcW w:w="4961" w:type="dxa"/>
            <w:tcBorders>
              <w:top w:val="nil"/>
              <w:left w:val="nil"/>
              <w:bottom w:val="dotted" w:sz="4" w:space="0" w:color="auto"/>
              <w:right w:val="nil"/>
            </w:tcBorders>
            <w:vAlign w:val="bottom"/>
          </w:tcPr>
          <w:p w14:paraId="0F2ED9FF" w14:textId="7A615B2E" w:rsidR="00EF4ABA" w:rsidRPr="00C75AEC" w:rsidRDefault="00C81490" w:rsidP="00145A91">
            <w:pPr>
              <w:pStyle w:val="Normal1"/>
              <w:rPr>
                <w:rFonts w:cs="Arial"/>
                <w:bCs/>
                <w:lang w:val="en-GB" w:eastAsia="en-US"/>
              </w:rPr>
            </w:pPr>
            <w:r w:rsidRPr="004A65F2">
              <w:rPr>
                <w:rFonts w:cs="Arial"/>
                <w:bCs/>
              </w:rPr>
              <w:fldChar w:fldCharType="begin">
                <w:ffData>
                  <w:name w:val="Text14"/>
                  <w:enabled/>
                  <w:calcOnExit w:val="0"/>
                  <w:textInput>
                    <w:maxLength w:val="100"/>
                  </w:textInput>
                </w:ffData>
              </w:fldChar>
            </w:r>
            <w:r w:rsidRPr="004A65F2">
              <w:rPr>
                <w:rFonts w:cs="Arial"/>
                <w:bCs/>
              </w:rPr>
              <w:instrText xml:space="preserve"> FORMTEXT </w:instrText>
            </w:r>
            <w:r w:rsidRPr="004A65F2">
              <w:rPr>
                <w:rFonts w:cs="Arial"/>
                <w:bCs/>
              </w:rPr>
            </w:r>
            <w:r w:rsidRPr="004A65F2">
              <w:rPr>
                <w:rFonts w:cs="Arial"/>
                <w:bCs/>
              </w:rPr>
              <w:fldChar w:fldCharType="separate"/>
            </w:r>
            <w:r w:rsidRPr="004A65F2">
              <w:rPr>
                <w:rFonts w:cs="Arial"/>
                <w:bCs/>
                <w:noProof/>
              </w:rPr>
              <w:t> </w:t>
            </w:r>
            <w:r w:rsidRPr="004A65F2">
              <w:rPr>
                <w:rFonts w:cs="Arial"/>
                <w:bCs/>
                <w:noProof/>
              </w:rPr>
              <w:t> </w:t>
            </w:r>
            <w:r w:rsidRPr="004A65F2">
              <w:rPr>
                <w:rFonts w:cs="Arial"/>
                <w:bCs/>
                <w:noProof/>
              </w:rPr>
              <w:t> </w:t>
            </w:r>
            <w:r w:rsidRPr="004A65F2">
              <w:rPr>
                <w:rFonts w:cs="Arial"/>
                <w:bCs/>
                <w:noProof/>
              </w:rPr>
              <w:t> </w:t>
            </w:r>
            <w:r w:rsidRPr="004A65F2">
              <w:rPr>
                <w:rFonts w:cs="Arial"/>
                <w:bCs/>
                <w:noProof/>
              </w:rPr>
              <w:t> </w:t>
            </w:r>
            <w:r w:rsidRPr="004A65F2">
              <w:rPr>
                <w:rFonts w:cs="Arial"/>
                <w:bCs/>
              </w:rPr>
              <w:fldChar w:fldCharType="end"/>
            </w:r>
            <w:bookmarkEnd w:id="1"/>
          </w:p>
        </w:tc>
        <w:tc>
          <w:tcPr>
            <w:tcW w:w="851" w:type="dxa"/>
            <w:tcBorders>
              <w:top w:val="nil"/>
              <w:left w:val="nil"/>
              <w:bottom w:val="nil"/>
              <w:right w:val="nil"/>
            </w:tcBorders>
            <w:vAlign w:val="bottom"/>
          </w:tcPr>
          <w:p w14:paraId="136DB394" w14:textId="77777777" w:rsidR="00EF4ABA" w:rsidRPr="00BA44BB" w:rsidRDefault="00EF4ABA" w:rsidP="00BA44BB">
            <w:pPr>
              <w:pStyle w:val="Normal1"/>
              <w:rPr>
                <w:rFonts w:cs="Arial"/>
                <w:bCs/>
                <w:lang w:val="en-GB" w:eastAsia="en-US"/>
              </w:rPr>
            </w:pPr>
          </w:p>
        </w:tc>
        <w:tc>
          <w:tcPr>
            <w:tcW w:w="2126" w:type="dxa"/>
            <w:tcBorders>
              <w:top w:val="nil"/>
              <w:left w:val="nil"/>
              <w:bottom w:val="nil"/>
              <w:right w:val="nil"/>
            </w:tcBorders>
            <w:vAlign w:val="bottom"/>
          </w:tcPr>
          <w:p w14:paraId="728EE11F" w14:textId="77777777" w:rsidR="00EF4ABA" w:rsidRPr="00C75AEC" w:rsidRDefault="00EF4ABA" w:rsidP="00145A91">
            <w:pPr>
              <w:pStyle w:val="Normal1"/>
              <w:rPr>
                <w:rFonts w:cs="Arial"/>
                <w:b/>
                <w:bCs/>
                <w:lang w:val="en-GB" w:eastAsia="en-US"/>
              </w:rPr>
            </w:pPr>
            <w:r w:rsidRPr="00C75AEC">
              <w:rPr>
                <w:rFonts w:cs="Arial"/>
                <w:b/>
                <w:bCs/>
                <w:lang w:val="en-GB" w:eastAsia="en-US"/>
              </w:rPr>
              <w:t>Centre Number:</w:t>
            </w:r>
          </w:p>
        </w:tc>
        <w:tc>
          <w:tcPr>
            <w:tcW w:w="4961" w:type="dxa"/>
            <w:tcBorders>
              <w:top w:val="nil"/>
              <w:left w:val="nil"/>
              <w:bottom w:val="dotted" w:sz="4" w:space="0" w:color="auto"/>
              <w:right w:val="nil"/>
            </w:tcBorders>
            <w:vAlign w:val="bottom"/>
          </w:tcPr>
          <w:p w14:paraId="6E5F507B" w14:textId="720AC8B7" w:rsidR="00EF4ABA" w:rsidRPr="00BA44BB" w:rsidRDefault="00C81490" w:rsidP="00145A91">
            <w:pPr>
              <w:pStyle w:val="Normal1"/>
              <w:rPr>
                <w:rFonts w:cs="Arial"/>
                <w:bCs/>
                <w:lang w:val="en-GB" w:eastAsia="en-US"/>
              </w:rPr>
            </w:pPr>
            <w:r>
              <w:rPr>
                <w:rFonts w:cs="Arial"/>
                <w:bCs/>
              </w:rPr>
              <w:fldChar w:fldCharType="begin">
                <w:ffData>
                  <w:name w:val=""/>
                  <w:enabled/>
                  <w:calcOnExit w:val="0"/>
                  <w:textInput>
                    <w:maxLength w:val="10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bl>
    <w:p w14:paraId="5233517E" w14:textId="77777777" w:rsidR="00CF0CC0" w:rsidRDefault="00CF0CC0" w:rsidP="00CF0CC0">
      <w:pPr>
        <w:pStyle w:val="Normal1"/>
      </w:pPr>
    </w:p>
    <w:p w14:paraId="15CA3906" w14:textId="77777777" w:rsidR="0090659A" w:rsidRPr="00155B5F" w:rsidRDefault="0090659A" w:rsidP="00CF0CC0">
      <w:pPr>
        <w:pStyle w:val="Normal1"/>
        <w:sectPr w:rsidR="0090659A" w:rsidRPr="00155B5F" w:rsidSect="00DF11CC">
          <w:footerReference w:type="default" r:id="rId8"/>
          <w:type w:val="continuous"/>
          <w:pgSz w:w="16838" w:h="11906" w:orient="landscape" w:code="9"/>
          <w:pgMar w:top="851" w:right="851" w:bottom="851" w:left="851" w:header="567" w:footer="567" w:gutter="0"/>
          <w:cols w:space="708"/>
          <w:docGrid w:linePitch="360"/>
        </w:sectPr>
      </w:pPr>
    </w:p>
    <w:p w14:paraId="09FA6463" w14:textId="77777777" w:rsidR="00CF0846" w:rsidRDefault="00CF0846" w:rsidP="00E84C3A">
      <w:pPr>
        <w:pStyle w:val="Normal1"/>
      </w:pPr>
      <w:r>
        <w:t xml:space="preserve">Completed evidence checklists </w:t>
      </w:r>
      <w:r>
        <w:rPr>
          <w:b/>
        </w:rPr>
        <w:t>must</w:t>
      </w:r>
      <w:r>
        <w:t xml:space="preserve"> be submitted with candidate work for each unit. No substitute is permitted.</w:t>
      </w:r>
    </w:p>
    <w:p w14:paraId="65E9EF32" w14:textId="77777777" w:rsidR="00CF0846" w:rsidRDefault="00CF0846" w:rsidP="00E84C3A">
      <w:pPr>
        <w:pStyle w:val="Normal1"/>
      </w:pPr>
    </w:p>
    <w:p w14:paraId="5A8A4B12" w14:textId="77777777" w:rsidR="00CF0846" w:rsidRDefault="00CF0846" w:rsidP="00E84C3A">
      <w:pPr>
        <w:pStyle w:val="Normal1"/>
      </w:pPr>
      <w:r>
        <w:t xml:space="preserve">Centre assessors </w:t>
      </w:r>
      <w:r>
        <w:rPr>
          <w:b/>
        </w:rPr>
        <w:t>must</w:t>
      </w:r>
      <w:r>
        <w:t xml:space="preserve"> assess the candidate’s work prior to submission.</w:t>
      </w:r>
    </w:p>
    <w:p w14:paraId="066EDFB0" w14:textId="77777777" w:rsidR="00CF0846" w:rsidRDefault="00CF0846" w:rsidP="00E84C3A">
      <w:pPr>
        <w:pStyle w:val="Normal1"/>
      </w:pPr>
    </w:p>
    <w:p w14:paraId="668816DC" w14:textId="77777777" w:rsidR="00CF0846" w:rsidRDefault="00CF0846" w:rsidP="00E84C3A">
      <w:pPr>
        <w:pStyle w:val="Normal1"/>
      </w:pPr>
      <w:r>
        <w:t>Only units that have been achieved should be submitted for moderation.</w:t>
      </w:r>
    </w:p>
    <w:p w14:paraId="0DE1F168" w14:textId="77777777" w:rsidR="00CF0846" w:rsidRDefault="00CF0846" w:rsidP="00E84C3A">
      <w:pPr>
        <w:pStyle w:val="Normal1"/>
      </w:pPr>
    </w:p>
    <w:p w14:paraId="2FF6E372" w14:textId="77777777" w:rsidR="00CF0846" w:rsidRPr="00283216" w:rsidRDefault="00CF0846" w:rsidP="00CF0846">
      <w:pPr>
        <w:rPr>
          <w:b/>
          <w:szCs w:val="24"/>
        </w:rPr>
      </w:pPr>
      <w:r w:rsidRPr="00283216">
        <w:rPr>
          <w:b/>
          <w:szCs w:val="24"/>
        </w:rPr>
        <w:t>Please note that where candidates are required to demonstrate amendments/replacements/moves/deletions, before and after evidence will need to be submitted.</w:t>
      </w:r>
    </w:p>
    <w:p w14:paraId="2D805CE3" w14:textId="77777777" w:rsidR="00CF0846" w:rsidRPr="00155B5F" w:rsidRDefault="00CF0846" w:rsidP="00CF0846">
      <w:pPr>
        <w:rPr>
          <w:sz w:val="22"/>
        </w:rPr>
      </w:pPr>
    </w:p>
    <w:p w14:paraId="30784D74" w14:textId="77777777" w:rsidR="00CF0846" w:rsidRDefault="00CF0846" w:rsidP="00CF0846">
      <w:pPr>
        <w:rPr>
          <w:sz w:val="22"/>
        </w:rPr>
      </w:pPr>
      <w:r w:rsidRPr="0054518D">
        <w:rPr>
          <w:sz w:val="22"/>
          <w:szCs w:val="22"/>
        </w:rPr>
        <w:t xml:space="preserve">All pages must be </w:t>
      </w:r>
      <w:proofErr w:type="gramStart"/>
      <w:r w:rsidRPr="0054518D">
        <w:rPr>
          <w:sz w:val="22"/>
          <w:szCs w:val="22"/>
        </w:rPr>
        <w:t>numbered</w:t>
      </w:r>
      <w:proofErr w:type="gramEnd"/>
      <w:r w:rsidRPr="0054518D">
        <w:rPr>
          <w:sz w:val="22"/>
          <w:szCs w:val="22"/>
        </w:rPr>
        <w:t xml:space="preserve"> and the page number referenced on this form.</w:t>
      </w:r>
      <w:r>
        <w:rPr>
          <w:sz w:val="22"/>
          <w:szCs w:val="22"/>
        </w:rPr>
        <w:t xml:space="preserve"> </w:t>
      </w:r>
      <w:r w:rsidRPr="0054518D">
        <w:rPr>
          <w:sz w:val="22"/>
          <w:szCs w:val="22"/>
        </w:rPr>
        <w:t xml:space="preserve"> The examples given are indicative of the learning context at each level and are not intended to form a prescriptive list for the purpose of assessment. However, Evidence requirements </w:t>
      </w:r>
      <w:r w:rsidRPr="0054518D">
        <w:rPr>
          <w:b/>
          <w:bCs/>
          <w:sz w:val="22"/>
          <w:szCs w:val="22"/>
        </w:rPr>
        <w:t>(</w:t>
      </w:r>
      <w:r w:rsidRPr="00283216">
        <w:rPr>
          <w:b/>
          <w:bCs/>
          <w:i/>
          <w:sz w:val="22"/>
          <w:szCs w:val="22"/>
        </w:rPr>
        <w:t>in bold</w:t>
      </w:r>
      <w:r w:rsidR="003A4C52" w:rsidRPr="00283216">
        <w:rPr>
          <w:b/>
          <w:bCs/>
          <w:i/>
          <w:sz w:val="22"/>
          <w:szCs w:val="22"/>
        </w:rPr>
        <w:t xml:space="preserve"> italics</w:t>
      </w:r>
      <w:r w:rsidRPr="0054518D">
        <w:rPr>
          <w:b/>
          <w:bCs/>
          <w:sz w:val="22"/>
          <w:szCs w:val="22"/>
        </w:rPr>
        <w:t>)</w:t>
      </w:r>
      <w:r w:rsidRPr="0054518D">
        <w:rPr>
          <w:color w:val="FF0000"/>
          <w:sz w:val="22"/>
          <w:szCs w:val="22"/>
        </w:rPr>
        <w:t xml:space="preserve"> </w:t>
      </w:r>
      <w:r w:rsidRPr="0054518D">
        <w:rPr>
          <w:sz w:val="22"/>
          <w:szCs w:val="22"/>
        </w:rPr>
        <w:t>must be followed</w:t>
      </w:r>
      <w:r w:rsidRPr="0054518D">
        <w:rPr>
          <w:sz w:val="22"/>
        </w:rPr>
        <w:t>.</w:t>
      </w:r>
    </w:p>
    <w:p w14:paraId="12401E94" w14:textId="77777777" w:rsidR="00CF0846" w:rsidRDefault="00CF0846" w:rsidP="00557585">
      <w:pPr>
        <w:pStyle w:val="OCRBullet"/>
        <w:numPr>
          <w:ilvl w:val="1"/>
          <w:numId w:val="0"/>
        </w:numPr>
        <w:tabs>
          <w:tab w:val="num" w:pos="1080"/>
        </w:tabs>
        <w:sectPr w:rsidR="00CF0846" w:rsidSect="00DF11CC">
          <w:type w:val="continuous"/>
          <w:pgSz w:w="16838" w:h="11906" w:orient="landscape" w:code="9"/>
          <w:pgMar w:top="851" w:right="851" w:bottom="851" w:left="851" w:header="567" w:footer="567" w:gutter="0"/>
          <w:cols w:num="2" w:space="708"/>
          <w:docGrid w:linePitch="360"/>
        </w:sectPr>
      </w:pPr>
    </w:p>
    <w:p w14:paraId="40E1D986" w14:textId="77777777" w:rsidR="00740FE3" w:rsidRDefault="00740FE3" w:rsidP="00557585">
      <w:pPr>
        <w:pStyle w:val="OCRBullet"/>
        <w:numPr>
          <w:ilvl w:val="1"/>
          <w:numId w:val="0"/>
        </w:numPr>
        <w:tabs>
          <w:tab w:val="num" w:pos="1080"/>
        </w:tabs>
      </w:pPr>
    </w:p>
    <w:p w14:paraId="3362C7A4" w14:textId="77777777" w:rsidR="00740FE3" w:rsidRDefault="00740FE3" w:rsidP="00557585">
      <w:pPr>
        <w:pStyle w:val="OCRBullet"/>
        <w:numPr>
          <w:ilvl w:val="1"/>
          <w:numId w:val="0"/>
        </w:numPr>
        <w:tabs>
          <w:tab w:val="num" w:pos="1080"/>
        </w:tabs>
      </w:pPr>
    </w:p>
    <w:p w14:paraId="6F91AFDF" w14:textId="77777777" w:rsidR="00CF0CC0" w:rsidRPr="00155B5F" w:rsidRDefault="00155B5F" w:rsidP="00557585">
      <w:pPr>
        <w:pStyle w:val="OCRBullet"/>
        <w:numPr>
          <w:ilvl w:val="1"/>
          <w:numId w:val="0"/>
        </w:numPr>
        <w:tabs>
          <w:tab w:val="num" w:pos="1080"/>
        </w:tabs>
        <w:rPr>
          <w:sz w:val="2"/>
          <w:szCs w:val="2"/>
        </w:rPr>
      </w:pPr>
      <w:r>
        <w:rPr>
          <w:sz w:val="1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5"/>
        <w:gridCol w:w="6546"/>
        <w:gridCol w:w="5011"/>
      </w:tblGrid>
      <w:tr w:rsidR="00461787" w:rsidRPr="00155B5F" w14:paraId="2EBF02FD" w14:textId="77777777" w:rsidTr="00C81490">
        <w:trPr>
          <w:trHeight w:val="552"/>
          <w:tblHeader/>
        </w:trPr>
        <w:tc>
          <w:tcPr>
            <w:tcW w:w="1236" w:type="pct"/>
            <w:tcBorders>
              <w:bottom w:val="single" w:sz="4" w:space="0" w:color="auto"/>
              <w:right w:val="single" w:sz="4" w:space="0" w:color="auto"/>
            </w:tcBorders>
            <w:shd w:val="clear" w:color="auto" w:fill="D9D9D9"/>
            <w:vAlign w:val="center"/>
          </w:tcPr>
          <w:p w14:paraId="43150149" w14:textId="77777777" w:rsidR="00461787" w:rsidRPr="00C75AEC" w:rsidRDefault="005E5C27" w:rsidP="00155B5F">
            <w:pPr>
              <w:pStyle w:val="criteria1"/>
              <w:framePr w:hSpace="0" w:wrap="auto" w:vAnchor="margin" w:hAnchor="text" w:xAlign="left" w:yAlign="inline"/>
              <w:rPr>
                <w:rFonts w:cs="Arial"/>
                <w:sz w:val="20"/>
                <w:lang w:val="en-GB"/>
              </w:rPr>
            </w:pPr>
            <w:r w:rsidRPr="00155B5F">
              <w:rPr>
                <w:rFonts w:cs="Arial"/>
                <w:lang w:val="en-GB"/>
              </w:rPr>
              <w:t>Criteria</w:t>
            </w:r>
          </w:p>
        </w:tc>
        <w:tc>
          <w:tcPr>
            <w:tcW w:w="2132" w:type="pct"/>
            <w:tcBorders>
              <w:bottom w:val="single" w:sz="4" w:space="0" w:color="auto"/>
              <w:right w:val="single" w:sz="4" w:space="0" w:color="auto"/>
            </w:tcBorders>
            <w:shd w:val="clear" w:color="auto" w:fill="D9D9D9"/>
            <w:vAlign w:val="center"/>
          </w:tcPr>
          <w:p w14:paraId="17DF305A" w14:textId="77777777" w:rsidR="00461787" w:rsidRPr="005E5C27" w:rsidRDefault="005E5C27" w:rsidP="00155B5F">
            <w:pPr>
              <w:rPr>
                <w:b/>
                <w:i/>
              </w:rPr>
            </w:pPr>
            <w:r w:rsidRPr="00155B5F">
              <w:rPr>
                <w:b/>
                <w:sz w:val="22"/>
              </w:rPr>
              <w:t>Evidence</w:t>
            </w:r>
            <w:r w:rsidRPr="00155B5F">
              <w:rPr>
                <w:b/>
                <w:i/>
                <w:sz w:val="22"/>
              </w:rPr>
              <w:t xml:space="preserve"> </w:t>
            </w:r>
            <w:r w:rsidRPr="00155B5F">
              <w:rPr>
                <w:b/>
                <w:sz w:val="22"/>
              </w:rPr>
              <w:t>Requirements</w:t>
            </w:r>
            <w:r w:rsidRPr="00155B5F">
              <w:rPr>
                <w:b/>
                <w:i/>
                <w:sz w:val="22"/>
              </w:rPr>
              <w:t xml:space="preserve"> </w:t>
            </w:r>
          </w:p>
        </w:tc>
        <w:tc>
          <w:tcPr>
            <w:tcW w:w="1632" w:type="pct"/>
            <w:tcBorders>
              <w:left w:val="single" w:sz="4" w:space="0" w:color="auto"/>
            </w:tcBorders>
            <w:shd w:val="clear" w:color="auto" w:fill="D9D9D9"/>
            <w:vAlign w:val="center"/>
          </w:tcPr>
          <w:p w14:paraId="684EB693" w14:textId="77777777" w:rsidR="00461787" w:rsidRPr="00C75AEC" w:rsidRDefault="002C3526" w:rsidP="00155B5F">
            <w:pPr>
              <w:pStyle w:val="checklist2"/>
              <w:rPr>
                <w:i w:val="0"/>
                <w:sz w:val="24"/>
                <w:szCs w:val="24"/>
                <w:lang w:val="en-GB"/>
              </w:rPr>
            </w:pPr>
            <w:r w:rsidRPr="00155B5F">
              <w:rPr>
                <w:i w:val="0"/>
                <w:sz w:val="22"/>
                <w:szCs w:val="24"/>
                <w:lang w:val="en-GB"/>
              </w:rPr>
              <w:t>Details/Page Number/Location of Evidence</w:t>
            </w:r>
          </w:p>
        </w:tc>
      </w:tr>
      <w:tr w:rsidR="006B253D" w:rsidRPr="00155B5F" w14:paraId="2A8561C0" w14:textId="77777777" w:rsidTr="00C81490">
        <w:trPr>
          <w:trHeight w:val="5075"/>
        </w:trPr>
        <w:tc>
          <w:tcPr>
            <w:tcW w:w="1236" w:type="pct"/>
            <w:tcBorders>
              <w:top w:val="single" w:sz="4" w:space="0" w:color="auto"/>
              <w:bottom w:val="single" w:sz="4" w:space="0" w:color="auto"/>
              <w:right w:val="single" w:sz="4" w:space="0" w:color="auto"/>
            </w:tcBorders>
          </w:tcPr>
          <w:p w14:paraId="70E278BA" w14:textId="77777777" w:rsidR="00636374" w:rsidRPr="00E84C3A" w:rsidRDefault="00FE4DA6" w:rsidP="00BA44BB">
            <w:pPr>
              <w:pStyle w:val="Criteria10"/>
              <w:framePr w:hSpace="0" w:wrap="auto" w:vAnchor="margin" w:hAnchor="text" w:xAlign="left" w:yAlign="inline"/>
              <w:spacing w:before="40" w:after="160" w:line="260" w:lineRule="atLeast"/>
              <w:ind w:left="425" w:hanging="425"/>
              <w:rPr>
                <w:rFonts w:cs="Arial"/>
                <w:lang w:val="en-GB"/>
              </w:rPr>
            </w:pPr>
            <w:r>
              <w:rPr>
                <w:rFonts w:cs="Arial"/>
                <w:lang w:val="en-GB"/>
              </w:rPr>
              <w:t>C1</w:t>
            </w:r>
            <w:r>
              <w:tab/>
            </w:r>
            <w:r w:rsidR="00636374" w:rsidRPr="00C75AEC">
              <w:rPr>
                <w:rFonts w:cs="Arial"/>
                <w:lang w:val="en-GB"/>
              </w:rPr>
              <w:t>Plan, select and use appropriate IT systems and software for different pu</w:t>
            </w:r>
            <w:r w:rsidR="003A4C52">
              <w:rPr>
                <w:rFonts w:cs="Arial"/>
                <w:lang w:val="en-GB"/>
              </w:rPr>
              <w:t>rposes</w:t>
            </w:r>
            <w:r w:rsidR="00BA44BB">
              <w:rPr>
                <w:rFonts w:cs="Arial"/>
                <w:lang w:val="en-GB"/>
              </w:rPr>
              <w:t>.</w:t>
            </w:r>
          </w:p>
          <w:p w14:paraId="3B3E6916" w14:textId="77777777" w:rsidR="00636374" w:rsidRPr="00FE4DA6" w:rsidRDefault="00FE4DA6" w:rsidP="00BA44BB">
            <w:pPr>
              <w:autoSpaceDE w:val="0"/>
              <w:autoSpaceDN w:val="0"/>
              <w:adjustRightInd w:val="0"/>
              <w:spacing w:before="40" w:after="160" w:line="260" w:lineRule="atLeast"/>
              <w:ind w:left="567" w:hanging="567"/>
              <w:rPr>
                <w:rFonts w:cs="Arial"/>
                <w:color w:val="000000"/>
                <w:sz w:val="21"/>
                <w:szCs w:val="21"/>
                <w:lang w:eastAsia="en-GB"/>
              </w:rPr>
            </w:pPr>
            <w:r w:rsidRPr="00FE4DA6">
              <w:rPr>
                <w:rFonts w:cs="Arial"/>
                <w:color w:val="000000"/>
                <w:sz w:val="21"/>
                <w:szCs w:val="21"/>
                <w:lang w:eastAsia="en-GB"/>
              </w:rPr>
              <w:t>C1.1</w:t>
            </w:r>
            <w:r w:rsidRPr="00FE4DA6">
              <w:rPr>
                <w:sz w:val="21"/>
                <w:szCs w:val="21"/>
              </w:rPr>
              <w:tab/>
            </w:r>
            <w:r w:rsidR="00636374" w:rsidRPr="00FE4DA6">
              <w:rPr>
                <w:rFonts w:cs="Arial"/>
                <w:color w:val="000000"/>
                <w:sz w:val="21"/>
                <w:szCs w:val="21"/>
                <w:lang w:eastAsia="en-GB"/>
              </w:rPr>
              <w:t>E</w:t>
            </w:r>
            <w:r w:rsidRPr="00FE4DA6">
              <w:rPr>
                <w:rFonts w:cs="Arial"/>
                <w:color w:val="000000"/>
                <w:sz w:val="21"/>
                <w:szCs w:val="21"/>
                <w:lang w:eastAsia="en-GB"/>
              </w:rPr>
              <w:t>xplain the purpose for using IT</w:t>
            </w:r>
          </w:p>
          <w:p w14:paraId="64525206" w14:textId="77777777" w:rsidR="00FE4DA6" w:rsidRPr="00FE4DA6" w:rsidRDefault="00FE4DA6" w:rsidP="00BA44BB">
            <w:pPr>
              <w:autoSpaceDE w:val="0"/>
              <w:autoSpaceDN w:val="0"/>
              <w:adjustRightInd w:val="0"/>
              <w:spacing w:before="40" w:after="160" w:line="260" w:lineRule="atLeast"/>
              <w:ind w:left="567" w:hanging="567"/>
              <w:rPr>
                <w:rFonts w:cs="Arial"/>
                <w:color w:val="000000"/>
                <w:sz w:val="21"/>
                <w:szCs w:val="21"/>
                <w:lang w:eastAsia="en-GB"/>
              </w:rPr>
            </w:pPr>
            <w:r w:rsidRPr="00FE4DA6">
              <w:rPr>
                <w:rFonts w:cs="Arial"/>
                <w:color w:val="000000"/>
                <w:sz w:val="21"/>
                <w:szCs w:val="21"/>
                <w:lang w:eastAsia="en-GB"/>
              </w:rPr>
              <w:t>C1.2</w:t>
            </w:r>
            <w:r w:rsidRPr="00FE4DA6">
              <w:rPr>
                <w:sz w:val="21"/>
                <w:szCs w:val="21"/>
              </w:rPr>
              <w:tab/>
            </w:r>
            <w:r w:rsidR="00636374" w:rsidRPr="00FE4DA6">
              <w:rPr>
                <w:rFonts w:cs="Arial"/>
                <w:color w:val="000000"/>
                <w:sz w:val="21"/>
                <w:szCs w:val="21"/>
                <w:lang w:eastAsia="en-GB"/>
              </w:rPr>
              <w:t>Analyse the methods, skills and resources required to</w:t>
            </w:r>
            <w:r w:rsidRPr="00FE4DA6">
              <w:rPr>
                <w:rFonts w:cs="Arial"/>
                <w:color w:val="000000"/>
                <w:sz w:val="21"/>
                <w:szCs w:val="21"/>
                <w:lang w:eastAsia="en-GB"/>
              </w:rPr>
              <w:t xml:space="preserve"> complete the task successfully</w:t>
            </w:r>
          </w:p>
          <w:p w14:paraId="452192A3" w14:textId="77777777" w:rsidR="00FE4DA6" w:rsidRPr="00FE4DA6" w:rsidRDefault="00FE4DA6" w:rsidP="00BA44BB">
            <w:pPr>
              <w:autoSpaceDE w:val="0"/>
              <w:autoSpaceDN w:val="0"/>
              <w:adjustRightInd w:val="0"/>
              <w:spacing w:before="40" w:after="160" w:line="260" w:lineRule="atLeast"/>
              <w:ind w:left="567" w:hanging="567"/>
              <w:rPr>
                <w:rFonts w:cs="Arial"/>
                <w:color w:val="000000"/>
                <w:sz w:val="21"/>
                <w:szCs w:val="21"/>
                <w:lang w:eastAsia="en-GB"/>
              </w:rPr>
            </w:pPr>
            <w:r w:rsidRPr="00FE4DA6">
              <w:rPr>
                <w:rFonts w:cs="Arial"/>
                <w:color w:val="000000"/>
                <w:sz w:val="21"/>
                <w:szCs w:val="21"/>
                <w:lang w:eastAsia="en-GB"/>
              </w:rPr>
              <w:t>C1.3</w:t>
            </w:r>
            <w:r w:rsidRPr="00BA44BB">
              <w:rPr>
                <w:rFonts w:cs="Arial"/>
                <w:color w:val="000000"/>
                <w:sz w:val="21"/>
                <w:szCs w:val="21"/>
                <w:lang w:eastAsia="en-GB"/>
              </w:rPr>
              <w:tab/>
            </w:r>
            <w:r w:rsidR="00636374" w:rsidRPr="00FE4DA6">
              <w:rPr>
                <w:rFonts w:cs="Arial"/>
                <w:color w:val="000000"/>
                <w:sz w:val="21"/>
                <w:szCs w:val="21"/>
                <w:lang w:eastAsia="en-GB"/>
              </w:rPr>
              <w:t>Analyse any f</w:t>
            </w:r>
            <w:r w:rsidRPr="00FE4DA6">
              <w:rPr>
                <w:rFonts w:cs="Arial"/>
                <w:color w:val="000000"/>
                <w:sz w:val="21"/>
                <w:szCs w:val="21"/>
                <w:lang w:eastAsia="en-GB"/>
              </w:rPr>
              <w:t>actors that may affect the task</w:t>
            </w:r>
          </w:p>
          <w:p w14:paraId="3403449E" w14:textId="77777777" w:rsidR="00243FD8" w:rsidRPr="00FE4DA6" w:rsidRDefault="00FE4DA6" w:rsidP="00BA44BB">
            <w:pPr>
              <w:autoSpaceDE w:val="0"/>
              <w:autoSpaceDN w:val="0"/>
              <w:adjustRightInd w:val="0"/>
              <w:spacing w:before="40" w:after="160" w:line="260" w:lineRule="atLeast"/>
              <w:ind w:left="567" w:hanging="567"/>
              <w:rPr>
                <w:rFonts w:cs="Arial"/>
                <w:color w:val="000000"/>
                <w:sz w:val="21"/>
                <w:szCs w:val="21"/>
                <w:lang w:eastAsia="en-GB"/>
              </w:rPr>
            </w:pPr>
            <w:r w:rsidRPr="00BA44BB">
              <w:rPr>
                <w:rFonts w:cs="Arial"/>
                <w:color w:val="000000"/>
                <w:sz w:val="21"/>
                <w:szCs w:val="21"/>
                <w:lang w:eastAsia="en-GB"/>
              </w:rPr>
              <w:t>C1.4</w:t>
            </w:r>
            <w:r w:rsidRPr="00BA44BB">
              <w:rPr>
                <w:rFonts w:cs="Arial"/>
                <w:color w:val="000000"/>
                <w:sz w:val="21"/>
                <w:szCs w:val="21"/>
                <w:lang w:eastAsia="en-GB"/>
              </w:rPr>
              <w:tab/>
            </w:r>
            <w:r w:rsidR="00636374" w:rsidRPr="00FE4DA6">
              <w:rPr>
                <w:rFonts w:cs="Arial"/>
                <w:color w:val="000000"/>
                <w:sz w:val="21"/>
                <w:szCs w:val="21"/>
                <w:lang w:eastAsia="en-GB"/>
              </w:rPr>
              <w:t xml:space="preserve">Critically compare alternative methods to produce the intended outcome </w:t>
            </w:r>
          </w:p>
          <w:p w14:paraId="7C6C2D39" w14:textId="77777777" w:rsidR="00636374" w:rsidRPr="00E84C3A" w:rsidRDefault="00FE4DA6" w:rsidP="009A7C14">
            <w:pPr>
              <w:autoSpaceDE w:val="0"/>
              <w:autoSpaceDN w:val="0"/>
              <w:adjustRightInd w:val="0"/>
              <w:spacing w:before="40" w:line="240" w:lineRule="atLeast"/>
              <w:ind w:left="567" w:hanging="567"/>
              <w:rPr>
                <w:rFonts w:cs="Arial"/>
                <w:color w:val="000000"/>
                <w:sz w:val="21"/>
                <w:szCs w:val="21"/>
                <w:lang w:eastAsia="en-GB"/>
              </w:rPr>
            </w:pPr>
            <w:r w:rsidRPr="00FE4DA6">
              <w:rPr>
                <w:rFonts w:cs="Arial"/>
                <w:color w:val="000000"/>
                <w:sz w:val="21"/>
                <w:szCs w:val="21"/>
                <w:lang w:eastAsia="en-GB"/>
              </w:rPr>
              <w:t>C</w:t>
            </w:r>
            <w:r w:rsidR="00243FD8" w:rsidRPr="00FE4DA6">
              <w:rPr>
                <w:rFonts w:cs="Arial"/>
                <w:color w:val="000000"/>
                <w:sz w:val="21"/>
                <w:szCs w:val="21"/>
                <w:lang w:eastAsia="en-GB"/>
              </w:rPr>
              <w:t>1.8</w:t>
            </w:r>
            <w:r w:rsidR="00243FD8" w:rsidRPr="00BA44BB">
              <w:rPr>
                <w:rFonts w:cs="Arial"/>
                <w:color w:val="000000"/>
                <w:sz w:val="21"/>
                <w:szCs w:val="21"/>
                <w:lang w:eastAsia="en-GB"/>
              </w:rPr>
              <w:tab/>
            </w:r>
            <w:r w:rsidR="00243FD8" w:rsidRPr="00FE4DA6">
              <w:rPr>
                <w:rFonts w:cs="Arial"/>
                <w:color w:val="000000"/>
                <w:sz w:val="21"/>
                <w:szCs w:val="21"/>
                <w:lang w:eastAsia="en-GB"/>
              </w:rPr>
              <w:t>Explain any legal or local guidelines or constraints which apply to the task or activity</w:t>
            </w:r>
          </w:p>
        </w:tc>
        <w:tc>
          <w:tcPr>
            <w:tcW w:w="2132" w:type="pct"/>
            <w:tcBorders>
              <w:left w:val="single" w:sz="4" w:space="0" w:color="auto"/>
              <w:bottom w:val="single" w:sz="4" w:space="0" w:color="auto"/>
              <w:right w:val="single" w:sz="4" w:space="0" w:color="auto"/>
            </w:tcBorders>
          </w:tcPr>
          <w:p w14:paraId="5D0FDD04" w14:textId="77777777" w:rsidR="00636374" w:rsidRPr="00FE4DA6" w:rsidRDefault="00FE4DA6" w:rsidP="003B5FAF">
            <w:pPr>
              <w:pStyle w:val="EvidenceTXT"/>
              <w:framePr w:wrap="around"/>
              <w:spacing w:before="60"/>
              <w:rPr>
                <w:sz w:val="22"/>
                <w:szCs w:val="22"/>
              </w:rPr>
            </w:pPr>
            <w:r w:rsidRPr="00FE4DA6">
              <w:rPr>
                <w:sz w:val="22"/>
                <w:szCs w:val="22"/>
              </w:rPr>
              <w:t>C</w:t>
            </w:r>
            <w:r w:rsidR="00636374" w:rsidRPr="00FE4DA6">
              <w:rPr>
                <w:sz w:val="22"/>
                <w:szCs w:val="22"/>
              </w:rPr>
              <w:t>1.1</w:t>
            </w:r>
            <w:r w:rsidR="003A4C52" w:rsidRPr="00FE4DA6">
              <w:rPr>
                <w:sz w:val="22"/>
                <w:szCs w:val="22"/>
              </w:rPr>
              <w:t xml:space="preserve">, </w:t>
            </w:r>
            <w:r w:rsidRPr="00FE4DA6">
              <w:rPr>
                <w:sz w:val="22"/>
                <w:szCs w:val="22"/>
              </w:rPr>
              <w:t>C</w:t>
            </w:r>
            <w:r w:rsidR="00636374" w:rsidRPr="00FE4DA6">
              <w:rPr>
                <w:sz w:val="22"/>
                <w:szCs w:val="22"/>
              </w:rPr>
              <w:t>1.2</w:t>
            </w:r>
            <w:r w:rsidR="003A4C52" w:rsidRPr="00FE4DA6">
              <w:rPr>
                <w:sz w:val="22"/>
                <w:szCs w:val="22"/>
              </w:rPr>
              <w:t xml:space="preserve">, </w:t>
            </w:r>
            <w:r w:rsidRPr="00FE4DA6">
              <w:rPr>
                <w:sz w:val="22"/>
                <w:szCs w:val="22"/>
              </w:rPr>
              <w:t>C</w:t>
            </w:r>
            <w:r w:rsidR="00636374" w:rsidRPr="00FE4DA6">
              <w:rPr>
                <w:sz w:val="22"/>
                <w:szCs w:val="22"/>
              </w:rPr>
              <w:t>1.3</w:t>
            </w:r>
            <w:r w:rsidR="003A4C52" w:rsidRPr="00FE4DA6">
              <w:rPr>
                <w:sz w:val="22"/>
                <w:szCs w:val="22"/>
              </w:rPr>
              <w:t xml:space="preserve">, </w:t>
            </w:r>
            <w:r w:rsidRPr="00FE4DA6">
              <w:rPr>
                <w:sz w:val="22"/>
                <w:szCs w:val="22"/>
              </w:rPr>
              <w:t>C</w:t>
            </w:r>
            <w:r w:rsidR="00636374" w:rsidRPr="00FE4DA6">
              <w:rPr>
                <w:sz w:val="22"/>
                <w:szCs w:val="22"/>
              </w:rPr>
              <w:t xml:space="preserve">1.4 </w:t>
            </w:r>
            <w:r w:rsidR="003A4C52" w:rsidRPr="00FE4DA6">
              <w:rPr>
                <w:sz w:val="22"/>
                <w:szCs w:val="22"/>
              </w:rPr>
              <w:t>&amp;</w:t>
            </w:r>
            <w:r w:rsidR="00636374" w:rsidRPr="00FE4DA6">
              <w:rPr>
                <w:sz w:val="22"/>
                <w:szCs w:val="22"/>
              </w:rPr>
              <w:t xml:space="preserve"> </w:t>
            </w:r>
            <w:r w:rsidRPr="00FE4DA6">
              <w:rPr>
                <w:sz w:val="22"/>
                <w:szCs w:val="22"/>
              </w:rPr>
              <w:t>C</w:t>
            </w:r>
            <w:r w:rsidR="00636374" w:rsidRPr="00FE4DA6">
              <w:rPr>
                <w:sz w:val="22"/>
                <w:szCs w:val="22"/>
              </w:rPr>
              <w:t xml:space="preserve">1.8 </w:t>
            </w:r>
            <w:r w:rsidR="003A4C52" w:rsidRPr="00FE4DA6">
              <w:rPr>
                <w:sz w:val="22"/>
                <w:szCs w:val="22"/>
              </w:rPr>
              <w:t xml:space="preserve">  </w:t>
            </w:r>
            <w:r w:rsidR="00636374" w:rsidRPr="00FE4DA6">
              <w:rPr>
                <w:sz w:val="22"/>
                <w:szCs w:val="22"/>
              </w:rPr>
              <w:t>For your identified task(s)</w:t>
            </w:r>
            <w:r w:rsidR="00480AA5" w:rsidRPr="00FE4DA6">
              <w:rPr>
                <w:sz w:val="22"/>
                <w:szCs w:val="22"/>
              </w:rPr>
              <w:t>,</w:t>
            </w:r>
            <w:r w:rsidR="00636374" w:rsidRPr="00FE4DA6">
              <w:rPr>
                <w:sz w:val="22"/>
                <w:szCs w:val="22"/>
              </w:rPr>
              <w:t xml:space="preserve"> explain the purpose of using IT </w:t>
            </w:r>
            <w:r w:rsidR="009873E9" w:rsidRPr="00FE4DA6">
              <w:rPr>
                <w:sz w:val="22"/>
                <w:szCs w:val="22"/>
              </w:rPr>
              <w:t xml:space="preserve">for all </w:t>
            </w:r>
            <w:r w:rsidR="00636374" w:rsidRPr="00FE4DA6">
              <w:rPr>
                <w:sz w:val="22"/>
                <w:szCs w:val="22"/>
              </w:rPr>
              <w:t>the bullet points below</w:t>
            </w:r>
            <w:r w:rsidR="00480AA5" w:rsidRPr="00FE4DA6">
              <w:rPr>
                <w:sz w:val="22"/>
                <w:szCs w:val="22"/>
              </w:rPr>
              <w:t>:</w:t>
            </w:r>
          </w:p>
          <w:p w14:paraId="449EBF4A" w14:textId="77777777" w:rsidR="00636374" w:rsidRPr="00BA44BB" w:rsidRDefault="00636374" w:rsidP="003B5FAF">
            <w:pPr>
              <w:pStyle w:val="EvidenceTXT"/>
              <w:framePr w:wrap="around"/>
              <w:numPr>
                <w:ilvl w:val="0"/>
                <w:numId w:val="26"/>
              </w:numPr>
              <w:tabs>
                <w:tab w:val="clear" w:pos="567"/>
              </w:tabs>
              <w:spacing w:before="60"/>
              <w:ind w:left="479" w:hanging="479"/>
              <w:rPr>
                <w:sz w:val="20"/>
                <w:szCs w:val="20"/>
              </w:rPr>
            </w:pPr>
            <w:r w:rsidRPr="00BA44BB">
              <w:rPr>
                <w:sz w:val="20"/>
                <w:szCs w:val="20"/>
              </w:rPr>
              <w:t>analysing the methods, skills and resources required to complete the task(s) successfully</w:t>
            </w:r>
          </w:p>
          <w:p w14:paraId="191D55BF" w14:textId="77777777" w:rsidR="00636374" w:rsidRPr="00BA44BB" w:rsidRDefault="00636374" w:rsidP="003B5FAF">
            <w:pPr>
              <w:pStyle w:val="EvidenceTXT"/>
              <w:framePr w:wrap="around"/>
              <w:numPr>
                <w:ilvl w:val="0"/>
                <w:numId w:val="26"/>
              </w:numPr>
              <w:tabs>
                <w:tab w:val="clear" w:pos="567"/>
              </w:tabs>
              <w:spacing w:before="60"/>
              <w:ind w:left="479" w:hanging="479"/>
              <w:rPr>
                <w:sz w:val="20"/>
                <w:szCs w:val="20"/>
              </w:rPr>
            </w:pPr>
            <w:r w:rsidRPr="00BA44BB">
              <w:rPr>
                <w:sz w:val="20"/>
                <w:szCs w:val="20"/>
              </w:rPr>
              <w:t>analysing any factors that may affect the task(s)</w:t>
            </w:r>
          </w:p>
          <w:p w14:paraId="156F4E64" w14:textId="77777777" w:rsidR="00636374" w:rsidRPr="00BA44BB" w:rsidRDefault="00636374" w:rsidP="003B5FAF">
            <w:pPr>
              <w:pStyle w:val="EvidenceTXT"/>
              <w:framePr w:wrap="around"/>
              <w:numPr>
                <w:ilvl w:val="0"/>
                <w:numId w:val="26"/>
              </w:numPr>
              <w:tabs>
                <w:tab w:val="clear" w:pos="567"/>
              </w:tabs>
              <w:spacing w:before="60"/>
              <w:ind w:left="479" w:hanging="479"/>
              <w:rPr>
                <w:sz w:val="20"/>
                <w:szCs w:val="20"/>
              </w:rPr>
            </w:pPr>
            <w:r w:rsidRPr="00BA44BB">
              <w:rPr>
                <w:sz w:val="20"/>
                <w:szCs w:val="20"/>
              </w:rPr>
              <w:t xml:space="preserve">critically comparing alternative methods to produce the intended outcome(s) including different software applications </w:t>
            </w:r>
          </w:p>
          <w:p w14:paraId="6A1F092C" w14:textId="77777777" w:rsidR="00636374" w:rsidRPr="00BA44BB" w:rsidRDefault="00636374" w:rsidP="00BA44BB">
            <w:pPr>
              <w:pStyle w:val="EvidenceTXT"/>
              <w:framePr w:wrap="around"/>
              <w:numPr>
                <w:ilvl w:val="0"/>
                <w:numId w:val="26"/>
              </w:numPr>
              <w:tabs>
                <w:tab w:val="clear" w:pos="567"/>
              </w:tabs>
              <w:spacing w:before="60" w:after="40"/>
              <w:ind w:left="476" w:hanging="476"/>
              <w:rPr>
                <w:sz w:val="20"/>
                <w:szCs w:val="20"/>
              </w:rPr>
            </w:pPr>
            <w:r w:rsidRPr="00BA44BB">
              <w:rPr>
                <w:sz w:val="20"/>
                <w:szCs w:val="20"/>
              </w:rPr>
              <w:t>explaining any legal or local guideline</w:t>
            </w:r>
            <w:r w:rsidR="003B5FAF" w:rsidRPr="00BA44BB">
              <w:rPr>
                <w:sz w:val="20"/>
                <w:szCs w:val="20"/>
              </w:rPr>
              <w:t>s or constraints</w:t>
            </w:r>
            <w:r w:rsidR="00BA44BB" w:rsidRPr="00BA44BB">
              <w:rPr>
                <w:sz w:val="20"/>
                <w:szCs w:val="20"/>
              </w:rPr>
              <w:t>.</w:t>
            </w:r>
          </w:p>
          <w:p w14:paraId="43AFDBB0" w14:textId="77777777" w:rsidR="00155B5F" w:rsidRPr="009A7C14" w:rsidRDefault="00636374" w:rsidP="00FE4DA6">
            <w:pPr>
              <w:pStyle w:val="Examples"/>
            </w:pPr>
            <w:r w:rsidRPr="00FE4DA6">
              <w:rPr>
                <w:b/>
              </w:rPr>
              <w:t>Examples:</w:t>
            </w:r>
            <w:r w:rsidRPr="00FE4DA6">
              <w:t xml:space="preserve"> Who and what the information is for, when it must be finished, what information needs to be included, where it will be used (on screen, sent to others, printed)</w:t>
            </w:r>
            <w:r w:rsidR="00FE4DA6" w:rsidRPr="00FE4DA6">
              <w:t>, software, hardware, consumables, ability to use hardware and software and/or access training or research to enable the task(s) to be carried out, information and data, expertise.  A</w:t>
            </w:r>
            <w:r w:rsidR="00243FD8" w:rsidRPr="00FE4DA6">
              <w:t>ccess to information, steps that need to be taken in advance, availability of time, budget and resources; audience need</w:t>
            </w:r>
            <w:r w:rsidR="00FE4DA6" w:rsidRPr="00FE4DA6">
              <w:t>, automated routines, templates, manual processes supporting IT.  M</w:t>
            </w:r>
            <w:r w:rsidR="00243FD8" w:rsidRPr="00FE4DA6">
              <w:t>ay include data protection, copyright, software licensing; organisational house-style or brand guidelines.</w:t>
            </w:r>
          </w:p>
        </w:tc>
        <w:tc>
          <w:tcPr>
            <w:tcW w:w="1632" w:type="pct"/>
            <w:tcBorders>
              <w:top w:val="single" w:sz="4" w:space="0" w:color="auto"/>
              <w:left w:val="single" w:sz="4" w:space="0" w:color="auto"/>
              <w:bottom w:val="single" w:sz="4" w:space="0" w:color="auto"/>
            </w:tcBorders>
          </w:tcPr>
          <w:p w14:paraId="4C8BCEB2" w14:textId="65127670" w:rsidR="006B253D" w:rsidRPr="007E7BBA" w:rsidRDefault="00C81490" w:rsidP="00BA44BB">
            <w:pPr>
              <w:rPr>
                <w:sz w:val="20"/>
              </w:rPr>
            </w:pPr>
            <w:r>
              <w:rPr>
                <w:rFonts w:cs="Arial"/>
                <w:bCs/>
              </w:rPr>
              <w:fldChar w:fldCharType="begin">
                <w:ffData>
                  <w:name w:val=""/>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2C3526" w:rsidRPr="00155B5F" w14:paraId="23369F67" w14:textId="77777777" w:rsidTr="00C81490">
        <w:trPr>
          <w:trHeight w:val="1560"/>
        </w:trPr>
        <w:tc>
          <w:tcPr>
            <w:tcW w:w="1236" w:type="pct"/>
            <w:tcBorders>
              <w:top w:val="single" w:sz="4" w:space="0" w:color="auto"/>
              <w:bottom w:val="single" w:sz="4" w:space="0" w:color="auto"/>
              <w:right w:val="single" w:sz="4" w:space="0" w:color="auto"/>
            </w:tcBorders>
          </w:tcPr>
          <w:p w14:paraId="5A03C97B" w14:textId="77777777" w:rsidR="003B5FAF" w:rsidRDefault="00FE4DA6" w:rsidP="00BA44BB">
            <w:pPr>
              <w:autoSpaceDE w:val="0"/>
              <w:autoSpaceDN w:val="0"/>
              <w:adjustRightInd w:val="0"/>
              <w:spacing w:before="40" w:after="160" w:line="260" w:lineRule="atLeast"/>
              <w:ind w:left="567" w:hanging="567"/>
              <w:rPr>
                <w:rFonts w:cs="Arial"/>
                <w:color w:val="000000"/>
                <w:sz w:val="21"/>
                <w:szCs w:val="21"/>
                <w:lang w:eastAsia="en-GB"/>
              </w:rPr>
            </w:pPr>
            <w:r>
              <w:rPr>
                <w:rFonts w:cs="Arial"/>
                <w:color w:val="000000"/>
                <w:sz w:val="21"/>
                <w:szCs w:val="21"/>
                <w:lang w:eastAsia="en-GB"/>
              </w:rPr>
              <w:t>C1.5</w:t>
            </w:r>
            <w:r w:rsidRPr="00E84C3A">
              <w:rPr>
                <w:rFonts w:cs="Arial"/>
                <w:color w:val="000000"/>
                <w:sz w:val="21"/>
                <w:szCs w:val="21"/>
                <w:lang w:eastAsia="en-GB"/>
              </w:rPr>
              <w:tab/>
            </w:r>
            <w:r w:rsidR="00636374" w:rsidRPr="003B5FAF">
              <w:rPr>
                <w:rFonts w:cs="Arial"/>
                <w:color w:val="000000"/>
                <w:sz w:val="21"/>
                <w:szCs w:val="21"/>
                <w:lang w:eastAsia="en-GB"/>
              </w:rPr>
              <w:t>Develop plans for using IT for different tasks and purposes, i</w:t>
            </w:r>
            <w:r w:rsidR="003B5FAF">
              <w:rPr>
                <w:rFonts w:cs="Arial"/>
                <w:color w:val="000000"/>
                <w:sz w:val="21"/>
                <w:szCs w:val="21"/>
                <w:lang w:eastAsia="en-GB"/>
              </w:rPr>
              <w:t>ncluding contingencies</w:t>
            </w:r>
          </w:p>
          <w:p w14:paraId="5E555F81" w14:textId="77777777" w:rsidR="003B5FAF" w:rsidRPr="003B5FAF" w:rsidRDefault="00FE4DA6" w:rsidP="00BA44BB">
            <w:pPr>
              <w:autoSpaceDE w:val="0"/>
              <w:autoSpaceDN w:val="0"/>
              <w:adjustRightInd w:val="0"/>
              <w:spacing w:before="40" w:after="160" w:line="260" w:lineRule="atLeast"/>
              <w:ind w:left="567" w:hanging="567"/>
              <w:rPr>
                <w:rFonts w:cs="Arial"/>
                <w:color w:val="000000"/>
                <w:sz w:val="21"/>
                <w:szCs w:val="21"/>
                <w:lang w:eastAsia="en-GB"/>
              </w:rPr>
            </w:pPr>
            <w:r>
              <w:rPr>
                <w:rFonts w:cs="Arial"/>
                <w:color w:val="000000"/>
                <w:sz w:val="21"/>
                <w:szCs w:val="21"/>
                <w:lang w:eastAsia="en-GB"/>
              </w:rPr>
              <w:t>C1.6</w:t>
            </w:r>
            <w:r w:rsidRPr="00E84C3A">
              <w:rPr>
                <w:rFonts w:cs="Arial"/>
                <w:color w:val="000000"/>
                <w:sz w:val="21"/>
                <w:szCs w:val="21"/>
                <w:lang w:eastAsia="en-GB"/>
              </w:rPr>
              <w:tab/>
            </w:r>
            <w:r w:rsidR="00636374" w:rsidRPr="003B5FAF">
              <w:rPr>
                <w:rFonts w:cs="Arial"/>
                <w:color w:val="000000"/>
                <w:sz w:val="21"/>
                <w:szCs w:val="21"/>
                <w:lang w:eastAsia="en-GB"/>
              </w:rPr>
              <w:t xml:space="preserve">Select and use appropriate IT systems and software applications to produce effective outcomes </w:t>
            </w:r>
          </w:p>
          <w:p w14:paraId="0C3DC051" w14:textId="77777777" w:rsidR="002C3526" w:rsidRPr="00E84C3A" w:rsidRDefault="00734D02" w:rsidP="00BA44BB">
            <w:pPr>
              <w:autoSpaceDE w:val="0"/>
              <w:autoSpaceDN w:val="0"/>
              <w:adjustRightInd w:val="0"/>
              <w:spacing w:before="40" w:after="160" w:line="260" w:lineRule="atLeast"/>
              <w:ind w:left="567" w:hanging="567"/>
              <w:rPr>
                <w:rFonts w:cs="Arial"/>
                <w:color w:val="000000"/>
                <w:sz w:val="21"/>
                <w:szCs w:val="21"/>
                <w:lang w:eastAsia="en-GB"/>
              </w:rPr>
            </w:pPr>
            <w:r w:rsidRPr="00E84C3A">
              <w:rPr>
                <w:rFonts w:cs="Arial"/>
                <w:color w:val="000000"/>
                <w:sz w:val="21"/>
                <w:szCs w:val="21"/>
                <w:lang w:eastAsia="en-GB"/>
              </w:rPr>
              <w:t>C1.7</w:t>
            </w:r>
            <w:r w:rsidRPr="00E84C3A">
              <w:rPr>
                <w:rFonts w:cs="Arial"/>
                <w:color w:val="000000"/>
                <w:sz w:val="21"/>
                <w:szCs w:val="21"/>
                <w:lang w:eastAsia="en-GB"/>
              </w:rPr>
              <w:tab/>
            </w:r>
            <w:r w:rsidR="00636374" w:rsidRPr="00E84C3A">
              <w:rPr>
                <w:rFonts w:cs="Arial"/>
                <w:color w:val="000000"/>
                <w:sz w:val="21"/>
                <w:szCs w:val="21"/>
                <w:lang w:eastAsia="en-GB"/>
              </w:rPr>
              <w:t xml:space="preserve">Explain why different software applications could be chosen to suit different tasks, purposes and outcomes </w:t>
            </w:r>
          </w:p>
        </w:tc>
        <w:tc>
          <w:tcPr>
            <w:tcW w:w="2132" w:type="pct"/>
            <w:tcBorders>
              <w:top w:val="single" w:sz="4" w:space="0" w:color="auto"/>
              <w:left w:val="single" w:sz="4" w:space="0" w:color="auto"/>
              <w:bottom w:val="single" w:sz="4" w:space="0" w:color="auto"/>
              <w:right w:val="single" w:sz="4" w:space="0" w:color="auto"/>
            </w:tcBorders>
          </w:tcPr>
          <w:p w14:paraId="38079ED8" w14:textId="77777777" w:rsidR="00636374" w:rsidRPr="00A811E3" w:rsidRDefault="00273BCF" w:rsidP="00A811E3">
            <w:pPr>
              <w:pStyle w:val="EvidenceTXT"/>
              <w:framePr w:wrap="around"/>
              <w:spacing w:before="60"/>
              <w:rPr>
                <w:sz w:val="22"/>
                <w:szCs w:val="22"/>
              </w:rPr>
            </w:pPr>
            <w:r>
              <w:rPr>
                <w:sz w:val="22"/>
                <w:szCs w:val="22"/>
              </w:rPr>
              <w:t>C</w:t>
            </w:r>
            <w:r w:rsidR="00636374" w:rsidRPr="00A811E3">
              <w:rPr>
                <w:sz w:val="22"/>
                <w:szCs w:val="22"/>
              </w:rPr>
              <w:t>1.5</w:t>
            </w:r>
            <w:r w:rsidR="003B5FAF" w:rsidRPr="00A811E3">
              <w:rPr>
                <w:sz w:val="22"/>
                <w:szCs w:val="22"/>
              </w:rPr>
              <w:t xml:space="preserve">, </w:t>
            </w:r>
            <w:r>
              <w:rPr>
                <w:sz w:val="22"/>
                <w:szCs w:val="22"/>
              </w:rPr>
              <w:t>C</w:t>
            </w:r>
            <w:r w:rsidR="00636374" w:rsidRPr="00A811E3">
              <w:rPr>
                <w:sz w:val="22"/>
                <w:szCs w:val="22"/>
              </w:rPr>
              <w:t xml:space="preserve">1.6 &amp; </w:t>
            </w:r>
            <w:r>
              <w:rPr>
                <w:sz w:val="22"/>
                <w:szCs w:val="22"/>
              </w:rPr>
              <w:t>C</w:t>
            </w:r>
            <w:r w:rsidR="00636374" w:rsidRPr="00A811E3">
              <w:rPr>
                <w:sz w:val="22"/>
                <w:szCs w:val="22"/>
              </w:rPr>
              <w:t>1.7</w:t>
            </w:r>
            <w:r w:rsidR="003B5FAF" w:rsidRPr="00A811E3">
              <w:rPr>
                <w:sz w:val="22"/>
                <w:szCs w:val="22"/>
              </w:rPr>
              <w:t xml:space="preserve">  </w:t>
            </w:r>
            <w:r w:rsidR="00636374" w:rsidRPr="00A811E3">
              <w:rPr>
                <w:sz w:val="22"/>
                <w:szCs w:val="22"/>
              </w:rPr>
              <w:t xml:space="preserve"> With reference to the </w:t>
            </w:r>
            <w:r w:rsidR="009873E9" w:rsidRPr="00A811E3">
              <w:rPr>
                <w:sz w:val="22"/>
                <w:szCs w:val="22"/>
              </w:rPr>
              <w:t xml:space="preserve">bullet points </w:t>
            </w:r>
            <w:r w:rsidR="000041C7" w:rsidRPr="00A811E3">
              <w:rPr>
                <w:sz w:val="22"/>
                <w:szCs w:val="22"/>
              </w:rPr>
              <w:t>below</w:t>
            </w:r>
            <w:r w:rsidR="00636374" w:rsidRPr="00A811E3">
              <w:rPr>
                <w:sz w:val="22"/>
                <w:szCs w:val="22"/>
              </w:rPr>
              <w:t xml:space="preserve">, present and implement a sequence of steps for using IT for your identified task(s) to achieve the relevant outcomes.  Demonstrate where potential problems may occur and ways in </w:t>
            </w:r>
            <w:r w:rsidR="003B5FAF" w:rsidRPr="00A811E3">
              <w:rPr>
                <w:sz w:val="22"/>
                <w:szCs w:val="22"/>
              </w:rPr>
              <w:t>which to avoid or mitigate them</w:t>
            </w:r>
          </w:p>
          <w:p w14:paraId="17659FE2" w14:textId="77777777" w:rsidR="00636374" w:rsidRPr="00BA44BB" w:rsidRDefault="00636374" w:rsidP="00BA44BB">
            <w:pPr>
              <w:pStyle w:val="EvidenceTXT"/>
              <w:framePr w:wrap="around"/>
              <w:spacing w:before="60" w:after="40"/>
              <w:rPr>
                <w:sz w:val="22"/>
                <w:szCs w:val="22"/>
              </w:rPr>
            </w:pPr>
            <w:r w:rsidRPr="00BA44BB">
              <w:rPr>
                <w:sz w:val="22"/>
                <w:szCs w:val="22"/>
              </w:rPr>
              <w:t>Plan, justify and use IT for different tasks and purposes within the task(s), including:</w:t>
            </w:r>
            <w:r w:rsidR="00BA44BB" w:rsidRPr="00BA44BB">
              <w:rPr>
                <w:sz w:val="22"/>
                <w:szCs w:val="22"/>
              </w:rPr>
              <w:t xml:space="preserve"> </w:t>
            </w:r>
            <w:r w:rsidRPr="00BA44BB">
              <w:rPr>
                <w:sz w:val="22"/>
                <w:szCs w:val="22"/>
              </w:rPr>
              <w:t>contingencies</w:t>
            </w:r>
            <w:r w:rsidR="00BA44BB" w:rsidRPr="00BA44BB">
              <w:rPr>
                <w:sz w:val="22"/>
                <w:szCs w:val="22"/>
              </w:rPr>
              <w:t xml:space="preserve">, </w:t>
            </w:r>
            <w:r w:rsidRPr="00BA44BB">
              <w:rPr>
                <w:sz w:val="22"/>
                <w:szCs w:val="22"/>
              </w:rPr>
              <w:t>purposes</w:t>
            </w:r>
            <w:r w:rsidR="00BA44BB" w:rsidRPr="00BA44BB">
              <w:rPr>
                <w:sz w:val="22"/>
                <w:szCs w:val="22"/>
              </w:rPr>
              <w:t xml:space="preserve"> and </w:t>
            </w:r>
            <w:r w:rsidRPr="00BA44BB">
              <w:rPr>
                <w:sz w:val="22"/>
                <w:szCs w:val="22"/>
              </w:rPr>
              <w:t>outcomes</w:t>
            </w:r>
            <w:r w:rsidR="00BA44BB" w:rsidRPr="00BA44BB">
              <w:rPr>
                <w:sz w:val="22"/>
                <w:szCs w:val="22"/>
              </w:rPr>
              <w:t>.</w:t>
            </w:r>
          </w:p>
          <w:p w14:paraId="30B36BA8" w14:textId="77777777" w:rsidR="00A811E3" w:rsidRPr="00A811E3" w:rsidRDefault="00636374" w:rsidP="00BA44BB">
            <w:pPr>
              <w:pStyle w:val="Examples"/>
              <w:spacing w:before="40"/>
            </w:pPr>
            <w:r w:rsidRPr="00A811E3">
              <w:rPr>
                <w:b/>
              </w:rPr>
              <w:t>Examples:</w:t>
            </w:r>
            <w:r w:rsidRPr="00A811E3">
              <w:t xml:space="preserve"> What information sources are needed, how they will be found and evaluated, what application software will be used, what skills and resources are needed to complete the task(s) successfully, requirements for content, structure and layout; priorities, potential problems</w:t>
            </w:r>
            <w:r w:rsidR="003B5FAF" w:rsidRPr="00A811E3">
              <w:t>.</w:t>
            </w:r>
            <w:r w:rsidR="00273BCF">
              <w:t xml:space="preserve">  T</w:t>
            </w:r>
            <w:r w:rsidRPr="00A811E3">
              <w:t>ime, convenience, cost; benefits of IT or manual methods of preparing, processing, presenting and managing information; convenience and effectiveness at meeting needs, quality, accuracy; how IT can make task(s) easier than other methods, streamline business processes, increase productivity, any difficulties people have in using IT</w:t>
            </w:r>
            <w:r w:rsidR="00A811E3" w:rsidRPr="00A811E3">
              <w:t>.</w:t>
            </w:r>
          </w:p>
        </w:tc>
        <w:tc>
          <w:tcPr>
            <w:tcW w:w="1632" w:type="pct"/>
            <w:tcBorders>
              <w:top w:val="single" w:sz="4" w:space="0" w:color="auto"/>
              <w:left w:val="single" w:sz="4" w:space="0" w:color="auto"/>
              <w:bottom w:val="single" w:sz="4" w:space="0" w:color="auto"/>
            </w:tcBorders>
          </w:tcPr>
          <w:p w14:paraId="6E35DB9A" w14:textId="5FDD4985" w:rsidR="002C3526" w:rsidRPr="007E7BBA" w:rsidRDefault="00C81490" w:rsidP="00BA44BB">
            <w:pPr>
              <w:rPr>
                <w:sz w:val="20"/>
              </w:rPr>
            </w:pPr>
            <w:r>
              <w:rPr>
                <w:rFonts w:cs="Arial"/>
                <w:bCs/>
              </w:rPr>
              <w:fldChar w:fldCharType="begin">
                <w:ffData>
                  <w:name w:val=""/>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rPr>
              <w:t> </w:t>
            </w:r>
            <w:r>
              <w:rPr>
                <w:rFonts w:cs="Arial"/>
                <w:bCs/>
              </w:rPr>
              <w:t> </w:t>
            </w:r>
            <w:r>
              <w:rPr>
                <w:rFonts w:cs="Arial"/>
                <w:bCs/>
              </w:rPr>
              <w:t> </w:t>
            </w:r>
            <w:r>
              <w:rPr>
                <w:rFonts w:cs="Arial"/>
                <w:bCs/>
              </w:rPr>
              <w:t> </w:t>
            </w:r>
            <w:r>
              <w:rPr>
                <w:rFonts w:cs="Arial"/>
                <w:bCs/>
              </w:rPr>
              <w:t> </w:t>
            </w:r>
            <w:r>
              <w:rPr>
                <w:rFonts w:cs="Arial"/>
                <w:bCs/>
              </w:rPr>
              <w:fldChar w:fldCharType="end"/>
            </w:r>
          </w:p>
        </w:tc>
      </w:tr>
      <w:tr w:rsidR="00283DAA" w:rsidRPr="00155B5F" w14:paraId="616DE854" w14:textId="77777777" w:rsidTr="00C81490">
        <w:trPr>
          <w:trHeight w:val="1412"/>
        </w:trPr>
        <w:tc>
          <w:tcPr>
            <w:tcW w:w="1236" w:type="pct"/>
            <w:tcBorders>
              <w:top w:val="single" w:sz="4" w:space="0" w:color="auto"/>
              <w:bottom w:val="single" w:sz="4" w:space="0" w:color="auto"/>
              <w:right w:val="single" w:sz="4" w:space="0" w:color="auto"/>
            </w:tcBorders>
          </w:tcPr>
          <w:p w14:paraId="31E3DB6A" w14:textId="77777777" w:rsidR="000041C7" w:rsidRPr="00E84C3A" w:rsidRDefault="00273BCF" w:rsidP="00E84C3A">
            <w:pPr>
              <w:pStyle w:val="Criteria10"/>
              <w:framePr w:hSpace="0" w:wrap="auto" w:vAnchor="margin" w:hAnchor="text" w:xAlign="left" w:yAlign="inline"/>
              <w:spacing w:before="40" w:after="240" w:line="260" w:lineRule="atLeast"/>
              <w:ind w:left="567" w:hanging="567"/>
              <w:rPr>
                <w:rFonts w:cs="Arial"/>
                <w:lang w:val="en-GB"/>
              </w:rPr>
            </w:pPr>
            <w:r>
              <w:lastRenderedPageBreak/>
              <w:t>C2</w:t>
            </w:r>
            <w:r w:rsidRPr="00A811E3">
              <w:rPr>
                <w:sz w:val="21"/>
                <w:szCs w:val="21"/>
              </w:rPr>
              <w:tab/>
            </w:r>
            <w:r w:rsidR="000041C7" w:rsidRPr="00C75AEC">
              <w:t>Evaluate the selection and use of IT tools to make sure</w:t>
            </w:r>
            <w:r w:rsidR="00A811E3">
              <w:t xml:space="preserve"> that activities are successful</w:t>
            </w:r>
          </w:p>
          <w:p w14:paraId="0D65328D" w14:textId="77777777" w:rsidR="00A811E3" w:rsidRPr="00A811E3" w:rsidRDefault="00273BCF" w:rsidP="00E84C3A">
            <w:pPr>
              <w:autoSpaceDE w:val="0"/>
              <w:autoSpaceDN w:val="0"/>
              <w:adjustRightInd w:val="0"/>
              <w:spacing w:before="40" w:after="240" w:line="260" w:lineRule="atLeast"/>
              <w:ind w:left="567" w:hanging="567"/>
              <w:rPr>
                <w:rFonts w:cs="Arial"/>
                <w:color w:val="000000"/>
                <w:sz w:val="21"/>
                <w:szCs w:val="21"/>
                <w:lang w:eastAsia="en-GB"/>
              </w:rPr>
            </w:pPr>
            <w:r>
              <w:rPr>
                <w:rFonts w:cs="Arial"/>
                <w:color w:val="000000"/>
                <w:sz w:val="21"/>
                <w:szCs w:val="21"/>
                <w:lang w:eastAsia="en-GB"/>
              </w:rPr>
              <w:t>C</w:t>
            </w:r>
            <w:r w:rsidR="000041C7" w:rsidRPr="00A811E3">
              <w:rPr>
                <w:rFonts w:cs="Arial"/>
                <w:color w:val="000000"/>
                <w:sz w:val="21"/>
                <w:szCs w:val="21"/>
                <w:lang w:eastAsia="en-GB"/>
              </w:rPr>
              <w:t>2.1</w:t>
            </w:r>
            <w:r w:rsidR="00A811E3" w:rsidRPr="00A811E3">
              <w:rPr>
                <w:sz w:val="21"/>
                <w:szCs w:val="21"/>
              </w:rPr>
              <w:tab/>
            </w:r>
            <w:r w:rsidR="000041C7" w:rsidRPr="00A811E3">
              <w:rPr>
                <w:rFonts w:cs="Arial"/>
                <w:color w:val="000000"/>
                <w:sz w:val="21"/>
                <w:szCs w:val="21"/>
                <w:lang w:eastAsia="en-GB"/>
              </w:rPr>
              <w:t>Critically compare the strengths and weaknesses of own and</w:t>
            </w:r>
            <w:r w:rsidR="00A811E3" w:rsidRPr="00A811E3">
              <w:rPr>
                <w:rFonts w:cs="Arial"/>
                <w:color w:val="000000"/>
                <w:sz w:val="21"/>
                <w:szCs w:val="21"/>
                <w:lang w:eastAsia="en-GB"/>
              </w:rPr>
              <w:t xml:space="preserve"> other people’s final work</w:t>
            </w:r>
          </w:p>
          <w:p w14:paraId="7E50F1CF" w14:textId="77777777" w:rsidR="00A811E3" w:rsidRPr="00E84C3A" w:rsidRDefault="00273BCF" w:rsidP="00E84C3A">
            <w:pPr>
              <w:autoSpaceDE w:val="0"/>
              <w:autoSpaceDN w:val="0"/>
              <w:adjustRightInd w:val="0"/>
              <w:spacing w:before="40" w:after="240" w:line="260" w:lineRule="atLeast"/>
              <w:ind w:left="567" w:hanging="567"/>
              <w:rPr>
                <w:rFonts w:cs="Arial"/>
                <w:color w:val="000000"/>
                <w:sz w:val="21"/>
                <w:szCs w:val="21"/>
                <w:lang w:eastAsia="en-GB"/>
              </w:rPr>
            </w:pPr>
            <w:r>
              <w:rPr>
                <w:rFonts w:cs="Arial"/>
                <w:color w:val="000000"/>
                <w:sz w:val="21"/>
                <w:szCs w:val="21"/>
                <w:lang w:eastAsia="en-GB"/>
              </w:rPr>
              <w:t>C</w:t>
            </w:r>
            <w:r w:rsidR="00A811E3" w:rsidRPr="00A811E3">
              <w:rPr>
                <w:rFonts w:cs="Arial"/>
                <w:color w:val="000000"/>
                <w:sz w:val="21"/>
                <w:szCs w:val="21"/>
                <w:lang w:eastAsia="en-GB"/>
              </w:rPr>
              <w:t>2.4</w:t>
            </w:r>
            <w:r w:rsidR="00A811E3" w:rsidRPr="00A811E3">
              <w:rPr>
                <w:sz w:val="21"/>
                <w:szCs w:val="21"/>
              </w:rPr>
              <w:tab/>
            </w:r>
            <w:r w:rsidR="000041C7" w:rsidRPr="00A811E3">
              <w:rPr>
                <w:rFonts w:cs="Arial"/>
                <w:color w:val="000000"/>
                <w:sz w:val="21"/>
                <w:szCs w:val="21"/>
                <w:lang w:eastAsia="en-GB"/>
              </w:rPr>
              <w:t>Be prepared to give feedback on other people’</w:t>
            </w:r>
            <w:r w:rsidR="00A811E3" w:rsidRPr="00A811E3">
              <w:rPr>
                <w:rFonts w:cs="Arial"/>
                <w:color w:val="000000"/>
                <w:sz w:val="21"/>
                <w:szCs w:val="21"/>
                <w:lang w:eastAsia="en-GB"/>
              </w:rPr>
              <w:t>s selection and use of IT tools</w:t>
            </w:r>
          </w:p>
        </w:tc>
        <w:tc>
          <w:tcPr>
            <w:tcW w:w="2132" w:type="pct"/>
            <w:tcBorders>
              <w:left w:val="single" w:sz="4" w:space="0" w:color="auto"/>
              <w:bottom w:val="single" w:sz="4" w:space="0" w:color="auto"/>
              <w:right w:val="single" w:sz="4" w:space="0" w:color="auto"/>
            </w:tcBorders>
          </w:tcPr>
          <w:p w14:paraId="025980F3" w14:textId="77777777" w:rsidR="000041C7" w:rsidRPr="003B1FF1" w:rsidRDefault="001D263C" w:rsidP="003B1FF1">
            <w:pPr>
              <w:pStyle w:val="EvidenceTXT"/>
              <w:framePr w:wrap="around"/>
              <w:spacing w:before="60"/>
              <w:rPr>
                <w:sz w:val="22"/>
                <w:szCs w:val="22"/>
              </w:rPr>
            </w:pPr>
            <w:r>
              <w:rPr>
                <w:sz w:val="22"/>
                <w:szCs w:val="22"/>
              </w:rPr>
              <w:t>C</w:t>
            </w:r>
            <w:r w:rsidR="000041C7" w:rsidRPr="003B1FF1">
              <w:rPr>
                <w:sz w:val="22"/>
                <w:szCs w:val="22"/>
              </w:rPr>
              <w:t xml:space="preserve">2.1 &amp; </w:t>
            </w:r>
            <w:r>
              <w:rPr>
                <w:sz w:val="22"/>
                <w:szCs w:val="22"/>
              </w:rPr>
              <w:t>C</w:t>
            </w:r>
            <w:r w:rsidR="000041C7" w:rsidRPr="003B1FF1">
              <w:rPr>
                <w:sz w:val="22"/>
                <w:szCs w:val="22"/>
              </w:rPr>
              <w:t>2.4</w:t>
            </w:r>
            <w:r w:rsidR="003B1FF1" w:rsidRPr="003B1FF1">
              <w:rPr>
                <w:sz w:val="22"/>
                <w:szCs w:val="22"/>
              </w:rPr>
              <w:t xml:space="preserve">   </w:t>
            </w:r>
            <w:r w:rsidR="000041C7" w:rsidRPr="003B1FF1">
              <w:rPr>
                <w:sz w:val="22"/>
                <w:szCs w:val="22"/>
              </w:rPr>
              <w:t>Using your own identified task(s) and similar work undertaken by other people, report on the strengths and weaknesses of the final work and the use of IT to</w:t>
            </w:r>
            <w:r w:rsidR="003B1FF1">
              <w:rPr>
                <w:sz w:val="22"/>
                <w:szCs w:val="22"/>
              </w:rPr>
              <w:t>ols</w:t>
            </w:r>
          </w:p>
          <w:p w14:paraId="3EB4895F" w14:textId="77777777" w:rsidR="000041C7" w:rsidRPr="003B1FF1" w:rsidRDefault="000041C7" w:rsidP="003B1FF1">
            <w:pPr>
              <w:pStyle w:val="Examples"/>
            </w:pPr>
          </w:p>
          <w:p w14:paraId="2F06E9F7" w14:textId="77777777" w:rsidR="00A62C51" w:rsidRDefault="000041C7" w:rsidP="00273BCF">
            <w:pPr>
              <w:pStyle w:val="Examples"/>
            </w:pPr>
            <w:r w:rsidRPr="003B1FF1">
              <w:rPr>
                <w:b/>
              </w:rPr>
              <w:t>Examples:</w:t>
            </w:r>
            <w:r w:rsidRPr="003B1FF1">
              <w:t xml:space="preserve"> Format, layout, accuracy, clarity for audience, structure, style, quality, efficiency</w:t>
            </w:r>
            <w:r w:rsidR="003B1FF1">
              <w:t>.</w:t>
            </w:r>
            <w:r w:rsidR="00273BCF">
              <w:t xml:space="preserve">  S</w:t>
            </w:r>
            <w:r w:rsidRPr="003B1FF1">
              <w:t>trengths, weaknesses, potential improvements.</w:t>
            </w:r>
          </w:p>
          <w:p w14:paraId="374A7B27" w14:textId="77777777" w:rsidR="003B1FF1" w:rsidRPr="00FC18B1" w:rsidRDefault="003B1FF1" w:rsidP="003B1FF1">
            <w:pPr>
              <w:pStyle w:val="Examples"/>
            </w:pPr>
          </w:p>
        </w:tc>
        <w:tc>
          <w:tcPr>
            <w:tcW w:w="1632" w:type="pct"/>
            <w:tcBorders>
              <w:top w:val="single" w:sz="4" w:space="0" w:color="auto"/>
              <w:left w:val="single" w:sz="4" w:space="0" w:color="auto"/>
              <w:bottom w:val="single" w:sz="4" w:space="0" w:color="auto"/>
            </w:tcBorders>
          </w:tcPr>
          <w:p w14:paraId="3F635984" w14:textId="14D6D87A" w:rsidR="00283DAA" w:rsidRPr="00BA44BB" w:rsidRDefault="00C81490" w:rsidP="00BA44BB">
            <w:pPr>
              <w:rPr>
                <w:sz w:val="20"/>
              </w:rPr>
            </w:pPr>
            <w:r>
              <w:rPr>
                <w:rFonts w:cs="Arial"/>
                <w:bCs/>
              </w:rPr>
              <w:fldChar w:fldCharType="begin">
                <w:ffData>
                  <w:name w:val=""/>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rPr>
              <w:t> </w:t>
            </w:r>
            <w:r>
              <w:rPr>
                <w:rFonts w:cs="Arial"/>
                <w:bCs/>
              </w:rPr>
              <w:t> </w:t>
            </w:r>
            <w:r>
              <w:rPr>
                <w:rFonts w:cs="Arial"/>
                <w:bCs/>
              </w:rPr>
              <w:t> </w:t>
            </w:r>
            <w:r>
              <w:rPr>
                <w:rFonts w:cs="Arial"/>
                <w:bCs/>
              </w:rPr>
              <w:t> </w:t>
            </w:r>
            <w:r>
              <w:rPr>
                <w:rFonts w:cs="Arial"/>
                <w:bCs/>
              </w:rPr>
              <w:t> </w:t>
            </w:r>
            <w:r>
              <w:rPr>
                <w:rFonts w:cs="Arial"/>
                <w:bCs/>
              </w:rPr>
              <w:fldChar w:fldCharType="end"/>
            </w:r>
          </w:p>
        </w:tc>
      </w:tr>
      <w:tr w:rsidR="00283DAA" w:rsidRPr="00C81490" w14:paraId="216EFE62" w14:textId="77777777" w:rsidTr="00C81490">
        <w:trPr>
          <w:trHeight w:val="1330"/>
        </w:trPr>
        <w:tc>
          <w:tcPr>
            <w:tcW w:w="1236" w:type="pct"/>
            <w:tcBorders>
              <w:top w:val="single" w:sz="4" w:space="0" w:color="auto"/>
              <w:bottom w:val="single" w:sz="4" w:space="0" w:color="auto"/>
              <w:right w:val="single" w:sz="4" w:space="0" w:color="auto"/>
            </w:tcBorders>
          </w:tcPr>
          <w:p w14:paraId="5076D461" w14:textId="77777777" w:rsidR="000041C7" w:rsidRPr="00C81490" w:rsidRDefault="00273BCF" w:rsidP="00E84C3A">
            <w:pPr>
              <w:autoSpaceDE w:val="0"/>
              <w:autoSpaceDN w:val="0"/>
              <w:adjustRightInd w:val="0"/>
              <w:spacing w:before="40" w:after="240" w:line="260" w:lineRule="atLeast"/>
              <w:ind w:left="567" w:hanging="567"/>
              <w:rPr>
                <w:rFonts w:cs="Arial"/>
                <w:color w:val="000000"/>
                <w:sz w:val="22"/>
                <w:szCs w:val="22"/>
                <w:lang w:eastAsia="en-GB"/>
              </w:rPr>
            </w:pPr>
            <w:r w:rsidRPr="00C81490">
              <w:rPr>
                <w:rFonts w:cs="Arial"/>
                <w:color w:val="000000"/>
                <w:sz w:val="22"/>
                <w:szCs w:val="22"/>
                <w:lang w:eastAsia="en-GB"/>
              </w:rPr>
              <w:t>C</w:t>
            </w:r>
            <w:r w:rsidR="000041C7" w:rsidRPr="00C81490">
              <w:rPr>
                <w:rFonts w:cs="Arial"/>
                <w:color w:val="000000"/>
                <w:sz w:val="22"/>
                <w:szCs w:val="22"/>
                <w:lang w:eastAsia="en-GB"/>
              </w:rPr>
              <w:t>2.2</w:t>
            </w:r>
            <w:r w:rsidR="003B1FF1" w:rsidRPr="00C81490">
              <w:rPr>
                <w:sz w:val="22"/>
                <w:szCs w:val="22"/>
              </w:rPr>
              <w:tab/>
            </w:r>
            <w:r w:rsidR="000041C7" w:rsidRPr="00C81490">
              <w:rPr>
                <w:rFonts w:cs="Arial"/>
                <w:color w:val="000000"/>
                <w:sz w:val="22"/>
                <w:szCs w:val="22"/>
                <w:lang w:eastAsia="en-GB"/>
              </w:rPr>
              <w:t xml:space="preserve">Review ongoing use of IT tools and techniques and change the approach as needed </w:t>
            </w:r>
          </w:p>
          <w:p w14:paraId="79BE5C5C" w14:textId="77777777" w:rsidR="000041C7" w:rsidRPr="00C81490" w:rsidRDefault="00273BCF" w:rsidP="00E84C3A">
            <w:pPr>
              <w:autoSpaceDE w:val="0"/>
              <w:autoSpaceDN w:val="0"/>
              <w:adjustRightInd w:val="0"/>
              <w:spacing w:before="40" w:after="240" w:line="260" w:lineRule="atLeast"/>
              <w:ind w:left="567" w:hanging="567"/>
              <w:rPr>
                <w:rFonts w:cs="Arial"/>
                <w:color w:val="000000"/>
                <w:sz w:val="22"/>
                <w:szCs w:val="22"/>
                <w:lang w:eastAsia="en-GB"/>
              </w:rPr>
            </w:pPr>
            <w:r w:rsidRPr="00C81490">
              <w:rPr>
                <w:rFonts w:cs="Arial"/>
                <w:color w:val="000000"/>
                <w:sz w:val="22"/>
                <w:szCs w:val="22"/>
                <w:lang w:eastAsia="en-GB"/>
              </w:rPr>
              <w:t>C</w:t>
            </w:r>
            <w:r w:rsidR="000041C7" w:rsidRPr="00C81490">
              <w:rPr>
                <w:rFonts w:cs="Arial"/>
                <w:color w:val="000000"/>
                <w:sz w:val="22"/>
                <w:szCs w:val="22"/>
                <w:lang w:eastAsia="en-GB"/>
              </w:rPr>
              <w:t>2.3</w:t>
            </w:r>
            <w:r w:rsidR="003B1FF1" w:rsidRPr="00C81490">
              <w:rPr>
                <w:sz w:val="22"/>
                <w:szCs w:val="22"/>
              </w:rPr>
              <w:tab/>
            </w:r>
            <w:r w:rsidR="000041C7" w:rsidRPr="00C81490">
              <w:rPr>
                <w:rFonts w:cs="Arial"/>
                <w:color w:val="000000"/>
                <w:sz w:val="22"/>
                <w:szCs w:val="22"/>
                <w:lang w:eastAsia="en-GB"/>
              </w:rPr>
              <w:t xml:space="preserve">Evaluate and test solutions to make sure they match requirements and are fit for purpose </w:t>
            </w:r>
          </w:p>
          <w:p w14:paraId="16EA2E6F" w14:textId="77777777" w:rsidR="003B1FF1" w:rsidRPr="00C81490" w:rsidRDefault="00273BCF" w:rsidP="00E84C3A">
            <w:pPr>
              <w:autoSpaceDE w:val="0"/>
              <w:autoSpaceDN w:val="0"/>
              <w:adjustRightInd w:val="0"/>
              <w:spacing w:before="40" w:after="240" w:line="260" w:lineRule="atLeast"/>
              <w:ind w:left="567" w:hanging="567"/>
              <w:rPr>
                <w:rFonts w:cs="Arial"/>
                <w:color w:val="000000"/>
                <w:sz w:val="22"/>
                <w:szCs w:val="22"/>
                <w:lang w:eastAsia="en-GB"/>
              </w:rPr>
            </w:pPr>
            <w:r w:rsidRPr="00C81490">
              <w:rPr>
                <w:rFonts w:cs="Arial"/>
                <w:color w:val="000000"/>
                <w:sz w:val="22"/>
                <w:szCs w:val="22"/>
                <w:lang w:eastAsia="en-GB"/>
              </w:rPr>
              <w:t>C</w:t>
            </w:r>
            <w:r w:rsidR="000041C7" w:rsidRPr="00C81490">
              <w:rPr>
                <w:rFonts w:cs="Arial"/>
                <w:color w:val="000000"/>
                <w:sz w:val="22"/>
                <w:szCs w:val="22"/>
                <w:lang w:eastAsia="en-GB"/>
              </w:rPr>
              <w:t>2.5</w:t>
            </w:r>
            <w:r w:rsidR="003B1FF1" w:rsidRPr="00C81490">
              <w:rPr>
                <w:sz w:val="22"/>
                <w:szCs w:val="22"/>
              </w:rPr>
              <w:tab/>
            </w:r>
            <w:r w:rsidR="000041C7" w:rsidRPr="00C81490">
              <w:rPr>
                <w:rFonts w:cs="Arial"/>
                <w:color w:val="000000"/>
                <w:sz w:val="22"/>
                <w:szCs w:val="22"/>
                <w:lang w:eastAsia="en-GB"/>
              </w:rPr>
              <w:t>Explain different ways to make further improvements to work</w:t>
            </w:r>
          </w:p>
        </w:tc>
        <w:tc>
          <w:tcPr>
            <w:tcW w:w="2132" w:type="pct"/>
            <w:tcBorders>
              <w:top w:val="single" w:sz="4" w:space="0" w:color="auto"/>
              <w:left w:val="single" w:sz="4" w:space="0" w:color="auto"/>
              <w:bottom w:val="single" w:sz="4" w:space="0" w:color="auto"/>
              <w:right w:val="single" w:sz="4" w:space="0" w:color="auto"/>
            </w:tcBorders>
          </w:tcPr>
          <w:p w14:paraId="3104194A" w14:textId="77777777" w:rsidR="000041C7" w:rsidRPr="00C81490" w:rsidRDefault="009B4934" w:rsidP="003B1FF1">
            <w:pPr>
              <w:pStyle w:val="EvidenceTXT"/>
              <w:framePr w:wrap="around"/>
              <w:spacing w:before="60"/>
              <w:rPr>
                <w:sz w:val="22"/>
                <w:szCs w:val="22"/>
              </w:rPr>
            </w:pPr>
            <w:r w:rsidRPr="00C81490">
              <w:rPr>
                <w:sz w:val="22"/>
                <w:szCs w:val="22"/>
              </w:rPr>
              <w:t>C</w:t>
            </w:r>
            <w:r w:rsidR="000041C7" w:rsidRPr="00C81490">
              <w:rPr>
                <w:sz w:val="22"/>
                <w:szCs w:val="22"/>
              </w:rPr>
              <w:t>2.2</w:t>
            </w:r>
            <w:r w:rsidR="003B1FF1" w:rsidRPr="00C81490">
              <w:rPr>
                <w:sz w:val="22"/>
                <w:szCs w:val="22"/>
              </w:rPr>
              <w:t xml:space="preserve">, </w:t>
            </w:r>
            <w:r w:rsidRPr="00C81490">
              <w:rPr>
                <w:sz w:val="22"/>
                <w:szCs w:val="22"/>
              </w:rPr>
              <w:t>C</w:t>
            </w:r>
            <w:r w:rsidR="000041C7" w:rsidRPr="00C81490">
              <w:rPr>
                <w:sz w:val="22"/>
                <w:szCs w:val="22"/>
              </w:rPr>
              <w:t xml:space="preserve">2.3 &amp; </w:t>
            </w:r>
            <w:r w:rsidRPr="00C81490">
              <w:rPr>
                <w:sz w:val="22"/>
                <w:szCs w:val="22"/>
              </w:rPr>
              <w:t>C</w:t>
            </w:r>
            <w:r w:rsidR="000041C7" w:rsidRPr="00C81490">
              <w:rPr>
                <w:sz w:val="22"/>
                <w:szCs w:val="22"/>
              </w:rPr>
              <w:t xml:space="preserve">2.5 </w:t>
            </w:r>
            <w:r w:rsidR="003B1FF1" w:rsidRPr="00C81490">
              <w:rPr>
                <w:sz w:val="22"/>
                <w:szCs w:val="22"/>
              </w:rPr>
              <w:t xml:space="preserve">  </w:t>
            </w:r>
            <w:r w:rsidR="000041C7" w:rsidRPr="00C81490">
              <w:rPr>
                <w:sz w:val="22"/>
                <w:szCs w:val="22"/>
              </w:rPr>
              <w:t>Report on the IT tools and techniques used for your identified task(s) and intended outcomes using the bulleted list below</w:t>
            </w:r>
            <w:r w:rsidR="003B1FF1" w:rsidRPr="00C81490">
              <w:rPr>
                <w:sz w:val="22"/>
                <w:szCs w:val="22"/>
              </w:rPr>
              <w:t>:</w:t>
            </w:r>
          </w:p>
          <w:p w14:paraId="054AF1DF" w14:textId="77777777" w:rsidR="000041C7" w:rsidRPr="00C81490" w:rsidRDefault="000041C7" w:rsidP="003B1FF1">
            <w:pPr>
              <w:pStyle w:val="OCRBullet"/>
              <w:rPr>
                <w:b/>
                <w:i/>
              </w:rPr>
            </w:pPr>
            <w:r w:rsidRPr="00C81490">
              <w:rPr>
                <w:b/>
                <w:i/>
              </w:rPr>
              <w:t>evaluating and testing solutions to make sure they match requi</w:t>
            </w:r>
            <w:r w:rsidR="003B1FF1" w:rsidRPr="00C81490">
              <w:rPr>
                <w:b/>
                <w:i/>
              </w:rPr>
              <w:t>rements and are fit for purpose</w:t>
            </w:r>
          </w:p>
          <w:p w14:paraId="272D9E27" w14:textId="77777777" w:rsidR="000041C7" w:rsidRPr="00C81490" w:rsidRDefault="000041C7" w:rsidP="003B1FF1">
            <w:pPr>
              <w:pStyle w:val="OCRBullet"/>
              <w:rPr>
                <w:b/>
                <w:i/>
              </w:rPr>
            </w:pPr>
            <w:r w:rsidRPr="00C81490">
              <w:rPr>
                <w:b/>
                <w:i/>
              </w:rPr>
              <w:t>explaining different ways to make further improvements to work and how to implement the chan</w:t>
            </w:r>
            <w:r w:rsidR="003B1FF1" w:rsidRPr="00C81490">
              <w:rPr>
                <w:b/>
                <w:i/>
              </w:rPr>
              <w:t>ges</w:t>
            </w:r>
          </w:p>
          <w:p w14:paraId="1C19031B" w14:textId="77777777" w:rsidR="000041C7" w:rsidRPr="00C81490" w:rsidRDefault="000041C7" w:rsidP="003B1FF1">
            <w:pPr>
              <w:pStyle w:val="Examples"/>
              <w:rPr>
                <w:sz w:val="22"/>
                <w:szCs w:val="22"/>
              </w:rPr>
            </w:pPr>
          </w:p>
          <w:p w14:paraId="0698DA7C" w14:textId="77777777" w:rsidR="00C361EE" w:rsidRPr="00C81490" w:rsidRDefault="000041C7" w:rsidP="003B1FF1">
            <w:pPr>
              <w:pStyle w:val="Examples"/>
              <w:rPr>
                <w:sz w:val="22"/>
                <w:szCs w:val="22"/>
              </w:rPr>
            </w:pPr>
            <w:r w:rsidRPr="00C81490">
              <w:rPr>
                <w:b/>
                <w:sz w:val="22"/>
                <w:szCs w:val="22"/>
              </w:rPr>
              <w:t>Examples:</w:t>
            </w:r>
            <w:r w:rsidRPr="00C81490">
              <w:rPr>
                <w:sz w:val="22"/>
                <w:szCs w:val="22"/>
              </w:rPr>
              <w:t xml:space="preserve">  Evaluate whether the IT tools and techniques are appropriate to the task(s) and intended outcome, run user tests, compare with other IT tools and techniques, find ways to optimise the choice and approach</w:t>
            </w:r>
            <w:r w:rsidR="009B4934" w:rsidRPr="00C81490">
              <w:rPr>
                <w:sz w:val="22"/>
                <w:szCs w:val="22"/>
              </w:rPr>
              <w:t>, test plans, test data, comparison of before and after the solutions have been implemented, measurements of time, costs.  E</w:t>
            </w:r>
            <w:r w:rsidR="00C361EE" w:rsidRPr="00C81490">
              <w:rPr>
                <w:sz w:val="22"/>
                <w:szCs w:val="22"/>
              </w:rPr>
              <w:t>valuate the quality of the information used, produce drafts, review against initial plans, check with intended audience, impact of work on others.</w:t>
            </w:r>
            <w:r w:rsidR="009B4934" w:rsidRPr="00C81490">
              <w:rPr>
                <w:sz w:val="22"/>
                <w:szCs w:val="22"/>
              </w:rPr>
              <w:t xml:space="preserve">  C</w:t>
            </w:r>
            <w:r w:rsidR="00C361EE" w:rsidRPr="00C81490">
              <w:rPr>
                <w:sz w:val="22"/>
                <w:szCs w:val="22"/>
              </w:rPr>
              <w:t>orrect mistakes, avoid affecting other people’s work, more efficient and effective ways of doing things, learning new techniques; ways to improve others’ or organisational efficiency.</w:t>
            </w:r>
          </w:p>
          <w:p w14:paraId="310278F3" w14:textId="77777777" w:rsidR="00155B5F" w:rsidRPr="00C81490" w:rsidRDefault="00155B5F" w:rsidP="009B4934">
            <w:pPr>
              <w:pStyle w:val="Examples"/>
              <w:rPr>
                <w:sz w:val="22"/>
                <w:szCs w:val="22"/>
              </w:rPr>
            </w:pPr>
          </w:p>
        </w:tc>
        <w:tc>
          <w:tcPr>
            <w:tcW w:w="1632" w:type="pct"/>
            <w:tcBorders>
              <w:top w:val="single" w:sz="4" w:space="0" w:color="auto"/>
              <w:left w:val="single" w:sz="4" w:space="0" w:color="auto"/>
              <w:bottom w:val="single" w:sz="4" w:space="0" w:color="auto"/>
            </w:tcBorders>
          </w:tcPr>
          <w:p w14:paraId="46E6DB11" w14:textId="530AF704" w:rsidR="00283DAA" w:rsidRPr="00C81490" w:rsidRDefault="00C81490" w:rsidP="00BA44BB">
            <w:pPr>
              <w:rPr>
                <w:sz w:val="22"/>
                <w:szCs w:val="22"/>
              </w:rPr>
            </w:pPr>
            <w:r w:rsidRPr="00C81490">
              <w:rPr>
                <w:rFonts w:cs="Arial"/>
                <w:bCs/>
                <w:sz w:val="22"/>
                <w:szCs w:val="22"/>
              </w:rPr>
              <w:fldChar w:fldCharType="begin">
                <w:ffData>
                  <w:name w:val=""/>
                  <w:enabled/>
                  <w:calcOnExit w:val="0"/>
                  <w:textInput/>
                </w:ffData>
              </w:fldChar>
            </w:r>
            <w:r w:rsidRPr="00C81490">
              <w:rPr>
                <w:rFonts w:cs="Arial"/>
                <w:bCs/>
                <w:sz w:val="22"/>
                <w:szCs w:val="22"/>
              </w:rPr>
              <w:instrText xml:space="preserve"> FORMTEXT </w:instrText>
            </w:r>
            <w:r w:rsidRPr="00C81490">
              <w:rPr>
                <w:rFonts w:cs="Arial"/>
                <w:bCs/>
                <w:sz w:val="22"/>
                <w:szCs w:val="22"/>
              </w:rPr>
            </w:r>
            <w:r w:rsidRPr="00C81490">
              <w:rPr>
                <w:rFonts w:cs="Arial"/>
                <w:bCs/>
                <w:sz w:val="22"/>
                <w:szCs w:val="22"/>
              </w:rPr>
              <w:fldChar w:fldCharType="separate"/>
            </w:r>
            <w:r w:rsidRPr="00C81490">
              <w:rPr>
                <w:rFonts w:cs="Arial"/>
                <w:bCs/>
                <w:sz w:val="22"/>
                <w:szCs w:val="22"/>
              </w:rPr>
              <w:t> </w:t>
            </w:r>
            <w:r w:rsidRPr="00C81490">
              <w:rPr>
                <w:rFonts w:cs="Arial"/>
                <w:bCs/>
                <w:sz w:val="22"/>
                <w:szCs w:val="22"/>
              </w:rPr>
              <w:t> </w:t>
            </w:r>
            <w:r w:rsidRPr="00C81490">
              <w:rPr>
                <w:rFonts w:cs="Arial"/>
                <w:bCs/>
                <w:sz w:val="22"/>
                <w:szCs w:val="22"/>
              </w:rPr>
              <w:t> </w:t>
            </w:r>
            <w:r w:rsidRPr="00C81490">
              <w:rPr>
                <w:rFonts w:cs="Arial"/>
                <w:bCs/>
                <w:sz w:val="22"/>
                <w:szCs w:val="22"/>
              </w:rPr>
              <w:t> </w:t>
            </w:r>
            <w:r w:rsidRPr="00C81490">
              <w:rPr>
                <w:rFonts w:cs="Arial"/>
                <w:bCs/>
                <w:sz w:val="22"/>
                <w:szCs w:val="22"/>
              </w:rPr>
              <w:t> </w:t>
            </w:r>
            <w:r w:rsidRPr="00C81490">
              <w:rPr>
                <w:rFonts w:cs="Arial"/>
                <w:bCs/>
                <w:sz w:val="22"/>
                <w:szCs w:val="22"/>
              </w:rPr>
              <w:fldChar w:fldCharType="end"/>
            </w:r>
          </w:p>
        </w:tc>
      </w:tr>
      <w:tr w:rsidR="00DC3F9C" w:rsidRPr="00155B5F" w14:paraId="1FA7B3EA" w14:textId="77777777" w:rsidTr="00C81490">
        <w:trPr>
          <w:trHeight w:val="3265"/>
        </w:trPr>
        <w:tc>
          <w:tcPr>
            <w:tcW w:w="1236" w:type="pct"/>
            <w:tcBorders>
              <w:top w:val="single" w:sz="4" w:space="0" w:color="auto"/>
              <w:bottom w:val="single" w:sz="4" w:space="0" w:color="auto"/>
              <w:right w:val="single" w:sz="4" w:space="0" w:color="auto"/>
            </w:tcBorders>
          </w:tcPr>
          <w:p w14:paraId="2AF208F2" w14:textId="77777777" w:rsidR="007C6A5B" w:rsidRPr="00E84C3A" w:rsidRDefault="009B4934" w:rsidP="00E84C3A">
            <w:pPr>
              <w:pStyle w:val="Criteria10"/>
              <w:framePr w:hSpace="0" w:wrap="auto" w:vAnchor="margin" w:hAnchor="text" w:xAlign="left" w:yAlign="inline"/>
              <w:spacing w:before="40" w:after="240" w:line="260" w:lineRule="atLeast"/>
              <w:ind w:left="567" w:hanging="567"/>
              <w:rPr>
                <w:rFonts w:cs="Arial"/>
                <w:lang w:val="en-GB"/>
              </w:rPr>
            </w:pPr>
            <w:r>
              <w:rPr>
                <w:rFonts w:cs="Arial"/>
                <w:lang w:val="en-GB"/>
              </w:rPr>
              <w:lastRenderedPageBreak/>
              <w:t>C3</w:t>
            </w:r>
            <w:r w:rsidRPr="00B728F3">
              <w:rPr>
                <w:sz w:val="21"/>
                <w:szCs w:val="21"/>
              </w:rPr>
              <w:tab/>
            </w:r>
            <w:r w:rsidR="000041C7" w:rsidRPr="00C75AEC">
              <w:rPr>
                <w:rFonts w:cs="Arial"/>
                <w:lang w:val="en-GB"/>
              </w:rPr>
              <w:t xml:space="preserve">Devise solutions to improve the use of IT tools </w:t>
            </w:r>
            <w:r w:rsidR="00547874">
              <w:rPr>
                <w:rFonts w:cs="Arial"/>
                <w:lang w:val="en-GB"/>
              </w:rPr>
              <w:t>and systems for self and others</w:t>
            </w:r>
          </w:p>
          <w:p w14:paraId="224DF220" w14:textId="77777777" w:rsidR="009B4934" w:rsidRDefault="009B4934" w:rsidP="00E84C3A">
            <w:pPr>
              <w:autoSpaceDE w:val="0"/>
              <w:autoSpaceDN w:val="0"/>
              <w:adjustRightInd w:val="0"/>
              <w:spacing w:before="40" w:after="240" w:line="260" w:lineRule="atLeast"/>
              <w:ind w:left="567" w:hanging="567"/>
              <w:rPr>
                <w:rFonts w:cs="Arial"/>
                <w:color w:val="000000"/>
                <w:sz w:val="21"/>
                <w:szCs w:val="21"/>
                <w:lang w:eastAsia="en-GB"/>
              </w:rPr>
            </w:pPr>
            <w:r>
              <w:rPr>
                <w:rFonts w:cs="Arial"/>
                <w:color w:val="000000"/>
                <w:sz w:val="21"/>
                <w:szCs w:val="21"/>
                <w:lang w:eastAsia="en-GB"/>
              </w:rPr>
              <w:t>C</w:t>
            </w:r>
            <w:r w:rsidR="00547874" w:rsidRPr="00B728F3">
              <w:rPr>
                <w:rFonts w:cs="Arial"/>
                <w:color w:val="000000"/>
                <w:sz w:val="21"/>
                <w:szCs w:val="21"/>
                <w:lang w:eastAsia="en-GB"/>
              </w:rPr>
              <w:t>3.1</w:t>
            </w:r>
            <w:r w:rsidR="00547874" w:rsidRPr="00B728F3">
              <w:rPr>
                <w:sz w:val="21"/>
                <w:szCs w:val="21"/>
              </w:rPr>
              <w:tab/>
            </w:r>
            <w:r w:rsidR="007C6A5B" w:rsidRPr="00B728F3">
              <w:rPr>
                <w:rFonts w:cs="Arial"/>
                <w:color w:val="000000"/>
                <w:sz w:val="21"/>
                <w:szCs w:val="21"/>
                <w:lang w:eastAsia="en-GB"/>
              </w:rPr>
              <w:t>Evaluate the productivity and efficiency of IT systems and pro</w:t>
            </w:r>
            <w:r w:rsidR="00547874" w:rsidRPr="00B728F3">
              <w:rPr>
                <w:rFonts w:cs="Arial"/>
                <w:color w:val="000000"/>
                <w:sz w:val="21"/>
                <w:szCs w:val="21"/>
                <w:lang w:eastAsia="en-GB"/>
              </w:rPr>
              <w:t>cedures used by self and others</w:t>
            </w:r>
          </w:p>
          <w:p w14:paraId="234E70AC" w14:textId="77777777" w:rsidR="00B728F3" w:rsidRPr="00B728F3" w:rsidRDefault="009B4934" w:rsidP="00E84C3A">
            <w:pPr>
              <w:autoSpaceDE w:val="0"/>
              <w:autoSpaceDN w:val="0"/>
              <w:adjustRightInd w:val="0"/>
              <w:spacing w:before="40" w:after="240" w:line="260" w:lineRule="atLeast"/>
              <w:ind w:left="567" w:hanging="567"/>
              <w:rPr>
                <w:rFonts w:cs="Arial"/>
                <w:color w:val="000000"/>
                <w:sz w:val="21"/>
                <w:szCs w:val="21"/>
                <w:lang w:eastAsia="en-GB"/>
              </w:rPr>
            </w:pPr>
            <w:r>
              <w:rPr>
                <w:rFonts w:cs="Arial"/>
                <w:color w:val="000000"/>
                <w:sz w:val="21"/>
                <w:szCs w:val="21"/>
                <w:lang w:eastAsia="en-GB"/>
              </w:rPr>
              <w:t>C3.2</w:t>
            </w:r>
            <w:r w:rsidRPr="00B728F3">
              <w:rPr>
                <w:sz w:val="21"/>
                <w:szCs w:val="21"/>
              </w:rPr>
              <w:tab/>
            </w:r>
            <w:r w:rsidR="007C6A5B" w:rsidRPr="00B728F3">
              <w:rPr>
                <w:rFonts w:cs="Arial"/>
                <w:color w:val="000000"/>
                <w:sz w:val="21"/>
                <w:szCs w:val="21"/>
                <w:lang w:eastAsia="en-GB"/>
              </w:rPr>
              <w:t xml:space="preserve">Research and advise on ways to improve productivity and efficiency </w:t>
            </w:r>
          </w:p>
          <w:p w14:paraId="13452F0F" w14:textId="77777777" w:rsidR="00B728F3" w:rsidRPr="00B728F3" w:rsidRDefault="009B4934" w:rsidP="00E84C3A">
            <w:pPr>
              <w:autoSpaceDE w:val="0"/>
              <w:autoSpaceDN w:val="0"/>
              <w:adjustRightInd w:val="0"/>
              <w:spacing w:before="40" w:after="240" w:line="260" w:lineRule="atLeast"/>
              <w:ind w:left="567" w:hanging="567"/>
              <w:rPr>
                <w:rFonts w:cs="Arial"/>
                <w:color w:val="000000"/>
                <w:sz w:val="21"/>
                <w:szCs w:val="21"/>
                <w:lang w:eastAsia="en-GB"/>
              </w:rPr>
            </w:pPr>
            <w:r>
              <w:rPr>
                <w:rFonts w:cs="Arial"/>
                <w:color w:val="000000"/>
                <w:sz w:val="21"/>
                <w:szCs w:val="21"/>
                <w:lang w:eastAsia="en-GB"/>
              </w:rPr>
              <w:t>C3.3</w:t>
            </w:r>
            <w:r w:rsidRPr="00B728F3">
              <w:rPr>
                <w:sz w:val="21"/>
                <w:szCs w:val="21"/>
              </w:rPr>
              <w:tab/>
            </w:r>
            <w:r w:rsidR="007C6A5B" w:rsidRPr="00B728F3">
              <w:rPr>
                <w:rFonts w:cs="Arial"/>
                <w:color w:val="000000"/>
                <w:sz w:val="21"/>
                <w:szCs w:val="21"/>
                <w:lang w:eastAsia="en-GB"/>
              </w:rPr>
              <w:t>Develop solutions that make a demonstrable improvement to the use of IT tools and systems</w:t>
            </w:r>
          </w:p>
          <w:p w14:paraId="602B0B3E" w14:textId="77777777" w:rsidR="00B728F3" w:rsidRPr="00B728F3" w:rsidRDefault="009B4934" w:rsidP="00E84C3A">
            <w:pPr>
              <w:autoSpaceDE w:val="0"/>
              <w:autoSpaceDN w:val="0"/>
              <w:adjustRightInd w:val="0"/>
              <w:spacing w:before="40" w:after="240" w:line="260" w:lineRule="atLeast"/>
              <w:ind w:left="567" w:hanging="567"/>
              <w:rPr>
                <w:rFonts w:cs="Arial"/>
                <w:color w:val="000000"/>
                <w:sz w:val="21"/>
                <w:szCs w:val="21"/>
                <w:lang w:eastAsia="en-GB"/>
              </w:rPr>
            </w:pPr>
            <w:r>
              <w:rPr>
                <w:rFonts w:cs="Arial"/>
                <w:color w:val="000000"/>
                <w:sz w:val="21"/>
                <w:szCs w:val="21"/>
                <w:lang w:eastAsia="en-GB"/>
              </w:rPr>
              <w:t>C3.4</w:t>
            </w:r>
            <w:r w:rsidRPr="00B728F3">
              <w:rPr>
                <w:sz w:val="21"/>
                <w:szCs w:val="21"/>
              </w:rPr>
              <w:tab/>
            </w:r>
            <w:r w:rsidR="007C6A5B" w:rsidRPr="00B728F3">
              <w:rPr>
                <w:rFonts w:cs="Arial"/>
                <w:color w:val="000000"/>
                <w:sz w:val="21"/>
                <w:szCs w:val="21"/>
                <w:lang w:eastAsia="en-GB"/>
              </w:rPr>
              <w:t xml:space="preserve">Test solutions to make sure that they work as intended </w:t>
            </w:r>
          </w:p>
          <w:p w14:paraId="6E5B3D96" w14:textId="77777777" w:rsidR="00547874" w:rsidRPr="00E84C3A" w:rsidRDefault="009B4934" w:rsidP="00E84C3A">
            <w:pPr>
              <w:autoSpaceDE w:val="0"/>
              <w:autoSpaceDN w:val="0"/>
              <w:adjustRightInd w:val="0"/>
              <w:spacing w:before="40" w:after="240" w:line="260" w:lineRule="atLeast"/>
              <w:ind w:left="567" w:hanging="567"/>
              <w:rPr>
                <w:rFonts w:cs="Arial"/>
                <w:color w:val="000000"/>
                <w:sz w:val="21"/>
                <w:szCs w:val="21"/>
                <w:lang w:eastAsia="en-GB"/>
              </w:rPr>
            </w:pPr>
            <w:r>
              <w:rPr>
                <w:rFonts w:cs="Arial"/>
                <w:color w:val="000000"/>
                <w:sz w:val="21"/>
                <w:szCs w:val="21"/>
                <w:lang w:eastAsia="en-GB"/>
              </w:rPr>
              <w:t>C3.5</w:t>
            </w:r>
            <w:r w:rsidRPr="00B728F3">
              <w:rPr>
                <w:sz w:val="21"/>
                <w:szCs w:val="21"/>
              </w:rPr>
              <w:tab/>
            </w:r>
            <w:r w:rsidR="007C6A5B" w:rsidRPr="00B728F3">
              <w:rPr>
                <w:rFonts w:cs="Arial"/>
                <w:color w:val="000000"/>
                <w:sz w:val="21"/>
                <w:szCs w:val="21"/>
                <w:lang w:eastAsia="en-GB"/>
              </w:rPr>
              <w:t>Recommend improvements to IT systems and procedures that increase productivity</w:t>
            </w:r>
          </w:p>
        </w:tc>
        <w:tc>
          <w:tcPr>
            <w:tcW w:w="2132" w:type="pct"/>
            <w:tcBorders>
              <w:top w:val="single" w:sz="4" w:space="0" w:color="auto"/>
              <w:left w:val="single" w:sz="4" w:space="0" w:color="auto"/>
              <w:bottom w:val="single" w:sz="4" w:space="0" w:color="auto"/>
              <w:right w:val="single" w:sz="4" w:space="0" w:color="auto"/>
            </w:tcBorders>
          </w:tcPr>
          <w:p w14:paraId="3D568B32" w14:textId="77777777" w:rsidR="007C6A5B" w:rsidRPr="009B4934" w:rsidRDefault="009B4934" w:rsidP="00B728F3">
            <w:pPr>
              <w:pStyle w:val="EvidenceTXT"/>
              <w:framePr w:wrap="around"/>
              <w:spacing w:before="60"/>
              <w:rPr>
                <w:sz w:val="22"/>
                <w:szCs w:val="22"/>
              </w:rPr>
            </w:pPr>
            <w:r w:rsidRPr="009B4934">
              <w:rPr>
                <w:sz w:val="22"/>
                <w:szCs w:val="22"/>
              </w:rPr>
              <w:t>C</w:t>
            </w:r>
            <w:r w:rsidR="007C6A5B" w:rsidRPr="009B4934">
              <w:rPr>
                <w:sz w:val="22"/>
                <w:szCs w:val="22"/>
              </w:rPr>
              <w:t>3.1</w:t>
            </w:r>
            <w:r w:rsidR="00B728F3" w:rsidRPr="009B4934">
              <w:rPr>
                <w:sz w:val="22"/>
                <w:szCs w:val="22"/>
              </w:rPr>
              <w:t xml:space="preserve">, </w:t>
            </w:r>
            <w:r w:rsidRPr="009B4934">
              <w:rPr>
                <w:sz w:val="22"/>
                <w:szCs w:val="22"/>
              </w:rPr>
              <w:t>C</w:t>
            </w:r>
            <w:r w:rsidR="007C6A5B" w:rsidRPr="009B4934">
              <w:rPr>
                <w:sz w:val="22"/>
                <w:szCs w:val="22"/>
              </w:rPr>
              <w:t>3.2</w:t>
            </w:r>
            <w:r w:rsidR="00B728F3" w:rsidRPr="009B4934">
              <w:rPr>
                <w:sz w:val="22"/>
                <w:szCs w:val="22"/>
              </w:rPr>
              <w:t xml:space="preserve">, </w:t>
            </w:r>
            <w:r w:rsidRPr="009B4934">
              <w:rPr>
                <w:sz w:val="22"/>
                <w:szCs w:val="22"/>
              </w:rPr>
              <w:t>C</w:t>
            </w:r>
            <w:r w:rsidR="007C6A5B" w:rsidRPr="009B4934">
              <w:rPr>
                <w:sz w:val="22"/>
                <w:szCs w:val="22"/>
              </w:rPr>
              <w:t>3.3</w:t>
            </w:r>
            <w:r w:rsidR="00B728F3" w:rsidRPr="009B4934">
              <w:rPr>
                <w:sz w:val="22"/>
                <w:szCs w:val="22"/>
              </w:rPr>
              <w:t xml:space="preserve">, </w:t>
            </w:r>
            <w:r w:rsidRPr="009B4934">
              <w:rPr>
                <w:sz w:val="22"/>
                <w:szCs w:val="22"/>
              </w:rPr>
              <w:t>C</w:t>
            </w:r>
            <w:r w:rsidR="007C6A5B" w:rsidRPr="009B4934">
              <w:rPr>
                <w:sz w:val="22"/>
                <w:szCs w:val="22"/>
              </w:rPr>
              <w:t xml:space="preserve">3.4 &amp; </w:t>
            </w:r>
            <w:r w:rsidRPr="009B4934">
              <w:rPr>
                <w:sz w:val="22"/>
                <w:szCs w:val="22"/>
              </w:rPr>
              <w:t>C</w:t>
            </w:r>
            <w:r w:rsidR="007C6A5B" w:rsidRPr="009B4934">
              <w:rPr>
                <w:sz w:val="22"/>
                <w:szCs w:val="22"/>
              </w:rPr>
              <w:t>3.5</w:t>
            </w:r>
            <w:r w:rsidR="00B728F3" w:rsidRPr="009B4934">
              <w:rPr>
                <w:sz w:val="22"/>
                <w:szCs w:val="22"/>
              </w:rPr>
              <w:t xml:space="preserve">  </w:t>
            </w:r>
            <w:r w:rsidR="007C6A5B" w:rsidRPr="009B4934">
              <w:rPr>
                <w:sz w:val="22"/>
                <w:szCs w:val="22"/>
              </w:rPr>
              <w:t xml:space="preserve"> Use the</w:t>
            </w:r>
            <w:r w:rsidR="009873E9" w:rsidRPr="009B4934">
              <w:rPr>
                <w:sz w:val="22"/>
                <w:szCs w:val="22"/>
              </w:rPr>
              <w:t xml:space="preserve"> testing</w:t>
            </w:r>
            <w:r w:rsidR="007C6A5B" w:rsidRPr="009B4934">
              <w:rPr>
                <w:sz w:val="22"/>
                <w:szCs w:val="22"/>
              </w:rPr>
              <w:t xml:space="preserve"> results to produce a report on how to implement improvements to IT systems and procedures to increase productivity and efficiency.</w:t>
            </w:r>
          </w:p>
          <w:p w14:paraId="3C26BFA0" w14:textId="77777777" w:rsidR="007C6A5B" w:rsidRPr="009B4934" w:rsidRDefault="007C6A5B" w:rsidP="00B728F3">
            <w:pPr>
              <w:pStyle w:val="EvidenceTXT"/>
              <w:framePr w:wrap="around"/>
              <w:spacing w:before="60"/>
              <w:rPr>
                <w:sz w:val="22"/>
                <w:szCs w:val="22"/>
              </w:rPr>
            </w:pPr>
            <w:r w:rsidRPr="009B4934">
              <w:rPr>
                <w:sz w:val="22"/>
                <w:szCs w:val="22"/>
              </w:rPr>
              <w:t>Evaluate the productivity and efficiency of IT systems and procedures used by self and others, including</w:t>
            </w:r>
            <w:r w:rsidR="009873E9" w:rsidRPr="009B4934">
              <w:rPr>
                <w:sz w:val="22"/>
                <w:szCs w:val="22"/>
              </w:rPr>
              <w:t xml:space="preserve"> all the bullet points below</w:t>
            </w:r>
            <w:r w:rsidRPr="009B4934">
              <w:rPr>
                <w:sz w:val="22"/>
                <w:szCs w:val="22"/>
              </w:rPr>
              <w:t>:</w:t>
            </w:r>
          </w:p>
          <w:p w14:paraId="35923B63" w14:textId="77777777" w:rsidR="007C6A5B" w:rsidRPr="009B4934" w:rsidRDefault="007C6A5B" w:rsidP="00B728F3">
            <w:pPr>
              <w:pStyle w:val="OCRBullet"/>
              <w:rPr>
                <w:b/>
                <w:i/>
              </w:rPr>
            </w:pPr>
            <w:r w:rsidRPr="009B4934">
              <w:rPr>
                <w:b/>
                <w:i/>
              </w:rPr>
              <w:t>researching and advising on ways to improve productivit</w:t>
            </w:r>
            <w:r w:rsidR="00B728F3" w:rsidRPr="009B4934">
              <w:rPr>
                <w:b/>
                <w:i/>
              </w:rPr>
              <w:t>y and efficiency</w:t>
            </w:r>
          </w:p>
          <w:p w14:paraId="45FD0BC6" w14:textId="77777777" w:rsidR="007C6A5B" w:rsidRPr="009B4934" w:rsidRDefault="007C6A5B" w:rsidP="00B728F3">
            <w:pPr>
              <w:pStyle w:val="OCRBullet"/>
              <w:rPr>
                <w:b/>
                <w:i/>
              </w:rPr>
            </w:pPr>
            <w:r w:rsidRPr="009B4934">
              <w:rPr>
                <w:b/>
                <w:i/>
              </w:rPr>
              <w:t xml:space="preserve">developing solutions that make a demonstrable improvement to </w:t>
            </w:r>
            <w:r w:rsidR="00B728F3" w:rsidRPr="009B4934">
              <w:rPr>
                <w:b/>
                <w:i/>
              </w:rPr>
              <w:t>the use of IT tools and systems</w:t>
            </w:r>
          </w:p>
          <w:p w14:paraId="17B9775C" w14:textId="77777777" w:rsidR="007C6A5B" w:rsidRPr="009B4934" w:rsidRDefault="007C6A5B" w:rsidP="00B728F3">
            <w:pPr>
              <w:pStyle w:val="OCRBullet"/>
              <w:rPr>
                <w:b/>
                <w:i/>
              </w:rPr>
            </w:pPr>
            <w:r w:rsidRPr="009B4934">
              <w:rPr>
                <w:b/>
                <w:i/>
              </w:rPr>
              <w:t xml:space="preserve">testing solutions to make </w:t>
            </w:r>
            <w:r w:rsidR="00B728F3" w:rsidRPr="009B4934">
              <w:rPr>
                <w:b/>
                <w:i/>
              </w:rPr>
              <w:t>sure that they work as intended</w:t>
            </w:r>
          </w:p>
          <w:p w14:paraId="4124C263" w14:textId="77777777" w:rsidR="007C6A5B" w:rsidRPr="009B4934" w:rsidRDefault="00AF7F80" w:rsidP="00B728F3">
            <w:pPr>
              <w:pStyle w:val="OCRBullet"/>
              <w:rPr>
                <w:b/>
                <w:i/>
              </w:rPr>
            </w:pPr>
            <w:r w:rsidRPr="009B4934">
              <w:rPr>
                <w:b/>
                <w:i/>
              </w:rPr>
              <w:t>recommending</w:t>
            </w:r>
            <w:r w:rsidR="007C6A5B" w:rsidRPr="009B4934">
              <w:rPr>
                <w:b/>
                <w:i/>
              </w:rPr>
              <w:t xml:space="preserve"> improvements to IT systems and procedures that increase productiv</w:t>
            </w:r>
            <w:r w:rsidR="00B728F3" w:rsidRPr="009B4934">
              <w:rPr>
                <w:b/>
                <w:i/>
              </w:rPr>
              <w:t>ity</w:t>
            </w:r>
          </w:p>
          <w:p w14:paraId="3A42321F" w14:textId="77777777" w:rsidR="007C6A5B" w:rsidRPr="009B4934" w:rsidRDefault="007C6A5B" w:rsidP="00B728F3">
            <w:pPr>
              <w:pStyle w:val="Examples"/>
            </w:pPr>
          </w:p>
          <w:p w14:paraId="1889A728" w14:textId="77777777" w:rsidR="00AD7B06" w:rsidRPr="009B4934" w:rsidRDefault="007C6A5B" w:rsidP="00B728F3">
            <w:pPr>
              <w:pStyle w:val="Examples"/>
              <w:rPr>
                <w:lang w:val="en-GB"/>
              </w:rPr>
            </w:pPr>
            <w:r w:rsidRPr="009B4934">
              <w:rPr>
                <w:b/>
                <w:lang w:val="en-GB"/>
              </w:rPr>
              <w:t>Examples:</w:t>
            </w:r>
            <w:r w:rsidRPr="009B4934">
              <w:rPr>
                <w:lang w:val="en-GB"/>
              </w:rPr>
              <w:t xml:space="preserve"> </w:t>
            </w:r>
            <w:r w:rsidR="009B4934" w:rsidRPr="009B4934">
              <w:rPr>
                <w:lang w:val="en-GB"/>
              </w:rPr>
              <w:t>S</w:t>
            </w:r>
            <w:r w:rsidR="00B728F3" w:rsidRPr="009B4934">
              <w:rPr>
                <w:lang w:val="en-GB"/>
              </w:rPr>
              <w:t>ave time, save money, streamline work processes, increase output, improve quality of outputs; total cost of solution; business benefit.</w:t>
            </w:r>
            <w:r w:rsidR="009B4934" w:rsidRPr="009B4934">
              <w:rPr>
                <w:lang w:val="en-GB"/>
              </w:rPr>
              <w:t xml:space="preserve">  Create guidelines, give advice.  S</w:t>
            </w:r>
            <w:r w:rsidR="00B728F3" w:rsidRPr="009B4934">
              <w:rPr>
                <w:lang w:val="en-GB"/>
              </w:rPr>
              <w:t>et up short cuts, customise interface, record macros, create templates, create style guides; streamline business processes.</w:t>
            </w:r>
            <w:r w:rsidR="009B4934" w:rsidRPr="009B4934">
              <w:rPr>
                <w:lang w:val="en-GB"/>
              </w:rPr>
              <w:t xml:space="preserve">  Test plans, test data, comparison of before and after the solutions have been implemented, measurements of time, costs.  </w:t>
            </w:r>
            <w:proofErr w:type="gramStart"/>
            <w:r w:rsidR="009B4934" w:rsidRPr="009B4934">
              <w:rPr>
                <w:lang w:val="en-GB"/>
              </w:rPr>
              <w:t>C</w:t>
            </w:r>
            <w:r w:rsidRPr="009B4934">
              <w:rPr>
                <w:lang w:val="en-GB"/>
              </w:rPr>
              <w:t>orrect mistakes,</w:t>
            </w:r>
            <w:proofErr w:type="gramEnd"/>
            <w:r w:rsidRPr="009B4934">
              <w:rPr>
                <w:lang w:val="en-GB"/>
              </w:rPr>
              <w:t xml:space="preserve"> avoid affecting other people’s work, more efficient and effective ways of doing things, learning new techniques; ways to improve others</w:t>
            </w:r>
            <w:r w:rsidR="00B728F3" w:rsidRPr="009B4934">
              <w:rPr>
                <w:lang w:val="en-GB"/>
              </w:rPr>
              <w:t>’ or organisational efficiency</w:t>
            </w:r>
            <w:r w:rsidR="00AD7B06" w:rsidRPr="009B4934">
              <w:rPr>
                <w:lang w:val="en-GB"/>
              </w:rPr>
              <w:t>.</w:t>
            </w:r>
          </w:p>
          <w:p w14:paraId="73DE5F7A" w14:textId="77777777" w:rsidR="007C6A5B" w:rsidRPr="009B4934" w:rsidRDefault="007C6A5B" w:rsidP="009B4934">
            <w:pPr>
              <w:pStyle w:val="Examples"/>
            </w:pPr>
          </w:p>
        </w:tc>
        <w:tc>
          <w:tcPr>
            <w:tcW w:w="1632" w:type="pct"/>
            <w:tcBorders>
              <w:top w:val="single" w:sz="4" w:space="0" w:color="auto"/>
              <w:left w:val="single" w:sz="4" w:space="0" w:color="auto"/>
              <w:bottom w:val="single" w:sz="4" w:space="0" w:color="auto"/>
            </w:tcBorders>
          </w:tcPr>
          <w:p w14:paraId="3501C322" w14:textId="2C7FF71E" w:rsidR="00DC3F9C" w:rsidRPr="00BA44BB" w:rsidRDefault="00C81490" w:rsidP="00BA44BB">
            <w:pPr>
              <w:rPr>
                <w:sz w:val="20"/>
              </w:rPr>
            </w:pPr>
            <w:r>
              <w:rPr>
                <w:rFonts w:cs="Arial"/>
                <w:bCs/>
              </w:rPr>
              <w:fldChar w:fldCharType="begin">
                <w:ffData>
                  <w:name w:val=""/>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rPr>
              <w:t> </w:t>
            </w:r>
            <w:r>
              <w:rPr>
                <w:rFonts w:cs="Arial"/>
                <w:bCs/>
              </w:rPr>
              <w:t> </w:t>
            </w:r>
            <w:r>
              <w:rPr>
                <w:rFonts w:cs="Arial"/>
                <w:bCs/>
              </w:rPr>
              <w:t> </w:t>
            </w:r>
            <w:r>
              <w:rPr>
                <w:rFonts w:cs="Arial"/>
                <w:bCs/>
              </w:rPr>
              <w:t> </w:t>
            </w:r>
            <w:r>
              <w:rPr>
                <w:rFonts w:cs="Arial"/>
                <w:bCs/>
              </w:rPr>
              <w:t> </w:t>
            </w:r>
            <w:r>
              <w:rPr>
                <w:rFonts w:cs="Arial"/>
                <w:bCs/>
              </w:rPr>
              <w:fldChar w:fldCharType="end"/>
            </w:r>
          </w:p>
        </w:tc>
      </w:tr>
    </w:tbl>
    <w:p w14:paraId="7FADD333" w14:textId="77777777" w:rsidR="00990A72" w:rsidRPr="00AD7B06" w:rsidRDefault="00990A72">
      <w:pPr>
        <w:rPr>
          <w:sz w:val="22"/>
          <w:szCs w:val="22"/>
        </w:rPr>
      </w:pPr>
    </w:p>
    <w:p w14:paraId="4A8C3866" w14:textId="77777777" w:rsidR="00640664" w:rsidRPr="00AD7B06" w:rsidRDefault="00640664" w:rsidP="00640664">
      <w:pPr>
        <w:rPr>
          <w:b/>
          <w:bCs/>
          <w:sz w:val="22"/>
          <w:szCs w:val="22"/>
        </w:rPr>
      </w:pPr>
      <w:r w:rsidRPr="00AD7B06">
        <w:rPr>
          <w:b/>
          <w:bCs/>
          <w:sz w:val="22"/>
          <w:szCs w:val="22"/>
        </w:rPr>
        <w:t>I state that the evidence for this unit is included on the specified printouts (or saved electronic files) indicated above.</w:t>
      </w:r>
    </w:p>
    <w:p w14:paraId="005C780D" w14:textId="77777777" w:rsidR="00640664" w:rsidRPr="00AD7B06" w:rsidRDefault="00640664" w:rsidP="00640664">
      <w:pPr>
        <w:rPr>
          <w:bCs/>
          <w:sz w:val="22"/>
          <w:szCs w:val="22"/>
        </w:rPr>
      </w:pPr>
    </w:p>
    <w:tbl>
      <w:tblPr>
        <w:tblW w:w="5000" w:type="pct"/>
        <w:tblLook w:val="01E0" w:firstRow="1" w:lastRow="1" w:firstColumn="1" w:lastColumn="1" w:noHBand="0" w:noVBand="0"/>
      </w:tblPr>
      <w:tblGrid>
        <w:gridCol w:w="2045"/>
        <w:gridCol w:w="5471"/>
        <w:gridCol w:w="1569"/>
        <w:gridCol w:w="6267"/>
      </w:tblGrid>
      <w:tr w:rsidR="00640664" w:rsidRPr="00AD7B06" w14:paraId="2DC7CD77" w14:textId="77777777" w:rsidTr="00155B5F">
        <w:trPr>
          <w:trHeight w:val="478"/>
        </w:trPr>
        <w:tc>
          <w:tcPr>
            <w:tcW w:w="666" w:type="pct"/>
            <w:tcBorders>
              <w:top w:val="nil"/>
              <w:left w:val="nil"/>
              <w:bottom w:val="nil"/>
              <w:right w:val="nil"/>
            </w:tcBorders>
            <w:vAlign w:val="bottom"/>
          </w:tcPr>
          <w:p w14:paraId="767639C6" w14:textId="77777777" w:rsidR="00640664" w:rsidRPr="00AD7B06" w:rsidRDefault="00640664" w:rsidP="00145A91">
            <w:pPr>
              <w:pStyle w:val="Normal1"/>
              <w:rPr>
                <w:rFonts w:cs="Arial"/>
                <w:b/>
                <w:bCs/>
                <w:lang w:val="en-GB" w:eastAsia="en-US"/>
              </w:rPr>
            </w:pPr>
            <w:r w:rsidRPr="00AD7B06">
              <w:rPr>
                <w:rFonts w:cs="Arial"/>
                <w:b/>
                <w:bCs/>
                <w:lang w:val="en-GB" w:eastAsia="en-US"/>
              </w:rPr>
              <w:t>Candidate Name:</w:t>
            </w:r>
          </w:p>
        </w:tc>
        <w:tc>
          <w:tcPr>
            <w:tcW w:w="1782" w:type="pct"/>
            <w:tcBorders>
              <w:top w:val="nil"/>
              <w:left w:val="nil"/>
              <w:bottom w:val="dotted" w:sz="4" w:space="0" w:color="auto"/>
              <w:right w:val="nil"/>
            </w:tcBorders>
            <w:vAlign w:val="bottom"/>
          </w:tcPr>
          <w:p w14:paraId="309363D5" w14:textId="22C31582" w:rsidR="00640664" w:rsidRPr="00AD7B06" w:rsidRDefault="00C81490" w:rsidP="00145A91">
            <w:pPr>
              <w:pStyle w:val="Normal1"/>
              <w:rPr>
                <w:rFonts w:cs="Arial"/>
                <w:bCs/>
                <w:lang w:val="en-GB" w:eastAsia="en-US"/>
              </w:rPr>
            </w:pPr>
            <w:r w:rsidRPr="004A65F2">
              <w:rPr>
                <w:rFonts w:cs="Arial"/>
                <w:bCs/>
              </w:rPr>
              <w:fldChar w:fldCharType="begin">
                <w:ffData>
                  <w:name w:val="Text14"/>
                  <w:enabled/>
                  <w:calcOnExit w:val="0"/>
                  <w:textInput>
                    <w:maxLength w:val="100"/>
                  </w:textInput>
                </w:ffData>
              </w:fldChar>
            </w:r>
            <w:r w:rsidRPr="004A65F2">
              <w:rPr>
                <w:rFonts w:cs="Arial"/>
                <w:bCs/>
              </w:rPr>
              <w:instrText xml:space="preserve"> FORMTEXT </w:instrText>
            </w:r>
            <w:r w:rsidRPr="004A65F2">
              <w:rPr>
                <w:rFonts w:cs="Arial"/>
                <w:bCs/>
              </w:rPr>
            </w:r>
            <w:r w:rsidRPr="004A65F2">
              <w:rPr>
                <w:rFonts w:cs="Arial"/>
                <w:bCs/>
              </w:rPr>
              <w:fldChar w:fldCharType="separate"/>
            </w:r>
            <w:r w:rsidRPr="004A65F2">
              <w:rPr>
                <w:rFonts w:cs="Arial"/>
                <w:bCs/>
                <w:noProof/>
              </w:rPr>
              <w:t> </w:t>
            </w:r>
            <w:r w:rsidRPr="004A65F2">
              <w:rPr>
                <w:rFonts w:cs="Arial"/>
                <w:bCs/>
                <w:noProof/>
              </w:rPr>
              <w:t> </w:t>
            </w:r>
            <w:r w:rsidRPr="004A65F2">
              <w:rPr>
                <w:rFonts w:cs="Arial"/>
                <w:bCs/>
                <w:noProof/>
              </w:rPr>
              <w:t> </w:t>
            </w:r>
            <w:r w:rsidRPr="004A65F2">
              <w:rPr>
                <w:rFonts w:cs="Arial"/>
                <w:bCs/>
                <w:noProof/>
              </w:rPr>
              <w:t> </w:t>
            </w:r>
            <w:r w:rsidRPr="004A65F2">
              <w:rPr>
                <w:rFonts w:cs="Arial"/>
                <w:bCs/>
                <w:noProof/>
              </w:rPr>
              <w:t> </w:t>
            </w:r>
            <w:r w:rsidRPr="004A65F2">
              <w:rPr>
                <w:rFonts w:cs="Arial"/>
                <w:bCs/>
              </w:rPr>
              <w:fldChar w:fldCharType="end"/>
            </w:r>
          </w:p>
        </w:tc>
        <w:tc>
          <w:tcPr>
            <w:tcW w:w="511" w:type="pct"/>
            <w:tcBorders>
              <w:top w:val="nil"/>
              <w:left w:val="nil"/>
              <w:bottom w:val="nil"/>
              <w:right w:val="nil"/>
            </w:tcBorders>
            <w:vAlign w:val="bottom"/>
          </w:tcPr>
          <w:p w14:paraId="2169B0D5" w14:textId="77777777" w:rsidR="00640664" w:rsidRPr="00AD7B06" w:rsidRDefault="00640664" w:rsidP="00145A91">
            <w:pPr>
              <w:pStyle w:val="Normal1"/>
              <w:rPr>
                <w:rFonts w:cs="Arial"/>
                <w:b/>
                <w:bCs/>
                <w:lang w:val="en-GB" w:eastAsia="en-US"/>
              </w:rPr>
            </w:pPr>
            <w:r w:rsidRPr="00AD7B06">
              <w:rPr>
                <w:rFonts w:cs="Arial"/>
                <w:b/>
                <w:bCs/>
                <w:lang w:val="en-GB" w:eastAsia="en-US"/>
              </w:rPr>
              <w:t>Date:</w:t>
            </w:r>
          </w:p>
        </w:tc>
        <w:tc>
          <w:tcPr>
            <w:tcW w:w="2041" w:type="pct"/>
            <w:tcBorders>
              <w:top w:val="nil"/>
              <w:left w:val="nil"/>
              <w:bottom w:val="dotted" w:sz="4" w:space="0" w:color="auto"/>
              <w:right w:val="nil"/>
            </w:tcBorders>
            <w:vAlign w:val="bottom"/>
          </w:tcPr>
          <w:p w14:paraId="6EB195AC" w14:textId="1F4A04DA" w:rsidR="00640664" w:rsidRPr="00BA44BB" w:rsidRDefault="00C81490" w:rsidP="00145A91">
            <w:pPr>
              <w:pStyle w:val="Normal1"/>
              <w:rPr>
                <w:rFonts w:cs="Arial"/>
                <w:bCs/>
                <w:lang w:val="en-GB" w:eastAsia="en-US"/>
              </w:rPr>
            </w:pPr>
            <w:r w:rsidRPr="004A65F2">
              <w:rPr>
                <w:rFonts w:cs="Arial"/>
                <w:bCs/>
              </w:rPr>
              <w:fldChar w:fldCharType="begin">
                <w:ffData>
                  <w:name w:val="Text14"/>
                  <w:enabled/>
                  <w:calcOnExit w:val="0"/>
                  <w:textInput>
                    <w:maxLength w:val="100"/>
                  </w:textInput>
                </w:ffData>
              </w:fldChar>
            </w:r>
            <w:r w:rsidRPr="004A65F2">
              <w:rPr>
                <w:rFonts w:cs="Arial"/>
                <w:bCs/>
              </w:rPr>
              <w:instrText xml:space="preserve"> FORMTEXT </w:instrText>
            </w:r>
            <w:r w:rsidRPr="004A65F2">
              <w:rPr>
                <w:rFonts w:cs="Arial"/>
                <w:bCs/>
              </w:rPr>
            </w:r>
            <w:r w:rsidRPr="004A65F2">
              <w:rPr>
                <w:rFonts w:cs="Arial"/>
                <w:bCs/>
              </w:rPr>
              <w:fldChar w:fldCharType="separate"/>
            </w:r>
            <w:r w:rsidRPr="004A65F2">
              <w:rPr>
                <w:rFonts w:cs="Arial"/>
                <w:bCs/>
                <w:noProof/>
              </w:rPr>
              <w:t> </w:t>
            </w:r>
            <w:r w:rsidRPr="004A65F2">
              <w:rPr>
                <w:rFonts w:cs="Arial"/>
                <w:bCs/>
                <w:noProof/>
              </w:rPr>
              <w:t> </w:t>
            </w:r>
            <w:r w:rsidRPr="004A65F2">
              <w:rPr>
                <w:rFonts w:cs="Arial"/>
                <w:bCs/>
                <w:noProof/>
              </w:rPr>
              <w:t> </w:t>
            </w:r>
            <w:r w:rsidRPr="004A65F2">
              <w:rPr>
                <w:rFonts w:cs="Arial"/>
                <w:bCs/>
                <w:noProof/>
              </w:rPr>
              <w:t> </w:t>
            </w:r>
            <w:r w:rsidRPr="004A65F2">
              <w:rPr>
                <w:rFonts w:cs="Arial"/>
                <w:bCs/>
                <w:noProof/>
              </w:rPr>
              <w:t> </w:t>
            </w:r>
            <w:r w:rsidRPr="004A65F2">
              <w:rPr>
                <w:rFonts w:cs="Arial"/>
                <w:bCs/>
              </w:rPr>
              <w:fldChar w:fldCharType="end"/>
            </w:r>
          </w:p>
        </w:tc>
      </w:tr>
      <w:tr w:rsidR="00640664" w:rsidRPr="00AD7B06" w14:paraId="4204110F" w14:textId="77777777" w:rsidTr="00155B5F">
        <w:trPr>
          <w:trHeight w:val="478"/>
        </w:trPr>
        <w:tc>
          <w:tcPr>
            <w:tcW w:w="666" w:type="pct"/>
            <w:tcBorders>
              <w:top w:val="nil"/>
              <w:left w:val="nil"/>
              <w:bottom w:val="nil"/>
              <w:right w:val="nil"/>
            </w:tcBorders>
            <w:vAlign w:val="bottom"/>
          </w:tcPr>
          <w:p w14:paraId="652209F2" w14:textId="77777777" w:rsidR="00640664" w:rsidRPr="00AD7B06" w:rsidRDefault="00640664" w:rsidP="00145A91">
            <w:pPr>
              <w:pStyle w:val="Normal1"/>
              <w:rPr>
                <w:rFonts w:cs="Arial"/>
                <w:b/>
                <w:bCs/>
                <w:lang w:val="en-GB" w:eastAsia="en-US"/>
              </w:rPr>
            </w:pPr>
            <w:r w:rsidRPr="00AD7B06">
              <w:rPr>
                <w:rFonts w:cs="Arial"/>
                <w:b/>
                <w:bCs/>
                <w:lang w:val="en-GB" w:eastAsia="en-US"/>
              </w:rPr>
              <w:t>Assessor Name:</w:t>
            </w:r>
          </w:p>
        </w:tc>
        <w:tc>
          <w:tcPr>
            <w:tcW w:w="1782" w:type="pct"/>
            <w:tcBorders>
              <w:top w:val="nil"/>
              <w:left w:val="nil"/>
              <w:bottom w:val="dotted" w:sz="4" w:space="0" w:color="auto"/>
              <w:right w:val="nil"/>
            </w:tcBorders>
            <w:vAlign w:val="bottom"/>
          </w:tcPr>
          <w:p w14:paraId="65E48033" w14:textId="2D36A108" w:rsidR="00640664" w:rsidRPr="00AD7B06" w:rsidRDefault="00C81490" w:rsidP="00145A91">
            <w:pPr>
              <w:pStyle w:val="Normal1"/>
              <w:rPr>
                <w:rFonts w:cs="Arial"/>
                <w:bCs/>
                <w:lang w:val="en-GB" w:eastAsia="en-US"/>
              </w:rPr>
            </w:pPr>
            <w:r w:rsidRPr="004A65F2">
              <w:rPr>
                <w:rFonts w:cs="Arial"/>
                <w:bCs/>
              </w:rPr>
              <w:fldChar w:fldCharType="begin">
                <w:ffData>
                  <w:name w:val="Text14"/>
                  <w:enabled/>
                  <w:calcOnExit w:val="0"/>
                  <w:textInput>
                    <w:maxLength w:val="100"/>
                  </w:textInput>
                </w:ffData>
              </w:fldChar>
            </w:r>
            <w:r w:rsidRPr="004A65F2">
              <w:rPr>
                <w:rFonts w:cs="Arial"/>
                <w:bCs/>
              </w:rPr>
              <w:instrText xml:space="preserve"> FORMTEXT </w:instrText>
            </w:r>
            <w:r w:rsidRPr="004A65F2">
              <w:rPr>
                <w:rFonts w:cs="Arial"/>
                <w:bCs/>
              </w:rPr>
            </w:r>
            <w:r w:rsidRPr="004A65F2">
              <w:rPr>
                <w:rFonts w:cs="Arial"/>
                <w:bCs/>
              </w:rPr>
              <w:fldChar w:fldCharType="separate"/>
            </w:r>
            <w:r w:rsidRPr="004A65F2">
              <w:rPr>
                <w:rFonts w:cs="Arial"/>
                <w:bCs/>
                <w:noProof/>
              </w:rPr>
              <w:t> </w:t>
            </w:r>
            <w:r w:rsidRPr="004A65F2">
              <w:rPr>
                <w:rFonts w:cs="Arial"/>
                <w:bCs/>
                <w:noProof/>
              </w:rPr>
              <w:t> </w:t>
            </w:r>
            <w:r w:rsidRPr="004A65F2">
              <w:rPr>
                <w:rFonts w:cs="Arial"/>
                <w:bCs/>
                <w:noProof/>
              </w:rPr>
              <w:t> </w:t>
            </w:r>
            <w:r w:rsidRPr="004A65F2">
              <w:rPr>
                <w:rFonts w:cs="Arial"/>
                <w:bCs/>
                <w:noProof/>
              </w:rPr>
              <w:t> </w:t>
            </w:r>
            <w:r w:rsidRPr="004A65F2">
              <w:rPr>
                <w:rFonts w:cs="Arial"/>
                <w:bCs/>
                <w:noProof/>
              </w:rPr>
              <w:t> </w:t>
            </w:r>
            <w:r w:rsidRPr="004A65F2">
              <w:rPr>
                <w:rFonts w:cs="Arial"/>
                <w:bCs/>
              </w:rPr>
              <w:fldChar w:fldCharType="end"/>
            </w:r>
          </w:p>
        </w:tc>
        <w:tc>
          <w:tcPr>
            <w:tcW w:w="511" w:type="pct"/>
            <w:tcBorders>
              <w:top w:val="nil"/>
              <w:left w:val="nil"/>
              <w:bottom w:val="nil"/>
              <w:right w:val="nil"/>
            </w:tcBorders>
            <w:vAlign w:val="bottom"/>
          </w:tcPr>
          <w:p w14:paraId="0A1704F7" w14:textId="77777777" w:rsidR="00640664" w:rsidRPr="00AD7B06" w:rsidRDefault="00640664" w:rsidP="00145A91">
            <w:pPr>
              <w:pStyle w:val="Normal1"/>
              <w:rPr>
                <w:rFonts w:cs="Arial"/>
                <w:b/>
                <w:bCs/>
                <w:lang w:val="en-GB" w:eastAsia="en-US"/>
              </w:rPr>
            </w:pPr>
            <w:r w:rsidRPr="00AD7B06">
              <w:rPr>
                <w:rFonts w:cs="Arial"/>
                <w:b/>
                <w:bCs/>
                <w:lang w:val="en-GB" w:eastAsia="en-US"/>
              </w:rPr>
              <w:t>Date:</w:t>
            </w:r>
          </w:p>
        </w:tc>
        <w:tc>
          <w:tcPr>
            <w:tcW w:w="2041" w:type="pct"/>
            <w:tcBorders>
              <w:top w:val="nil"/>
              <w:left w:val="nil"/>
              <w:bottom w:val="dotted" w:sz="4" w:space="0" w:color="auto"/>
              <w:right w:val="nil"/>
            </w:tcBorders>
            <w:vAlign w:val="bottom"/>
          </w:tcPr>
          <w:p w14:paraId="30262271" w14:textId="7124BEE1" w:rsidR="00640664" w:rsidRPr="00BA44BB" w:rsidRDefault="00C81490" w:rsidP="00145A91">
            <w:pPr>
              <w:pStyle w:val="Normal1"/>
              <w:rPr>
                <w:rFonts w:cs="Arial"/>
                <w:bCs/>
                <w:lang w:val="en-GB" w:eastAsia="en-US"/>
              </w:rPr>
            </w:pPr>
            <w:r w:rsidRPr="004A65F2">
              <w:rPr>
                <w:rFonts w:cs="Arial"/>
                <w:bCs/>
              </w:rPr>
              <w:fldChar w:fldCharType="begin">
                <w:ffData>
                  <w:name w:val="Text14"/>
                  <w:enabled/>
                  <w:calcOnExit w:val="0"/>
                  <w:textInput>
                    <w:maxLength w:val="100"/>
                  </w:textInput>
                </w:ffData>
              </w:fldChar>
            </w:r>
            <w:r w:rsidRPr="004A65F2">
              <w:rPr>
                <w:rFonts w:cs="Arial"/>
                <w:bCs/>
              </w:rPr>
              <w:instrText xml:space="preserve"> FORMTEXT </w:instrText>
            </w:r>
            <w:r w:rsidRPr="004A65F2">
              <w:rPr>
                <w:rFonts w:cs="Arial"/>
                <w:bCs/>
              </w:rPr>
            </w:r>
            <w:r w:rsidRPr="004A65F2">
              <w:rPr>
                <w:rFonts w:cs="Arial"/>
                <w:bCs/>
              </w:rPr>
              <w:fldChar w:fldCharType="separate"/>
            </w:r>
            <w:r w:rsidRPr="004A65F2">
              <w:rPr>
                <w:rFonts w:cs="Arial"/>
                <w:bCs/>
                <w:noProof/>
              </w:rPr>
              <w:t> </w:t>
            </w:r>
            <w:r w:rsidRPr="004A65F2">
              <w:rPr>
                <w:rFonts w:cs="Arial"/>
                <w:bCs/>
                <w:noProof/>
              </w:rPr>
              <w:t> </w:t>
            </w:r>
            <w:r w:rsidRPr="004A65F2">
              <w:rPr>
                <w:rFonts w:cs="Arial"/>
                <w:bCs/>
                <w:noProof/>
              </w:rPr>
              <w:t> </w:t>
            </w:r>
            <w:r w:rsidRPr="004A65F2">
              <w:rPr>
                <w:rFonts w:cs="Arial"/>
                <w:bCs/>
                <w:noProof/>
              </w:rPr>
              <w:t> </w:t>
            </w:r>
            <w:r w:rsidRPr="004A65F2">
              <w:rPr>
                <w:rFonts w:cs="Arial"/>
                <w:bCs/>
                <w:noProof/>
              </w:rPr>
              <w:t> </w:t>
            </w:r>
            <w:r w:rsidRPr="004A65F2">
              <w:rPr>
                <w:rFonts w:cs="Arial"/>
                <w:bCs/>
              </w:rPr>
              <w:fldChar w:fldCharType="end"/>
            </w:r>
          </w:p>
        </w:tc>
      </w:tr>
    </w:tbl>
    <w:p w14:paraId="310F3548" w14:textId="77777777" w:rsidR="00640664" w:rsidRPr="00AD7B06" w:rsidRDefault="00640664" w:rsidP="00640664">
      <w:pPr>
        <w:rPr>
          <w:sz w:val="22"/>
          <w:szCs w:val="22"/>
        </w:rPr>
      </w:pPr>
    </w:p>
    <w:sectPr w:rsidR="00640664" w:rsidRPr="00AD7B06" w:rsidSect="00DF11CC">
      <w:type w:val="continuous"/>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8A269" w14:textId="77777777" w:rsidR="00C75359" w:rsidRDefault="00C75359">
      <w:r>
        <w:separator/>
      </w:r>
    </w:p>
  </w:endnote>
  <w:endnote w:type="continuationSeparator" w:id="0">
    <w:p w14:paraId="774EA4DA" w14:textId="77777777" w:rsidR="00C75359" w:rsidRDefault="00C7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D273C" w14:textId="3CDD3C62" w:rsidR="00547874" w:rsidRPr="00155B5F" w:rsidRDefault="00C81490" w:rsidP="00C81490">
    <w:pPr>
      <w:pStyle w:val="NormalBold"/>
      <w:tabs>
        <w:tab w:val="left" w:pos="5103"/>
        <w:tab w:val="center" w:pos="7560"/>
        <w:tab w:val="right" w:pos="15120"/>
      </w:tabs>
      <w:rPr>
        <w:b w:val="0"/>
        <w:sz w:val="16"/>
        <w:szCs w:val="16"/>
      </w:rPr>
    </w:pPr>
    <w:bookmarkStart w:id="2" w:name="_Hlk73519722"/>
    <w:r>
      <w:rPr>
        <w:b w:val="0"/>
        <w:sz w:val="16"/>
        <w:szCs w:val="16"/>
      </w:rPr>
      <w:t xml:space="preserve">© OCR June 2021 </w:t>
    </w:r>
    <w:r w:rsidRPr="001E5012">
      <w:rPr>
        <w:b w:val="0"/>
        <w:sz w:val="16"/>
        <w:szCs w:val="16"/>
      </w:rPr>
      <w:t xml:space="preserve">OCR Level </w:t>
    </w:r>
    <w:r w:rsidR="00AC1D86">
      <w:rPr>
        <w:b w:val="0"/>
        <w:sz w:val="16"/>
        <w:szCs w:val="16"/>
      </w:rPr>
      <w:t>3</w:t>
    </w:r>
    <w:r>
      <w:rPr>
        <w:b w:val="0"/>
        <w:sz w:val="16"/>
        <w:szCs w:val="16"/>
      </w:rPr>
      <w:t xml:space="preserve"> in IT User Skills</w:t>
    </w:r>
    <w:r w:rsidRPr="001E5012">
      <w:rPr>
        <w:b w:val="0"/>
        <w:sz w:val="16"/>
        <w:szCs w:val="16"/>
      </w:rPr>
      <w:t xml:space="preserve"> ITQ</w:t>
    </w:r>
    <w:bookmarkEnd w:id="2"/>
    <w:r w:rsidR="00547874">
      <w:rPr>
        <w:b w:val="0"/>
        <w:sz w:val="16"/>
        <w:szCs w:val="16"/>
      </w:rPr>
      <w:tab/>
    </w:r>
    <w:r w:rsidR="00547874" w:rsidRPr="009D4B14">
      <w:rPr>
        <w:b w:val="0"/>
        <w:sz w:val="16"/>
        <w:szCs w:val="16"/>
      </w:rPr>
      <w:t>Evidence Checklist and Evidence Guide for:</w:t>
    </w:r>
    <w:r w:rsidR="00547874">
      <w:rPr>
        <w:b w:val="0"/>
        <w:sz w:val="16"/>
        <w:szCs w:val="16"/>
      </w:rPr>
      <w:t xml:space="preserve"> </w:t>
    </w:r>
    <w:r w:rsidR="00547874" w:rsidRPr="009D4B14">
      <w:rPr>
        <w:b w:val="0"/>
        <w:sz w:val="16"/>
        <w:szCs w:val="16"/>
      </w:rPr>
      <w:t xml:space="preserve">Unit 03: Improving </w:t>
    </w:r>
    <w:r w:rsidR="009A7C14">
      <w:rPr>
        <w:b w:val="0"/>
        <w:sz w:val="16"/>
        <w:szCs w:val="16"/>
      </w:rPr>
      <w:t>p</w:t>
    </w:r>
    <w:r w:rsidR="00547874" w:rsidRPr="009D4B14">
      <w:rPr>
        <w:b w:val="0"/>
        <w:sz w:val="16"/>
        <w:szCs w:val="16"/>
      </w:rPr>
      <w:t xml:space="preserve">roductivity </w:t>
    </w:r>
    <w:r w:rsidR="009A7C14">
      <w:rPr>
        <w:b w:val="0"/>
        <w:sz w:val="16"/>
        <w:szCs w:val="16"/>
      </w:rPr>
      <w:t>u</w:t>
    </w:r>
    <w:r w:rsidR="00547874" w:rsidRPr="009D4B14">
      <w:rPr>
        <w:b w:val="0"/>
        <w:sz w:val="16"/>
        <w:szCs w:val="16"/>
      </w:rPr>
      <w:t>sing IT Level 3 (Credit Value 5)</w:t>
    </w:r>
    <w:r w:rsidR="00547874">
      <w:rPr>
        <w:b w:val="0"/>
        <w:sz w:val="16"/>
        <w:szCs w:val="16"/>
      </w:rPr>
      <w:tab/>
    </w:r>
    <w:r w:rsidR="00547874">
      <w:rPr>
        <w:rStyle w:val="PageNumber"/>
        <w:rFonts w:cs="Times New Roman"/>
        <w:b w:val="0"/>
        <w:bCs w:val="0"/>
        <w:sz w:val="24"/>
        <w:szCs w:val="20"/>
      </w:rPr>
      <w:fldChar w:fldCharType="begin"/>
    </w:r>
    <w:r w:rsidR="00547874">
      <w:rPr>
        <w:rStyle w:val="PageNumber"/>
        <w:rFonts w:cs="Times New Roman"/>
        <w:b w:val="0"/>
        <w:bCs w:val="0"/>
        <w:sz w:val="24"/>
        <w:szCs w:val="20"/>
      </w:rPr>
      <w:instrText xml:space="preserve"> PAGE </w:instrText>
    </w:r>
    <w:r w:rsidR="00547874">
      <w:rPr>
        <w:rStyle w:val="PageNumber"/>
        <w:rFonts w:cs="Times New Roman"/>
        <w:b w:val="0"/>
        <w:bCs w:val="0"/>
        <w:sz w:val="24"/>
        <w:szCs w:val="20"/>
      </w:rPr>
      <w:fldChar w:fldCharType="separate"/>
    </w:r>
    <w:r w:rsidR="009A7C14">
      <w:rPr>
        <w:rStyle w:val="PageNumber"/>
        <w:rFonts w:cs="Times New Roman"/>
        <w:b w:val="0"/>
        <w:bCs w:val="0"/>
        <w:noProof/>
        <w:sz w:val="24"/>
        <w:szCs w:val="20"/>
      </w:rPr>
      <w:t>1</w:t>
    </w:r>
    <w:r w:rsidR="00547874">
      <w:rPr>
        <w:rStyle w:val="PageNumber"/>
        <w:rFonts w:cs="Times New Roman"/>
        <w:b w:val="0"/>
        <w:bCs w:val="0"/>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D79CC" w14:textId="77777777" w:rsidR="00C75359" w:rsidRDefault="00C75359">
      <w:r>
        <w:separator/>
      </w:r>
    </w:p>
  </w:footnote>
  <w:footnote w:type="continuationSeparator" w:id="0">
    <w:p w14:paraId="50B57E59" w14:textId="77777777" w:rsidR="00C75359" w:rsidRDefault="00C75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690D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0017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1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C86C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946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26F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0254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8AA6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88E8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A0F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E0758"/>
    <w:multiLevelType w:val="hybridMultilevel"/>
    <w:tmpl w:val="DAD244D4"/>
    <w:lvl w:ilvl="0" w:tplc="EC4005A0">
      <w:start w:val="1"/>
      <w:numFmt w:val="bullet"/>
      <w:pStyle w:val="Table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64399F"/>
    <w:multiLevelType w:val="multilevel"/>
    <w:tmpl w:val="0809001F"/>
    <w:numStyleLink w:val="111111"/>
  </w:abstractNum>
  <w:abstractNum w:abstractNumId="12" w15:restartNumberingAfterBreak="0">
    <w:nsid w:val="2E193B60"/>
    <w:multiLevelType w:val="multilevel"/>
    <w:tmpl w:val="0D12B068"/>
    <w:lvl w:ilvl="0">
      <w:start w:val="3"/>
      <w:numFmt w:val="decimal"/>
      <w:lvlText w:val="%1"/>
      <w:lvlJc w:val="left"/>
      <w:pPr>
        <w:tabs>
          <w:tab w:val="num" w:pos="360"/>
        </w:tabs>
        <w:ind w:left="360" w:hanging="360"/>
      </w:pPr>
      <w:rPr>
        <w:rFonts w:hint="default"/>
        <w:sz w:val="21"/>
      </w:rPr>
    </w:lvl>
    <w:lvl w:ilvl="1">
      <w:start w:val="2"/>
      <w:numFmt w:val="decimal"/>
      <w:lvlText w:val="%1.%2"/>
      <w:lvlJc w:val="left"/>
      <w:pPr>
        <w:tabs>
          <w:tab w:val="num" w:pos="360"/>
        </w:tabs>
        <w:ind w:left="360" w:hanging="360"/>
      </w:pPr>
      <w:rPr>
        <w:rFonts w:hint="default"/>
        <w:sz w:val="21"/>
      </w:rPr>
    </w:lvl>
    <w:lvl w:ilvl="2">
      <w:start w:val="1"/>
      <w:numFmt w:val="decimal"/>
      <w:lvlText w:val="%1.%2.%3"/>
      <w:lvlJc w:val="left"/>
      <w:pPr>
        <w:tabs>
          <w:tab w:val="num" w:pos="720"/>
        </w:tabs>
        <w:ind w:left="720" w:hanging="720"/>
      </w:pPr>
      <w:rPr>
        <w:rFonts w:hint="default"/>
        <w:sz w:val="21"/>
      </w:rPr>
    </w:lvl>
    <w:lvl w:ilvl="3">
      <w:start w:val="1"/>
      <w:numFmt w:val="decimal"/>
      <w:lvlText w:val="%1.%2.%3.%4"/>
      <w:lvlJc w:val="left"/>
      <w:pPr>
        <w:tabs>
          <w:tab w:val="num" w:pos="720"/>
        </w:tabs>
        <w:ind w:left="720" w:hanging="720"/>
      </w:pPr>
      <w:rPr>
        <w:rFonts w:hint="default"/>
        <w:sz w:val="21"/>
      </w:rPr>
    </w:lvl>
    <w:lvl w:ilvl="4">
      <w:start w:val="1"/>
      <w:numFmt w:val="decimal"/>
      <w:lvlText w:val="%1.%2.%3.%4.%5"/>
      <w:lvlJc w:val="left"/>
      <w:pPr>
        <w:tabs>
          <w:tab w:val="num" w:pos="1080"/>
        </w:tabs>
        <w:ind w:left="1080" w:hanging="1080"/>
      </w:pPr>
      <w:rPr>
        <w:rFonts w:hint="default"/>
        <w:sz w:val="21"/>
      </w:rPr>
    </w:lvl>
    <w:lvl w:ilvl="5">
      <w:start w:val="1"/>
      <w:numFmt w:val="decimal"/>
      <w:lvlText w:val="%1.%2.%3.%4.%5.%6"/>
      <w:lvlJc w:val="left"/>
      <w:pPr>
        <w:tabs>
          <w:tab w:val="num" w:pos="1080"/>
        </w:tabs>
        <w:ind w:left="1080" w:hanging="1080"/>
      </w:pPr>
      <w:rPr>
        <w:rFonts w:hint="default"/>
        <w:sz w:val="21"/>
      </w:rPr>
    </w:lvl>
    <w:lvl w:ilvl="6">
      <w:start w:val="1"/>
      <w:numFmt w:val="decimal"/>
      <w:lvlText w:val="%1.%2.%3.%4.%5.%6.%7"/>
      <w:lvlJc w:val="left"/>
      <w:pPr>
        <w:tabs>
          <w:tab w:val="num" w:pos="1440"/>
        </w:tabs>
        <w:ind w:left="1440" w:hanging="1440"/>
      </w:pPr>
      <w:rPr>
        <w:rFonts w:hint="default"/>
        <w:sz w:val="21"/>
      </w:rPr>
    </w:lvl>
    <w:lvl w:ilvl="7">
      <w:start w:val="1"/>
      <w:numFmt w:val="decimal"/>
      <w:lvlText w:val="%1.%2.%3.%4.%5.%6.%7.%8"/>
      <w:lvlJc w:val="left"/>
      <w:pPr>
        <w:tabs>
          <w:tab w:val="num" w:pos="1440"/>
        </w:tabs>
        <w:ind w:left="1440" w:hanging="1440"/>
      </w:pPr>
      <w:rPr>
        <w:rFonts w:hint="default"/>
        <w:sz w:val="21"/>
      </w:rPr>
    </w:lvl>
    <w:lvl w:ilvl="8">
      <w:start w:val="1"/>
      <w:numFmt w:val="decimal"/>
      <w:lvlText w:val="%1.%2.%3.%4.%5.%6.%7.%8.%9"/>
      <w:lvlJc w:val="left"/>
      <w:pPr>
        <w:tabs>
          <w:tab w:val="num" w:pos="1800"/>
        </w:tabs>
        <w:ind w:left="1800" w:hanging="1800"/>
      </w:pPr>
      <w:rPr>
        <w:rFonts w:hint="default"/>
        <w:sz w:val="21"/>
      </w:rPr>
    </w:lvl>
  </w:abstractNum>
  <w:abstractNum w:abstractNumId="13" w15:restartNumberingAfterBreak="0">
    <w:nsid w:val="2F087984"/>
    <w:multiLevelType w:val="hybridMultilevel"/>
    <w:tmpl w:val="0798A018"/>
    <w:lvl w:ilvl="0" w:tplc="0FC65AB0">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806F9F"/>
    <w:multiLevelType w:val="hybridMultilevel"/>
    <w:tmpl w:val="D020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33C9A"/>
    <w:multiLevelType w:val="hybridMultilevel"/>
    <w:tmpl w:val="A226F49E"/>
    <w:lvl w:ilvl="0" w:tplc="A830BF8A">
      <w:start w:val="1"/>
      <w:numFmt w:val="bullet"/>
      <w:pStyle w:val="OCRBullet"/>
      <w:lvlText w:val=""/>
      <w:lvlJc w:val="left"/>
      <w:pPr>
        <w:tabs>
          <w:tab w:val="num" w:pos="340"/>
        </w:tabs>
        <w:ind w:left="340" w:hanging="340"/>
      </w:pPr>
      <w:rPr>
        <w:rFonts w:ascii="Symbol" w:hAnsi="Symbol" w:hint="default"/>
      </w:rPr>
    </w:lvl>
    <w:lvl w:ilvl="1" w:tplc="8FCAE46C">
      <w:start w:val="1"/>
      <w:numFmt w:val="bullet"/>
      <w:lvlText w:val=""/>
      <w:lvlJc w:val="left"/>
      <w:pPr>
        <w:tabs>
          <w:tab w:val="num" w:pos="1420"/>
        </w:tabs>
        <w:ind w:left="1420" w:hanging="340"/>
      </w:pPr>
      <w:rPr>
        <w:rFonts w:ascii="Symbol" w:hAnsi="Symbol" w:hint="default"/>
        <w:color w:val="auto"/>
        <w:sz w:val="22"/>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9A066B"/>
    <w:multiLevelType w:val="hybridMultilevel"/>
    <w:tmpl w:val="1BB2F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A33CE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D470F4D"/>
    <w:multiLevelType w:val="hybridMultilevel"/>
    <w:tmpl w:val="61A6A4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15764BA"/>
    <w:multiLevelType w:val="multilevel"/>
    <w:tmpl w:val="9E16251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6"/>
  </w:num>
  <w:num w:numId="9">
    <w:abstractNumId w:val="14"/>
  </w:num>
  <w:num w:numId="10">
    <w:abstractNumId w:val="1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8"/>
  </w:num>
  <w:num w:numId="24">
    <w:abstractNumId w:val="17"/>
  </w:num>
  <w:num w:numId="25">
    <w:abstractNumId w:val="11"/>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ocumentProtection w:edit="forms" w:enforcement="1"/>
  <w:defaultTabStop w:val="720"/>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6D38"/>
    <w:rsid w:val="000041C7"/>
    <w:rsid w:val="00051146"/>
    <w:rsid w:val="0008605C"/>
    <w:rsid w:val="00096494"/>
    <w:rsid w:val="000A4DF9"/>
    <w:rsid w:val="000B57E3"/>
    <w:rsid w:val="000C7CDD"/>
    <w:rsid w:val="000D74B0"/>
    <w:rsid w:val="000E6251"/>
    <w:rsid w:val="00105500"/>
    <w:rsid w:val="001175DC"/>
    <w:rsid w:val="00133FDC"/>
    <w:rsid w:val="0013462D"/>
    <w:rsid w:val="00145A91"/>
    <w:rsid w:val="00155B5F"/>
    <w:rsid w:val="00157885"/>
    <w:rsid w:val="0016340E"/>
    <w:rsid w:val="001712CE"/>
    <w:rsid w:val="00185679"/>
    <w:rsid w:val="0019158E"/>
    <w:rsid w:val="001A67DA"/>
    <w:rsid w:val="001C4E7B"/>
    <w:rsid w:val="001D0960"/>
    <w:rsid w:val="001D263C"/>
    <w:rsid w:val="001E40EF"/>
    <w:rsid w:val="001F481E"/>
    <w:rsid w:val="00201A59"/>
    <w:rsid w:val="00213BC1"/>
    <w:rsid w:val="00223ACC"/>
    <w:rsid w:val="00224609"/>
    <w:rsid w:val="0022466D"/>
    <w:rsid w:val="00233B12"/>
    <w:rsid w:val="002350FB"/>
    <w:rsid w:val="00243FD8"/>
    <w:rsid w:val="00245BA1"/>
    <w:rsid w:val="00251FF3"/>
    <w:rsid w:val="0026600C"/>
    <w:rsid w:val="00273BCF"/>
    <w:rsid w:val="00283216"/>
    <w:rsid w:val="00283DAA"/>
    <w:rsid w:val="002C3526"/>
    <w:rsid w:val="0031393A"/>
    <w:rsid w:val="00314F3D"/>
    <w:rsid w:val="00327E41"/>
    <w:rsid w:val="003474A3"/>
    <w:rsid w:val="00357358"/>
    <w:rsid w:val="00363BE9"/>
    <w:rsid w:val="00373247"/>
    <w:rsid w:val="00393F37"/>
    <w:rsid w:val="003A2511"/>
    <w:rsid w:val="003A4C52"/>
    <w:rsid w:val="003B1FF1"/>
    <w:rsid w:val="003B5FAF"/>
    <w:rsid w:val="003B68A2"/>
    <w:rsid w:val="003C64F0"/>
    <w:rsid w:val="003F7B3E"/>
    <w:rsid w:val="004035F9"/>
    <w:rsid w:val="00412F8D"/>
    <w:rsid w:val="00461787"/>
    <w:rsid w:val="0046542A"/>
    <w:rsid w:val="00476EBD"/>
    <w:rsid w:val="00480AA5"/>
    <w:rsid w:val="00483A47"/>
    <w:rsid w:val="004A30B3"/>
    <w:rsid w:val="004C529F"/>
    <w:rsid w:val="004C62D3"/>
    <w:rsid w:val="004D604E"/>
    <w:rsid w:val="004D6573"/>
    <w:rsid w:val="004E659E"/>
    <w:rsid w:val="005174BC"/>
    <w:rsid w:val="005178F6"/>
    <w:rsid w:val="00532DDA"/>
    <w:rsid w:val="00540254"/>
    <w:rsid w:val="005408B7"/>
    <w:rsid w:val="0054329C"/>
    <w:rsid w:val="00547874"/>
    <w:rsid w:val="00557585"/>
    <w:rsid w:val="0056212E"/>
    <w:rsid w:val="0057118E"/>
    <w:rsid w:val="005E5C27"/>
    <w:rsid w:val="00631522"/>
    <w:rsid w:val="00636374"/>
    <w:rsid w:val="00640664"/>
    <w:rsid w:val="00643A03"/>
    <w:rsid w:val="006776DC"/>
    <w:rsid w:val="00681AD7"/>
    <w:rsid w:val="00695A01"/>
    <w:rsid w:val="006B253D"/>
    <w:rsid w:val="006D1364"/>
    <w:rsid w:val="006F0306"/>
    <w:rsid w:val="00704141"/>
    <w:rsid w:val="00722992"/>
    <w:rsid w:val="007272D3"/>
    <w:rsid w:val="00734D02"/>
    <w:rsid w:val="007360DE"/>
    <w:rsid w:val="00740FE3"/>
    <w:rsid w:val="00773F4F"/>
    <w:rsid w:val="00776B1C"/>
    <w:rsid w:val="00785B1A"/>
    <w:rsid w:val="00793346"/>
    <w:rsid w:val="007A15CF"/>
    <w:rsid w:val="007C3645"/>
    <w:rsid w:val="007C6A5B"/>
    <w:rsid w:val="007D4E46"/>
    <w:rsid w:val="007D5D7B"/>
    <w:rsid w:val="007E13F3"/>
    <w:rsid w:val="007E2D5E"/>
    <w:rsid w:val="007E7BBA"/>
    <w:rsid w:val="007F3FA7"/>
    <w:rsid w:val="0080035A"/>
    <w:rsid w:val="00802ADD"/>
    <w:rsid w:val="00821B07"/>
    <w:rsid w:val="00832EED"/>
    <w:rsid w:val="00856DEC"/>
    <w:rsid w:val="008624DD"/>
    <w:rsid w:val="0086284A"/>
    <w:rsid w:val="008878D3"/>
    <w:rsid w:val="008908FF"/>
    <w:rsid w:val="0089110F"/>
    <w:rsid w:val="00892056"/>
    <w:rsid w:val="008A4947"/>
    <w:rsid w:val="008E31ED"/>
    <w:rsid w:val="008E4A7F"/>
    <w:rsid w:val="0090659A"/>
    <w:rsid w:val="00917151"/>
    <w:rsid w:val="00931F9B"/>
    <w:rsid w:val="009620A8"/>
    <w:rsid w:val="00962BC6"/>
    <w:rsid w:val="00973FDC"/>
    <w:rsid w:val="00974C2A"/>
    <w:rsid w:val="009873E9"/>
    <w:rsid w:val="00990A6D"/>
    <w:rsid w:val="00990A72"/>
    <w:rsid w:val="009A7C14"/>
    <w:rsid w:val="009B4934"/>
    <w:rsid w:val="009D4B14"/>
    <w:rsid w:val="009E3F77"/>
    <w:rsid w:val="009F19E2"/>
    <w:rsid w:val="00A059C3"/>
    <w:rsid w:val="00A10480"/>
    <w:rsid w:val="00A31C61"/>
    <w:rsid w:val="00A3241A"/>
    <w:rsid w:val="00A4370C"/>
    <w:rsid w:val="00A44F24"/>
    <w:rsid w:val="00A46EAA"/>
    <w:rsid w:val="00A62C51"/>
    <w:rsid w:val="00A642F5"/>
    <w:rsid w:val="00A671DF"/>
    <w:rsid w:val="00A73594"/>
    <w:rsid w:val="00A77F61"/>
    <w:rsid w:val="00A80A10"/>
    <w:rsid w:val="00A811E3"/>
    <w:rsid w:val="00A82E39"/>
    <w:rsid w:val="00A91782"/>
    <w:rsid w:val="00AB1255"/>
    <w:rsid w:val="00AC0764"/>
    <w:rsid w:val="00AC1D86"/>
    <w:rsid w:val="00AC54A7"/>
    <w:rsid w:val="00AC64CA"/>
    <w:rsid w:val="00AD1944"/>
    <w:rsid w:val="00AD72CD"/>
    <w:rsid w:val="00AD7B06"/>
    <w:rsid w:val="00AF7F80"/>
    <w:rsid w:val="00B03E81"/>
    <w:rsid w:val="00B257EA"/>
    <w:rsid w:val="00B54F0B"/>
    <w:rsid w:val="00B728F3"/>
    <w:rsid w:val="00BA357B"/>
    <w:rsid w:val="00BA44BB"/>
    <w:rsid w:val="00BB1A08"/>
    <w:rsid w:val="00BC48E9"/>
    <w:rsid w:val="00BC6744"/>
    <w:rsid w:val="00BE0879"/>
    <w:rsid w:val="00C13BFF"/>
    <w:rsid w:val="00C20008"/>
    <w:rsid w:val="00C208DA"/>
    <w:rsid w:val="00C30584"/>
    <w:rsid w:val="00C361EE"/>
    <w:rsid w:val="00C5042E"/>
    <w:rsid w:val="00C5355C"/>
    <w:rsid w:val="00C63E5A"/>
    <w:rsid w:val="00C71C9C"/>
    <w:rsid w:val="00C74FDD"/>
    <w:rsid w:val="00C75359"/>
    <w:rsid w:val="00C75AEC"/>
    <w:rsid w:val="00C81490"/>
    <w:rsid w:val="00C82E3C"/>
    <w:rsid w:val="00CA3201"/>
    <w:rsid w:val="00CA5334"/>
    <w:rsid w:val="00CA69D5"/>
    <w:rsid w:val="00CD1748"/>
    <w:rsid w:val="00CE3754"/>
    <w:rsid w:val="00CF0846"/>
    <w:rsid w:val="00CF0AAE"/>
    <w:rsid w:val="00CF0CC0"/>
    <w:rsid w:val="00CF21F9"/>
    <w:rsid w:val="00CF48D3"/>
    <w:rsid w:val="00D11A9F"/>
    <w:rsid w:val="00D11DBD"/>
    <w:rsid w:val="00D171C2"/>
    <w:rsid w:val="00DA78B6"/>
    <w:rsid w:val="00DC3F9C"/>
    <w:rsid w:val="00DD15CB"/>
    <w:rsid w:val="00DD4398"/>
    <w:rsid w:val="00DD4B83"/>
    <w:rsid w:val="00DF11CC"/>
    <w:rsid w:val="00DF477E"/>
    <w:rsid w:val="00DF6D38"/>
    <w:rsid w:val="00DF720A"/>
    <w:rsid w:val="00E21495"/>
    <w:rsid w:val="00E27AA8"/>
    <w:rsid w:val="00E4046D"/>
    <w:rsid w:val="00E764B7"/>
    <w:rsid w:val="00E84C3A"/>
    <w:rsid w:val="00E85712"/>
    <w:rsid w:val="00E95412"/>
    <w:rsid w:val="00EA5EAC"/>
    <w:rsid w:val="00ED02F4"/>
    <w:rsid w:val="00ED4EAF"/>
    <w:rsid w:val="00EE3880"/>
    <w:rsid w:val="00EE5C3A"/>
    <w:rsid w:val="00EF4ABA"/>
    <w:rsid w:val="00F00677"/>
    <w:rsid w:val="00F012A7"/>
    <w:rsid w:val="00F01A54"/>
    <w:rsid w:val="00F117F0"/>
    <w:rsid w:val="00F118DC"/>
    <w:rsid w:val="00F15611"/>
    <w:rsid w:val="00F36846"/>
    <w:rsid w:val="00F37A01"/>
    <w:rsid w:val="00F41394"/>
    <w:rsid w:val="00F520C2"/>
    <w:rsid w:val="00F6241E"/>
    <w:rsid w:val="00FB4D1C"/>
    <w:rsid w:val="00FC18B1"/>
    <w:rsid w:val="00FC2538"/>
    <w:rsid w:val="00FC2DEF"/>
    <w:rsid w:val="00FE4DA6"/>
    <w:rsid w:val="00FE5943"/>
    <w:rsid w:val="00FE5E36"/>
    <w:rsid w:val="00FE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701FC3F"/>
  <w15:chartTrackingRefBased/>
  <w15:docId w15:val="{BFE049B4-6F42-4CAE-A38C-770404A4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A01"/>
    <w:rPr>
      <w:sz w:val="24"/>
      <w:lang w:eastAsia="en-US"/>
    </w:rPr>
  </w:style>
  <w:style w:type="paragraph" w:styleId="Heading1">
    <w:name w:val="heading 1"/>
    <w:basedOn w:val="Normal"/>
    <w:next w:val="Normal"/>
    <w:link w:val="Heading1Char"/>
    <w:uiPriority w:val="9"/>
    <w:qFormat/>
    <w:rsid w:val="00C30584"/>
    <w:pPr>
      <w:keepNext/>
      <w:keepLines/>
      <w:spacing w:before="480"/>
      <w:outlineLvl w:val="0"/>
    </w:pPr>
    <w:rPr>
      <w:rFonts w:ascii="Cambria" w:hAnsi="Cambria"/>
      <w:b/>
      <w:bCs/>
      <w:sz w:val="28"/>
      <w:szCs w:val="28"/>
      <w:lang w:val="x-none" w:eastAsia="x-none"/>
    </w:rPr>
  </w:style>
  <w:style w:type="paragraph" w:styleId="Heading2">
    <w:name w:val="heading 2"/>
    <w:basedOn w:val="Normal"/>
    <w:next w:val="Normal"/>
    <w:link w:val="Heading2Char"/>
    <w:uiPriority w:val="9"/>
    <w:qFormat/>
    <w:rsid w:val="00C30584"/>
    <w:pPr>
      <w:keepNext/>
      <w:keepLines/>
      <w:spacing w:before="200"/>
      <w:outlineLvl w:val="1"/>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C30584"/>
    <w:pPr>
      <w:keepNext/>
      <w:keepLines/>
      <w:spacing w:before="200"/>
      <w:outlineLvl w:val="3"/>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C30584"/>
    <w:rPr>
      <w:b/>
      <w:i/>
      <w:iCs/>
      <w:sz w:val="28"/>
    </w:rPr>
  </w:style>
  <w:style w:type="character" w:customStyle="1" w:styleId="Heading1Char">
    <w:name w:val="Heading 1 Char"/>
    <w:link w:val="Heading1"/>
    <w:uiPriority w:val="9"/>
    <w:rsid w:val="00C30584"/>
    <w:rPr>
      <w:rFonts w:ascii="Cambria" w:eastAsia="Times New Roman" w:hAnsi="Cambria" w:cs="Times New Roman"/>
      <w:b/>
      <w:bCs/>
      <w:sz w:val="28"/>
      <w:szCs w:val="28"/>
    </w:rPr>
  </w:style>
  <w:style w:type="character" w:customStyle="1" w:styleId="Heading4Char">
    <w:name w:val="Heading 4 Char"/>
    <w:link w:val="Heading4"/>
    <w:uiPriority w:val="9"/>
    <w:semiHidden/>
    <w:rsid w:val="00C30584"/>
    <w:rPr>
      <w:rFonts w:ascii="Cambria" w:eastAsia="Times New Roman" w:hAnsi="Cambria" w:cs="Times New Roman"/>
      <w:b/>
      <w:bCs/>
      <w:i/>
      <w:iCs/>
      <w:sz w:val="24"/>
      <w:szCs w:val="20"/>
    </w:rPr>
  </w:style>
  <w:style w:type="paragraph" w:styleId="Subtitle">
    <w:name w:val="Subtitle"/>
    <w:basedOn w:val="Normal"/>
    <w:next w:val="Normal"/>
    <w:link w:val="SubtitleChar"/>
    <w:qFormat/>
    <w:rsid w:val="00C30584"/>
    <w:pPr>
      <w:spacing w:after="60"/>
      <w:outlineLvl w:val="1"/>
    </w:pPr>
    <w:rPr>
      <w:i/>
      <w:sz w:val="26"/>
      <w:szCs w:val="24"/>
      <w:lang w:val="x-none" w:eastAsia="x-none"/>
    </w:rPr>
  </w:style>
  <w:style w:type="character" w:customStyle="1" w:styleId="SubtitleChar">
    <w:name w:val="Subtitle Char"/>
    <w:link w:val="Subtitle"/>
    <w:rsid w:val="00C30584"/>
    <w:rPr>
      <w:rFonts w:ascii="Arial" w:eastAsia="Times New Roman" w:hAnsi="Arial" w:cs="Times New Roman"/>
      <w:i/>
      <w:sz w:val="26"/>
      <w:szCs w:val="24"/>
    </w:rPr>
  </w:style>
  <w:style w:type="character" w:customStyle="1" w:styleId="Heading2Char">
    <w:name w:val="Heading 2 Char"/>
    <w:link w:val="Heading2"/>
    <w:uiPriority w:val="9"/>
    <w:semiHidden/>
    <w:rsid w:val="00C30584"/>
    <w:rPr>
      <w:rFonts w:ascii="Cambria" w:eastAsia="Times New Roman" w:hAnsi="Cambria" w:cs="Times New Roman"/>
      <w:b/>
      <w:bCs/>
      <w:sz w:val="26"/>
      <w:szCs w:val="26"/>
    </w:rPr>
  </w:style>
  <w:style w:type="paragraph" w:customStyle="1" w:styleId="Normal1">
    <w:name w:val="Normal1"/>
    <w:basedOn w:val="Normal"/>
    <w:link w:val="normalChar"/>
    <w:rsid w:val="00CF0CC0"/>
    <w:rPr>
      <w:sz w:val="22"/>
      <w:szCs w:val="22"/>
      <w:lang w:val="x-none" w:eastAsia="x-none"/>
    </w:rPr>
  </w:style>
  <w:style w:type="character" w:customStyle="1" w:styleId="normalChar">
    <w:name w:val="normal Char"/>
    <w:link w:val="Normal1"/>
    <w:rsid w:val="00CF0CC0"/>
    <w:rPr>
      <w:rFonts w:cs="Arial"/>
      <w:sz w:val="22"/>
      <w:szCs w:val="22"/>
    </w:rPr>
  </w:style>
  <w:style w:type="paragraph" w:customStyle="1" w:styleId="OCRBullet">
    <w:name w:val="OCR Bullet"/>
    <w:basedOn w:val="Normal"/>
    <w:link w:val="OCRBulletChar"/>
    <w:rsid w:val="00CF0CC0"/>
    <w:pPr>
      <w:numPr>
        <w:numId w:val="1"/>
      </w:numPr>
    </w:pPr>
    <w:rPr>
      <w:sz w:val="22"/>
      <w:szCs w:val="22"/>
      <w:lang w:val="x-none"/>
    </w:rPr>
  </w:style>
  <w:style w:type="character" w:customStyle="1" w:styleId="OCRBulletChar">
    <w:name w:val="OCR Bullet Char"/>
    <w:link w:val="OCRBullet"/>
    <w:rsid w:val="00CF0CC0"/>
    <w:rPr>
      <w:rFonts w:cs="Arial"/>
      <w:sz w:val="22"/>
      <w:szCs w:val="22"/>
      <w:lang w:eastAsia="en-US"/>
    </w:rPr>
  </w:style>
  <w:style w:type="paragraph" w:customStyle="1" w:styleId="NormalBold">
    <w:name w:val="Normal Bold"/>
    <w:basedOn w:val="Normal"/>
    <w:rsid w:val="00CF0CC0"/>
    <w:rPr>
      <w:rFonts w:cs="Arial"/>
      <w:b/>
      <w:bCs/>
      <w:sz w:val="22"/>
      <w:szCs w:val="22"/>
    </w:rPr>
  </w:style>
  <w:style w:type="table" w:styleId="TableGrid">
    <w:name w:val="Table Grid"/>
    <w:basedOn w:val="TableNormal"/>
    <w:uiPriority w:val="59"/>
    <w:rsid w:val="00CF0C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F720A"/>
    <w:pPr>
      <w:autoSpaceDE w:val="0"/>
      <w:autoSpaceDN w:val="0"/>
      <w:adjustRightInd w:val="0"/>
    </w:pPr>
    <w:rPr>
      <w:rFonts w:cs="Arial"/>
      <w:color w:val="000000"/>
      <w:sz w:val="24"/>
      <w:szCs w:val="24"/>
    </w:rPr>
  </w:style>
  <w:style w:type="paragraph" w:customStyle="1" w:styleId="checklist2">
    <w:name w:val="checklist2"/>
    <w:basedOn w:val="Normal"/>
    <w:link w:val="checklist2Char"/>
    <w:rsid w:val="00EA5EAC"/>
    <w:rPr>
      <w:b/>
      <w:i/>
      <w:sz w:val="20"/>
      <w:lang w:val="x-none"/>
    </w:rPr>
  </w:style>
  <w:style w:type="paragraph" w:customStyle="1" w:styleId="checklist3">
    <w:name w:val="checklist3"/>
    <w:basedOn w:val="OCRBullet"/>
    <w:link w:val="checklist3Char"/>
    <w:rsid w:val="00EA5EAC"/>
    <w:pPr>
      <w:numPr>
        <w:numId w:val="0"/>
      </w:numPr>
      <w:tabs>
        <w:tab w:val="left" w:pos="720"/>
      </w:tabs>
      <w:ind w:left="459" w:hanging="425"/>
    </w:pPr>
    <w:rPr>
      <w:b/>
      <w:bCs/>
    </w:rPr>
  </w:style>
  <w:style w:type="character" w:customStyle="1" w:styleId="checklist2Char">
    <w:name w:val="checklist2 Char"/>
    <w:link w:val="checklist2"/>
    <w:rsid w:val="00EA5EAC"/>
    <w:rPr>
      <w:b/>
      <w:i/>
      <w:lang w:eastAsia="en-US"/>
    </w:rPr>
  </w:style>
  <w:style w:type="paragraph" w:customStyle="1" w:styleId="checklist4">
    <w:name w:val="checklist4"/>
    <w:basedOn w:val="Normal"/>
    <w:link w:val="checklist4Char"/>
    <w:rsid w:val="00C30584"/>
    <w:pPr>
      <w:spacing w:after="100"/>
    </w:pPr>
    <w:rPr>
      <w:sz w:val="20"/>
      <w:szCs w:val="19"/>
      <w:lang w:val="x-none"/>
    </w:rPr>
  </w:style>
  <w:style w:type="character" w:customStyle="1" w:styleId="checklist3Char">
    <w:name w:val="checklist3 Char"/>
    <w:link w:val="checklist3"/>
    <w:rsid w:val="00EA5EAC"/>
    <w:rPr>
      <w:rFonts w:cs="Arial"/>
      <w:b/>
      <w:bCs/>
      <w:sz w:val="22"/>
      <w:szCs w:val="22"/>
      <w:lang w:eastAsia="en-US"/>
    </w:rPr>
  </w:style>
  <w:style w:type="paragraph" w:customStyle="1" w:styleId="checklist5">
    <w:name w:val="checklist5"/>
    <w:basedOn w:val="Normal"/>
    <w:link w:val="checklist5Char"/>
    <w:rsid w:val="00A77F61"/>
    <w:pPr>
      <w:framePr w:hSpace="180" w:wrap="around" w:vAnchor="text" w:hAnchor="margin" w:x="-176" w:y="-47"/>
      <w:shd w:val="pct12" w:color="auto" w:fill="auto"/>
      <w:ind w:left="454" w:hanging="454"/>
    </w:pPr>
    <w:rPr>
      <w:b/>
      <w:sz w:val="20"/>
      <w:szCs w:val="19"/>
      <w:lang w:val="x-none"/>
    </w:rPr>
  </w:style>
  <w:style w:type="character" w:customStyle="1" w:styleId="checklist4Char">
    <w:name w:val="checklist4 Char"/>
    <w:link w:val="checklist4"/>
    <w:rsid w:val="00C30584"/>
    <w:rPr>
      <w:szCs w:val="19"/>
      <w:lang w:eastAsia="en-US"/>
    </w:rPr>
  </w:style>
  <w:style w:type="paragraph" w:customStyle="1" w:styleId="Examples">
    <w:name w:val="Examples"/>
    <w:basedOn w:val="Normal"/>
    <w:link w:val="ExamplesChar"/>
    <w:qFormat/>
    <w:rsid w:val="00C5042E"/>
    <w:rPr>
      <w:sz w:val="20"/>
      <w:lang w:val="x-none"/>
    </w:rPr>
  </w:style>
  <w:style w:type="character" w:customStyle="1" w:styleId="checklist5Char">
    <w:name w:val="checklist5 Char"/>
    <w:link w:val="checklist5"/>
    <w:rsid w:val="00A77F61"/>
    <w:rPr>
      <w:b/>
      <w:szCs w:val="19"/>
      <w:shd w:val="pct12" w:color="auto" w:fill="auto"/>
      <w:lang w:eastAsia="en-US"/>
    </w:rPr>
  </w:style>
  <w:style w:type="paragraph" w:customStyle="1" w:styleId="Style1">
    <w:name w:val="Style1"/>
    <w:basedOn w:val="Examples"/>
    <w:rsid w:val="00C5042E"/>
  </w:style>
  <w:style w:type="character" w:customStyle="1" w:styleId="ExamplesChar">
    <w:name w:val="Examples Char"/>
    <w:link w:val="Examples"/>
    <w:rsid w:val="00C5042E"/>
    <w:rPr>
      <w:lang w:eastAsia="en-US"/>
    </w:rPr>
  </w:style>
  <w:style w:type="paragraph" w:customStyle="1" w:styleId="criteria2">
    <w:name w:val="criteria2"/>
    <w:basedOn w:val="Normal1"/>
    <w:link w:val="criteria2Char"/>
    <w:qFormat/>
    <w:rsid w:val="00FE5943"/>
    <w:pPr>
      <w:framePr w:hSpace="180" w:wrap="around" w:vAnchor="text" w:hAnchor="margin" w:x="-176" w:y="-47"/>
      <w:spacing w:after="40"/>
      <w:ind w:left="578" w:hanging="567"/>
    </w:pPr>
    <w:rPr>
      <w:sz w:val="21"/>
      <w:szCs w:val="21"/>
      <w:lang w:eastAsia="en-US"/>
    </w:rPr>
  </w:style>
  <w:style w:type="paragraph" w:customStyle="1" w:styleId="criteria1">
    <w:name w:val="criteria1"/>
    <w:basedOn w:val="Normal1"/>
    <w:link w:val="criteria1Char"/>
    <w:qFormat/>
    <w:rsid w:val="008878D3"/>
    <w:pPr>
      <w:framePr w:hSpace="180" w:wrap="around" w:vAnchor="text" w:hAnchor="margin" w:x="-176" w:y="-47"/>
    </w:pPr>
    <w:rPr>
      <w:b/>
      <w:lang w:eastAsia="en-US"/>
    </w:rPr>
  </w:style>
  <w:style w:type="character" w:customStyle="1" w:styleId="criteria2Char">
    <w:name w:val="criteria2 Char"/>
    <w:link w:val="criteria2"/>
    <w:rsid w:val="00FE5943"/>
    <w:rPr>
      <w:rFonts w:cs="Arial"/>
      <w:sz w:val="21"/>
      <w:szCs w:val="21"/>
      <w:lang w:eastAsia="en-US"/>
    </w:rPr>
  </w:style>
  <w:style w:type="paragraph" w:customStyle="1" w:styleId="EvidenceTXT">
    <w:name w:val="EvidenceTXT"/>
    <w:basedOn w:val="Normal"/>
    <w:link w:val="EvidenceTXTChar"/>
    <w:qFormat/>
    <w:rsid w:val="00990A6D"/>
    <w:pPr>
      <w:framePr w:hSpace="180" w:wrap="around" w:vAnchor="text" w:hAnchor="margin" w:x="-176" w:y="-47"/>
    </w:pPr>
    <w:rPr>
      <w:b/>
      <w:bCs/>
      <w:i/>
      <w:iCs/>
      <w:szCs w:val="24"/>
      <w:lang w:val="x-none"/>
    </w:rPr>
  </w:style>
  <w:style w:type="character" w:customStyle="1" w:styleId="criteria1Char">
    <w:name w:val="criteria1 Char"/>
    <w:link w:val="criteria1"/>
    <w:rsid w:val="008878D3"/>
    <w:rPr>
      <w:rFonts w:cs="Arial"/>
      <w:b/>
      <w:sz w:val="22"/>
      <w:szCs w:val="22"/>
      <w:lang w:eastAsia="en-US"/>
    </w:rPr>
  </w:style>
  <w:style w:type="character" w:styleId="CommentReference">
    <w:name w:val="annotation reference"/>
    <w:uiPriority w:val="99"/>
    <w:semiHidden/>
    <w:unhideWhenUsed/>
    <w:rsid w:val="00990A6D"/>
    <w:rPr>
      <w:sz w:val="16"/>
      <w:szCs w:val="16"/>
    </w:rPr>
  </w:style>
  <w:style w:type="character" w:customStyle="1" w:styleId="EvidenceTXTChar">
    <w:name w:val="EvidenceTXT Char"/>
    <w:link w:val="EvidenceTXT"/>
    <w:rsid w:val="00990A6D"/>
    <w:rPr>
      <w:b/>
      <w:bCs/>
      <w:i/>
      <w:iCs/>
      <w:sz w:val="24"/>
      <w:szCs w:val="24"/>
      <w:lang w:eastAsia="en-US"/>
    </w:rPr>
  </w:style>
  <w:style w:type="paragraph" w:styleId="CommentText">
    <w:name w:val="annotation text"/>
    <w:basedOn w:val="Normal"/>
    <w:link w:val="CommentTextChar"/>
    <w:uiPriority w:val="99"/>
    <w:semiHidden/>
    <w:unhideWhenUsed/>
    <w:rsid w:val="00990A6D"/>
    <w:rPr>
      <w:sz w:val="20"/>
      <w:lang w:val="x-none"/>
    </w:rPr>
  </w:style>
  <w:style w:type="character" w:customStyle="1" w:styleId="CommentTextChar">
    <w:name w:val="Comment Text Char"/>
    <w:link w:val="CommentText"/>
    <w:uiPriority w:val="99"/>
    <w:semiHidden/>
    <w:rsid w:val="00990A6D"/>
    <w:rPr>
      <w:lang w:eastAsia="en-US"/>
    </w:rPr>
  </w:style>
  <w:style w:type="paragraph" w:styleId="CommentSubject">
    <w:name w:val="annotation subject"/>
    <w:basedOn w:val="CommentText"/>
    <w:next w:val="CommentText"/>
    <w:link w:val="CommentSubjectChar"/>
    <w:uiPriority w:val="99"/>
    <w:semiHidden/>
    <w:unhideWhenUsed/>
    <w:rsid w:val="00990A6D"/>
    <w:rPr>
      <w:b/>
      <w:bCs/>
    </w:rPr>
  </w:style>
  <w:style w:type="character" w:customStyle="1" w:styleId="CommentSubjectChar">
    <w:name w:val="Comment Subject Char"/>
    <w:link w:val="CommentSubject"/>
    <w:uiPriority w:val="99"/>
    <w:semiHidden/>
    <w:rsid w:val="00990A6D"/>
    <w:rPr>
      <w:b/>
      <w:bCs/>
      <w:lang w:eastAsia="en-US"/>
    </w:rPr>
  </w:style>
  <w:style w:type="paragraph" w:styleId="BalloonText">
    <w:name w:val="Balloon Text"/>
    <w:basedOn w:val="Normal"/>
    <w:link w:val="BalloonTextChar"/>
    <w:uiPriority w:val="99"/>
    <w:semiHidden/>
    <w:unhideWhenUsed/>
    <w:rsid w:val="00990A6D"/>
    <w:rPr>
      <w:rFonts w:ascii="Tahoma" w:hAnsi="Tahoma"/>
      <w:sz w:val="16"/>
      <w:szCs w:val="16"/>
      <w:lang w:val="x-none"/>
    </w:rPr>
  </w:style>
  <w:style w:type="character" w:customStyle="1" w:styleId="BalloonTextChar">
    <w:name w:val="Balloon Text Char"/>
    <w:link w:val="BalloonText"/>
    <w:uiPriority w:val="99"/>
    <w:semiHidden/>
    <w:rsid w:val="00990A6D"/>
    <w:rPr>
      <w:rFonts w:ascii="Tahoma" w:hAnsi="Tahoma" w:cs="Tahoma"/>
      <w:sz w:val="16"/>
      <w:szCs w:val="16"/>
      <w:lang w:eastAsia="en-US"/>
    </w:rPr>
  </w:style>
  <w:style w:type="character" w:customStyle="1" w:styleId="Criteria1Char0">
    <w:name w:val="Criteria1 Char"/>
    <w:link w:val="Criteria10"/>
    <w:locked/>
    <w:rsid w:val="00DF6D38"/>
    <w:rPr>
      <w:rFonts w:cs="Arial"/>
      <w:b/>
      <w:sz w:val="22"/>
      <w:szCs w:val="22"/>
      <w:lang w:eastAsia="en-US"/>
    </w:rPr>
  </w:style>
  <w:style w:type="paragraph" w:customStyle="1" w:styleId="Criteria10">
    <w:name w:val="Criteria1"/>
    <w:basedOn w:val="Normal"/>
    <w:link w:val="Criteria1Char0"/>
    <w:qFormat/>
    <w:rsid w:val="00DF6D38"/>
    <w:pPr>
      <w:framePr w:hSpace="180" w:wrap="around" w:vAnchor="text" w:hAnchor="margin" w:x="-176" w:y="-47"/>
    </w:pPr>
    <w:rPr>
      <w:b/>
      <w:sz w:val="22"/>
      <w:szCs w:val="22"/>
      <w:lang w:val="x-none"/>
    </w:rPr>
  </w:style>
  <w:style w:type="paragraph" w:customStyle="1" w:styleId="Criteria20">
    <w:name w:val="Criteria2"/>
    <w:basedOn w:val="Normal"/>
    <w:link w:val="Criteria2Char0"/>
    <w:qFormat/>
    <w:rsid w:val="00DF6D38"/>
    <w:pPr>
      <w:framePr w:hSpace="180" w:wrap="around" w:vAnchor="text" w:hAnchor="margin" w:x="-176" w:y="-47"/>
      <w:spacing w:before="60"/>
      <w:ind w:left="595" w:hanging="567"/>
    </w:pPr>
    <w:rPr>
      <w:sz w:val="22"/>
      <w:szCs w:val="22"/>
      <w:lang w:val="x-none"/>
    </w:rPr>
  </w:style>
  <w:style w:type="character" w:customStyle="1" w:styleId="Criteria2Char0">
    <w:name w:val="Criteria2 Char"/>
    <w:link w:val="Criteria20"/>
    <w:rsid w:val="00DF6D38"/>
    <w:rPr>
      <w:rFonts w:cs="Arial"/>
      <w:sz w:val="22"/>
      <w:szCs w:val="22"/>
      <w:lang w:eastAsia="en-US"/>
    </w:rPr>
  </w:style>
  <w:style w:type="paragraph" w:customStyle="1" w:styleId="BodyText">
    <w:name w:val="BodyText"/>
    <w:basedOn w:val="Normal"/>
    <w:link w:val="BodyTextChar"/>
    <w:rsid w:val="00636374"/>
    <w:pPr>
      <w:spacing w:before="200" w:after="200" w:line="260" w:lineRule="atLeast"/>
    </w:pPr>
    <w:rPr>
      <w:sz w:val="22"/>
      <w:szCs w:val="22"/>
      <w:lang w:val="x-none"/>
    </w:rPr>
  </w:style>
  <w:style w:type="paragraph" w:customStyle="1" w:styleId="TableText">
    <w:name w:val="TableText"/>
    <w:basedOn w:val="Normal"/>
    <w:rsid w:val="00636374"/>
    <w:pPr>
      <w:spacing w:before="40" w:after="40" w:line="260" w:lineRule="atLeast"/>
      <w:contextualSpacing/>
    </w:pPr>
    <w:rPr>
      <w:rFonts w:cs="Arial"/>
      <w:sz w:val="22"/>
      <w:szCs w:val="22"/>
    </w:rPr>
  </w:style>
  <w:style w:type="paragraph" w:customStyle="1" w:styleId="TableBullet">
    <w:name w:val="TableBullet"/>
    <w:basedOn w:val="Normal"/>
    <w:rsid w:val="00636374"/>
    <w:pPr>
      <w:numPr>
        <w:numId w:val="10"/>
      </w:numPr>
      <w:spacing w:before="40" w:after="40" w:line="260" w:lineRule="atLeast"/>
    </w:pPr>
    <w:rPr>
      <w:rFonts w:cs="Arial"/>
      <w:sz w:val="22"/>
      <w:szCs w:val="22"/>
    </w:rPr>
  </w:style>
  <w:style w:type="paragraph" w:styleId="TOC1">
    <w:name w:val="toc 1"/>
    <w:basedOn w:val="Normal"/>
    <w:next w:val="Normal"/>
    <w:semiHidden/>
    <w:rsid w:val="00636374"/>
    <w:pPr>
      <w:pBdr>
        <w:bottom w:val="single" w:sz="8" w:space="1" w:color="999999"/>
      </w:pBdr>
      <w:tabs>
        <w:tab w:val="right" w:pos="9639"/>
      </w:tabs>
      <w:spacing w:before="120" w:after="40" w:line="240" w:lineRule="atLeast"/>
      <w:ind w:left="567" w:hanging="567"/>
    </w:pPr>
    <w:rPr>
      <w:rFonts w:cs="Arial"/>
      <w:b/>
      <w:szCs w:val="22"/>
    </w:rPr>
  </w:style>
  <w:style w:type="character" w:customStyle="1" w:styleId="BodyTextChar">
    <w:name w:val="BodyText Char"/>
    <w:link w:val="BodyText"/>
    <w:rsid w:val="00636374"/>
    <w:rPr>
      <w:rFonts w:cs="Arial"/>
      <w:sz w:val="22"/>
      <w:szCs w:val="22"/>
      <w:lang w:eastAsia="en-US"/>
    </w:rPr>
  </w:style>
  <w:style w:type="paragraph" w:styleId="Header">
    <w:name w:val="header"/>
    <w:basedOn w:val="Normal"/>
    <w:rsid w:val="00155B5F"/>
    <w:pPr>
      <w:tabs>
        <w:tab w:val="center" w:pos="4153"/>
        <w:tab w:val="right" w:pos="8306"/>
      </w:tabs>
    </w:pPr>
  </w:style>
  <w:style w:type="paragraph" w:styleId="Footer">
    <w:name w:val="footer"/>
    <w:basedOn w:val="Normal"/>
    <w:rsid w:val="00155B5F"/>
    <w:pPr>
      <w:tabs>
        <w:tab w:val="center" w:pos="4153"/>
        <w:tab w:val="right" w:pos="8306"/>
      </w:tabs>
    </w:pPr>
  </w:style>
  <w:style w:type="character" w:styleId="PageNumber">
    <w:name w:val="page number"/>
    <w:basedOn w:val="DefaultParagraphFont"/>
    <w:rsid w:val="00155B5F"/>
  </w:style>
  <w:style w:type="numbering" w:styleId="111111">
    <w:name w:val="Outline List 2"/>
    <w:basedOn w:val="NoList"/>
    <w:rsid w:val="003A4C5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9571">
      <w:bodyDiv w:val="1"/>
      <w:marLeft w:val="0"/>
      <w:marRight w:val="0"/>
      <w:marTop w:val="0"/>
      <w:marBottom w:val="0"/>
      <w:divBdr>
        <w:top w:val="none" w:sz="0" w:space="0" w:color="auto"/>
        <w:left w:val="none" w:sz="0" w:space="0" w:color="auto"/>
        <w:bottom w:val="none" w:sz="0" w:space="0" w:color="auto"/>
        <w:right w:val="none" w:sz="0" w:space="0" w:color="auto"/>
      </w:divBdr>
    </w:div>
    <w:div w:id="254172761">
      <w:bodyDiv w:val="1"/>
      <w:marLeft w:val="0"/>
      <w:marRight w:val="0"/>
      <w:marTop w:val="0"/>
      <w:marBottom w:val="0"/>
      <w:divBdr>
        <w:top w:val="none" w:sz="0" w:space="0" w:color="auto"/>
        <w:left w:val="none" w:sz="0" w:space="0" w:color="auto"/>
        <w:bottom w:val="none" w:sz="0" w:space="0" w:color="auto"/>
        <w:right w:val="none" w:sz="0" w:space="0" w:color="auto"/>
      </w:divBdr>
    </w:div>
    <w:div w:id="319165223">
      <w:bodyDiv w:val="1"/>
      <w:marLeft w:val="0"/>
      <w:marRight w:val="0"/>
      <w:marTop w:val="0"/>
      <w:marBottom w:val="0"/>
      <w:divBdr>
        <w:top w:val="none" w:sz="0" w:space="0" w:color="auto"/>
        <w:left w:val="none" w:sz="0" w:space="0" w:color="auto"/>
        <w:bottom w:val="none" w:sz="0" w:space="0" w:color="auto"/>
        <w:right w:val="none" w:sz="0" w:space="0" w:color="auto"/>
      </w:divBdr>
    </w:div>
    <w:div w:id="460391473">
      <w:bodyDiv w:val="1"/>
      <w:marLeft w:val="0"/>
      <w:marRight w:val="0"/>
      <w:marTop w:val="0"/>
      <w:marBottom w:val="0"/>
      <w:divBdr>
        <w:top w:val="none" w:sz="0" w:space="0" w:color="auto"/>
        <w:left w:val="none" w:sz="0" w:space="0" w:color="auto"/>
        <w:bottom w:val="none" w:sz="0" w:space="0" w:color="auto"/>
        <w:right w:val="none" w:sz="0" w:space="0" w:color="auto"/>
      </w:divBdr>
    </w:div>
    <w:div w:id="612905272">
      <w:bodyDiv w:val="1"/>
      <w:marLeft w:val="0"/>
      <w:marRight w:val="0"/>
      <w:marTop w:val="0"/>
      <w:marBottom w:val="0"/>
      <w:divBdr>
        <w:top w:val="none" w:sz="0" w:space="0" w:color="auto"/>
        <w:left w:val="none" w:sz="0" w:space="0" w:color="auto"/>
        <w:bottom w:val="none" w:sz="0" w:space="0" w:color="auto"/>
        <w:right w:val="none" w:sz="0" w:space="0" w:color="auto"/>
      </w:divBdr>
    </w:div>
    <w:div w:id="776488294">
      <w:bodyDiv w:val="1"/>
      <w:marLeft w:val="0"/>
      <w:marRight w:val="0"/>
      <w:marTop w:val="0"/>
      <w:marBottom w:val="0"/>
      <w:divBdr>
        <w:top w:val="none" w:sz="0" w:space="0" w:color="auto"/>
        <w:left w:val="none" w:sz="0" w:space="0" w:color="auto"/>
        <w:bottom w:val="none" w:sz="0" w:space="0" w:color="auto"/>
        <w:right w:val="none" w:sz="0" w:space="0" w:color="auto"/>
      </w:divBdr>
    </w:div>
    <w:div w:id="800615592">
      <w:bodyDiv w:val="1"/>
      <w:marLeft w:val="0"/>
      <w:marRight w:val="0"/>
      <w:marTop w:val="0"/>
      <w:marBottom w:val="0"/>
      <w:divBdr>
        <w:top w:val="none" w:sz="0" w:space="0" w:color="auto"/>
        <w:left w:val="none" w:sz="0" w:space="0" w:color="auto"/>
        <w:bottom w:val="none" w:sz="0" w:space="0" w:color="auto"/>
        <w:right w:val="none" w:sz="0" w:space="0" w:color="auto"/>
      </w:divBdr>
    </w:div>
    <w:div w:id="806432046">
      <w:bodyDiv w:val="1"/>
      <w:marLeft w:val="0"/>
      <w:marRight w:val="0"/>
      <w:marTop w:val="0"/>
      <w:marBottom w:val="0"/>
      <w:divBdr>
        <w:top w:val="none" w:sz="0" w:space="0" w:color="auto"/>
        <w:left w:val="none" w:sz="0" w:space="0" w:color="auto"/>
        <w:bottom w:val="none" w:sz="0" w:space="0" w:color="auto"/>
        <w:right w:val="none" w:sz="0" w:space="0" w:color="auto"/>
      </w:divBdr>
    </w:div>
    <w:div w:id="831794659">
      <w:bodyDiv w:val="1"/>
      <w:marLeft w:val="0"/>
      <w:marRight w:val="0"/>
      <w:marTop w:val="0"/>
      <w:marBottom w:val="0"/>
      <w:divBdr>
        <w:top w:val="none" w:sz="0" w:space="0" w:color="auto"/>
        <w:left w:val="none" w:sz="0" w:space="0" w:color="auto"/>
        <w:bottom w:val="none" w:sz="0" w:space="0" w:color="auto"/>
        <w:right w:val="none" w:sz="0" w:space="0" w:color="auto"/>
      </w:divBdr>
    </w:div>
    <w:div w:id="858278598">
      <w:bodyDiv w:val="1"/>
      <w:marLeft w:val="0"/>
      <w:marRight w:val="0"/>
      <w:marTop w:val="0"/>
      <w:marBottom w:val="0"/>
      <w:divBdr>
        <w:top w:val="none" w:sz="0" w:space="0" w:color="auto"/>
        <w:left w:val="none" w:sz="0" w:space="0" w:color="auto"/>
        <w:bottom w:val="none" w:sz="0" w:space="0" w:color="auto"/>
        <w:right w:val="none" w:sz="0" w:space="0" w:color="auto"/>
      </w:divBdr>
    </w:div>
    <w:div w:id="1103692971">
      <w:bodyDiv w:val="1"/>
      <w:marLeft w:val="0"/>
      <w:marRight w:val="0"/>
      <w:marTop w:val="0"/>
      <w:marBottom w:val="0"/>
      <w:divBdr>
        <w:top w:val="none" w:sz="0" w:space="0" w:color="auto"/>
        <w:left w:val="none" w:sz="0" w:space="0" w:color="auto"/>
        <w:bottom w:val="none" w:sz="0" w:space="0" w:color="auto"/>
        <w:right w:val="none" w:sz="0" w:space="0" w:color="auto"/>
      </w:divBdr>
    </w:div>
    <w:div w:id="1171749584">
      <w:bodyDiv w:val="1"/>
      <w:marLeft w:val="0"/>
      <w:marRight w:val="0"/>
      <w:marTop w:val="0"/>
      <w:marBottom w:val="0"/>
      <w:divBdr>
        <w:top w:val="none" w:sz="0" w:space="0" w:color="auto"/>
        <w:left w:val="none" w:sz="0" w:space="0" w:color="auto"/>
        <w:bottom w:val="none" w:sz="0" w:space="0" w:color="auto"/>
        <w:right w:val="none" w:sz="0" w:space="0" w:color="auto"/>
      </w:divBdr>
    </w:div>
    <w:div w:id="1275361229">
      <w:bodyDiv w:val="1"/>
      <w:marLeft w:val="0"/>
      <w:marRight w:val="0"/>
      <w:marTop w:val="0"/>
      <w:marBottom w:val="0"/>
      <w:divBdr>
        <w:top w:val="none" w:sz="0" w:space="0" w:color="auto"/>
        <w:left w:val="none" w:sz="0" w:space="0" w:color="auto"/>
        <w:bottom w:val="none" w:sz="0" w:space="0" w:color="auto"/>
        <w:right w:val="none" w:sz="0" w:space="0" w:color="auto"/>
      </w:divBdr>
    </w:div>
    <w:div w:id="1350333778">
      <w:bodyDiv w:val="1"/>
      <w:marLeft w:val="0"/>
      <w:marRight w:val="0"/>
      <w:marTop w:val="0"/>
      <w:marBottom w:val="0"/>
      <w:divBdr>
        <w:top w:val="none" w:sz="0" w:space="0" w:color="auto"/>
        <w:left w:val="none" w:sz="0" w:space="0" w:color="auto"/>
        <w:bottom w:val="none" w:sz="0" w:space="0" w:color="auto"/>
        <w:right w:val="none" w:sz="0" w:space="0" w:color="auto"/>
      </w:divBdr>
    </w:div>
    <w:div w:id="1372724914">
      <w:bodyDiv w:val="1"/>
      <w:marLeft w:val="0"/>
      <w:marRight w:val="0"/>
      <w:marTop w:val="0"/>
      <w:marBottom w:val="0"/>
      <w:divBdr>
        <w:top w:val="none" w:sz="0" w:space="0" w:color="auto"/>
        <w:left w:val="none" w:sz="0" w:space="0" w:color="auto"/>
        <w:bottom w:val="none" w:sz="0" w:space="0" w:color="auto"/>
        <w:right w:val="none" w:sz="0" w:space="0" w:color="auto"/>
      </w:divBdr>
    </w:div>
    <w:div w:id="1425221561">
      <w:bodyDiv w:val="1"/>
      <w:marLeft w:val="0"/>
      <w:marRight w:val="0"/>
      <w:marTop w:val="0"/>
      <w:marBottom w:val="0"/>
      <w:divBdr>
        <w:top w:val="none" w:sz="0" w:space="0" w:color="auto"/>
        <w:left w:val="none" w:sz="0" w:space="0" w:color="auto"/>
        <w:bottom w:val="none" w:sz="0" w:space="0" w:color="auto"/>
        <w:right w:val="none" w:sz="0" w:space="0" w:color="auto"/>
      </w:divBdr>
    </w:div>
    <w:div w:id="1462530709">
      <w:bodyDiv w:val="1"/>
      <w:marLeft w:val="0"/>
      <w:marRight w:val="0"/>
      <w:marTop w:val="0"/>
      <w:marBottom w:val="0"/>
      <w:divBdr>
        <w:top w:val="none" w:sz="0" w:space="0" w:color="auto"/>
        <w:left w:val="none" w:sz="0" w:space="0" w:color="auto"/>
        <w:bottom w:val="none" w:sz="0" w:space="0" w:color="auto"/>
        <w:right w:val="none" w:sz="0" w:space="0" w:color="auto"/>
      </w:divBdr>
    </w:div>
    <w:div w:id="1602955233">
      <w:bodyDiv w:val="1"/>
      <w:marLeft w:val="0"/>
      <w:marRight w:val="0"/>
      <w:marTop w:val="0"/>
      <w:marBottom w:val="0"/>
      <w:divBdr>
        <w:top w:val="none" w:sz="0" w:space="0" w:color="auto"/>
        <w:left w:val="none" w:sz="0" w:space="0" w:color="auto"/>
        <w:bottom w:val="none" w:sz="0" w:space="0" w:color="auto"/>
        <w:right w:val="none" w:sz="0" w:space="0" w:color="auto"/>
      </w:divBdr>
    </w:div>
    <w:div w:id="1653942442">
      <w:bodyDiv w:val="1"/>
      <w:marLeft w:val="0"/>
      <w:marRight w:val="0"/>
      <w:marTop w:val="0"/>
      <w:marBottom w:val="0"/>
      <w:divBdr>
        <w:top w:val="none" w:sz="0" w:space="0" w:color="auto"/>
        <w:left w:val="none" w:sz="0" w:space="0" w:color="auto"/>
        <w:bottom w:val="none" w:sz="0" w:space="0" w:color="auto"/>
        <w:right w:val="none" w:sz="0" w:space="0" w:color="auto"/>
      </w:divBdr>
    </w:div>
    <w:div w:id="1664435232">
      <w:bodyDiv w:val="1"/>
      <w:marLeft w:val="0"/>
      <w:marRight w:val="0"/>
      <w:marTop w:val="0"/>
      <w:marBottom w:val="0"/>
      <w:divBdr>
        <w:top w:val="none" w:sz="0" w:space="0" w:color="auto"/>
        <w:left w:val="none" w:sz="0" w:space="0" w:color="auto"/>
        <w:bottom w:val="none" w:sz="0" w:space="0" w:color="auto"/>
        <w:right w:val="none" w:sz="0" w:space="0" w:color="auto"/>
      </w:divBdr>
    </w:div>
    <w:div w:id="1701473690">
      <w:bodyDiv w:val="1"/>
      <w:marLeft w:val="0"/>
      <w:marRight w:val="0"/>
      <w:marTop w:val="0"/>
      <w:marBottom w:val="0"/>
      <w:divBdr>
        <w:top w:val="none" w:sz="0" w:space="0" w:color="auto"/>
        <w:left w:val="none" w:sz="0" w:space="0" w:color="auto"/>
        <w:bottom w:val="none" w:sz="0" w:space="0" w:color="auto"/>
        <w:right w:val="none" w:sz="0" w:space="0" w:color="auto"/>
      </w:divBdr>
    </w:div>
    <w:div w:id="1707830899">
      <w:bodyDiv w:val="1"/>
      <w:marLeft w:val="0"/>
      <w:marRight w:val="0"/>
      <w:marTop w:val="0"/>
      <w:marBottom w:val="0"/>
      <w:divBdr>
        <w:top w:val="none" w:sz="0" w:space="0" w:color="auto"/>
        <w:left w:val="none" w:sz="0" w:space="0" w:color="auto"/>
        <w:bottom w:val="none" w:sz="0" w:space="0" w:color="auto"/>
        <w:right w:val="none" w:sz="0" w:space="0" w:color="auto"/>
      </w:divBdr>
    </w:div>
    <w:div w:id="1818842253">
      <w:bodyDiv w:val="1"/>
      <w:marLeft w:val="0"/>
      <w:marRight w:val="0"/>
      <w:marTop w:val="0"/>
      <w:marBottom w:val="0"/>
      <w:divBdr>
        <w:top w:val="none" w:sz="0" w:space="0" w:color="auto"/>
        <w:left w:val="none" w:sz="0" w:space="0" w:color="auto"/>
        <w:bottom w:val="none" w:sz="0" w:space="0" w:color="auto"/>
        <w:right w:val="none" w:sz="0" w:space="0" w:color="auto"/>
      </w:divBdr>
    </w:div>
    <w:div w:id="1891380994">
      <w:bodyDiv w:val="1"/>
      <w:marLeft w:val="0"/>
      <w:marRight w:val="0"/>
      <w:marTop w:val="0"/>
      <w:marBottom w:val="0"/>
      <w:divBdr>
        <w:top w:val="none" w:sz="0" w:space="0" w:color="auto"/>
        <w:left w:val="none" w:sz="0" w:space="0" w:color="auto"/>
        <w:bottom w:val="none" w:sz="0" w:space="0" w:color="auto"/>
        <w:right w:val="none" w:sz="0" w:space="0" w:color="auto"/>
      </w:divBdr>
    </w:div>
    <w:div w:id="1900244403">
      <w:bodyDiv w:val="1"/>
      <w:marLeft w:val="0"/>
      <w:marRight w:val="0"/>
      <w:marTop w:val="0"/>
      <w:marBottom w:val="0"/>
      <w:divBdr>
        <w:top w:val="none" w:sz="0" w:space="0" w:color="auto"/>
        <w:left w:val="none" w:sz="0" w:space="0" w:color="auto"/>
        <w:bottom w:val="none" w:sz="0" w:space="0" w:color="auto"/>
        <w:right w:val="none" w:sz="0" w:space="0" w:color="auto"/>
      </w:divBdr>
    </w:div>
    <w:div w:id="1929656295">
      <w:bodyDiv w:val="1"/>
      <w:marLeft w:val="0"/>
      <w:marRight w:val="0"/>
      <w:marTop w:val="0"/>
      <w:marBottom w:val="0"/>
      <w:divBdr>
        <w:top w:val="none" w:sz="0" w:space="0" w:color="auto"/>
        <w:left w:val="none" w:sz="0" w:space="0" w:color="auto"/>
        <w:bottom w:val="none" w:sz="0" w:space="0" w:color="auto"/>
        <w:right w:val="none" w:sz="0" w:space="0" w:color="auto"/>
      </w:divBdr>
    </w:div>
    <w:div w:id="2109350203">
      <w:bodyDiv w:val="1"/>
      <w:marLeft w:val="0"/>
      <w:marRight w:val="0"/>
      <w:marTop w:val="0"/>
      <w:marBottom w:val="0"/>
      <w:divBdr>
        <w:top w:val="none" w:sz="0" w:space="0" w:color="auto"/>
        <w:left w:val="none" w:sz="0" w:space="0" w:color="auto"/>
        <w:bottom w:val="none" w:sz="0" w:space="0" w:color="auto"/>
        <w:right w:val="none" w:sz="0" w:space="0" w:color="auto"/>
      </w:divBdr>
    </w:div>
    <w:div w:id="21277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Documents\01%20BACKUP%201\01%20ITQ%202009\02%20OCR%20CHECKLIST%20WORK\New%20Checklist%20Layou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Checklist Layout Template</Template>
  <TotalTime>7</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Unit 03 Level 3 Improving Productivity  Evidence Checklist - IPU</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 Unit 03 - Improving productivity using IT - Evidence Checklist</dc:title>
  <dc:subject>ITQ 2009</dc:subject>
  <dc:creator>OCR</dc:creator>
  <cp:keywords>Evidence checklist</cp:keywords>
  <cp:lastModifiedBy>Mary Bree</cp:lastModifiedBy>
  <cp:revision>5</cp:revision>
  <cp:lastPrinted>2010-07-17T18:41:00Z</cp:lastPrinted>
  <dcterms:created xsi:type="dcterms:W3CDTF">2021-06-30T12:01:00Z</dcterms:created>
  <dcterms:modified xsi:type="dcterms:W3CDTF">2021-06-30T12:19:00Z</dcterms:modified>
</cp:coreProperties>
</file>